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45412" w14:textId="78CA0874" w:rsidR="00FF64A5" w:rsidRDefault="00FF64A5" w:rsidP="00301549">
      <w:pPr>
        <w:pStyle w:val="Titre"/>
        <w:spacing w:after="240"/>
        <w:jc w:val="center"/>
        <w:rPr>
          <w:lang w:val="en-US"/>
        </w:rPr>
      </w:pPr>
      <w:r w:rsidRPr="0087293E">
        <w:rPr>
          <w:lang w:val="en-US"/>
        </w:rPr>
        <w:t>Spatial Distribution Modeling (SDM) for</w:t>
      </w:r>
      <w:r w:rsidR="00661B19" w:rsidRPr="0087293E">
        <w:rPr>
          <w:lang w:val="en-US"/>
        </w:rPr>
        <w:t xml:space="preserve"> </w:t>
      </w:r>
      <w:r w:rsidRPr="0087293E">
        <w:rPr>
          <w:lang w:val="en-US"/>
        </w:rPr>
        <w:t xml:space="preserve">endangered species </w:t>
      </w:r>
      <w:r w:rsidR="00661B19" w:rsidRPr="0087293E">
        <w:rPr>
          <w:lang w:val="en-US"/>
        </w:rPr>
        <w:t>using the</w:t>
      </w:r>
      <w:r w:rsidRPr="0087293E">
        <w:rPr>
          <w:lang w:val="en-US"/>
        </w:rPr>
        <w:t xml:space="preserve"> Random Forest (RF) </w:t>
      </w:r>
      <w:r w:rsidR="00661B19" w:rsidRPr="0087293E">
        <w:rPr>
          <w:lang w:val="en-US"/>
        </w:rPr>
        <w:t>a</w:t>
      </w:r>
      <w:r w:rsidRPr="0087293E">
        <w:rPr>
          <w:lang w:val="en-US"/>
        </w:rPr>
        <w:t>lgorithm</w:t>
      </w:r>
    </w:p>
    <w:p w14:paraId="79B34518" w14:textId="77777777" w:rsidR="00922D6A" w:rsidRPr="00922D6A" w:rsidRDefault="00922D6A" w:rsidP="00922D6A">
      <w:pPr>
        <w:rPr>
          <w:lang w:val="en-US"/>
        </w:rPr>
      </w:pPr>
    </w:p>
    <w:p w14:paraId="358C8358" w14:textId="137A89DE" w:rsidR="00922D6A" w:rsidRPr="00175089" w:rsidRDefault="00922D6A" w:rsidP="00922D6A">
      <w:pPr>
        <w:pStyle w:val="Titre"/>
        <w:spacing w:after="240"/>
        <w:jc w:val="center"/>
      </w:pPr>
      <w:r w:rsidRPr="00175089">
        <w:t xml:space="preserve">Modèle de distribution spatiale pour </w:t>
      </w:r>
      <w:r w:rsidR="00707C46" w:rsidRPr="00175089">
        <w:t>l</w:t>
      </w:r>
      <w:r w:rsidRPr="00175089">
        <w:t>es espèces en danger utilisant les forêts d’arbres décisionnels</w:t>
      </w:r>
    </w:p>
    <w:p w14:paraId="49E6CF91" w14:textId="77777777" w:rsidR="00922D6A" w:rsidRPr="00175089" w:rsidRDefault="00922D6A" w:rsidP="00922D6A"/>
    <w:p w14:paraId="27B1C95D" w14:textId="7A2C4170" w:rsidR="00301549" w:rsidRPr="00175089" w:rsidRDefault="00301549" w:rsidP="00301549">
      <w:pPr>
        <w:pStyle w:val="Sous-titre"/>
        <w:spacing w:after="0"/>
        <w:jc w:val="center"/>
      </w:pPr>
      <w:r w:rsidRPr="00175089">
        <w:t>Tidjani FOUSSENI SALAMI CISSE</w:t>
      </w:r>
    </w:p>
    <w:p w14:paraId="782BA01A" w14:textId="3EFDAE7C" w:rsidR="00301549" w:rsidRPr="00175089" w:rsidRDefault="00301549" w:rsidP="00922D6A">
      <w:pPr>
        <w:pStyle w:val="Sous-titre"/>
        <w:jc w:val="center"/>
      </w:pPr>
      <w:r w:rsidRPr="00175089">
        <w:t>Anaïs SPIRE</w:t>
      </w:r>
    </w:p>
    <w:p w14:paraId="251BAA95" w14:textId="316BE04F" w:rsidR="00922D6A" w:rsidRPr="00175089" w:rsidRDefault="00922D6A" w:rsidP="00922D6A"/>
    <w:p w14:paraId="128909CC" w14:textId="5F10EA4A" w:rsidR="00922D6A" w:rsidRPr="00922D6A" w:rsidRDefault="00922D6A" w:rsidP="00922D6A">
      <w:pPr>
        <w:pStyle w:val="Sous-titre"/>
        <w:jc w:val="center"/>
        <w:rPr>
          <w:lang w:val="en-US"/>
        </w:rPr>
      </w:pPr>
      <w:r>
        <w:rPr>
          <w:lang w:val="en-US"/>
        </w:rPr>
        <w:t>Université Côte d’Azur – 2023</w:t>
      </w:r>
    </w:p>
    <w:p w14:paraId="154E8956" w14:textId="77777777" w:rsidR="00ED017E" w:rsidRDefault="00ED017E" w:rsidP="00922D6A">
      <w:pPr>
        <w:spacing w:line="259" w:lineRule="auto"/>
        <w:rPr>
          <w:lang w:val="en-US"/>
        </w:rPr>
      </w:pPr>
    </w:p>
    <w:p w14:paraId="2E861C7F" w14:textId="77777777" w:rsidR="00ED017E" w:rsidRDefault="00ED017E" w:rsidP="00922D6A">
      <w:pPr>
        <w:spacing w:line="259" w:lineRule="auto"/>
        <w:rPr>
          <w:lang w:val="en-US"/>
        </w:rPr>
      </w:pPr>
    </w:p>
    <w:p w14:paraId="1E6195CA" w14:textId="77777777" w:rsidR="00ED017E" w:rsidRDefault="00ED017E" w:rsidP="00922D6A">
      <w:pPr>
        <w:spacing w:line="259" w:lineRule="auto"/>
        <w:rPr>
          <w:lang w:val="en-US"/>
        </w:rPr>
      </w:pPr>
    </w:p>
    <w:p w14:paraId="6F1891F9" w14:textId="77777777" w:rsidR="00ED017E" w:rsidRDefault="00ED017E" w:rsidP="00922D6A">
      <w:pPr>
        <w:spacing w:line="259" w:lineRule="auto"/>
        <w:rPr>
          <w:lang w:val="en-US"/>
        </w:rPr>
      </w:pPr>
    </w:p>
    <w:p w14:paraId="0039B301" w14:textId="77777777" w:rsidR="00ED017E" w:rsidRDefault="00ED017E" w:rsidP="00922D6A">
      <w:pPr>
        <w:spacing w:line="259" w:lineRule="auto"/>
        <w:rPr>
          <w:lang w:val="en-US"/>
        </w:rPr>
      </w:pPr>
    </w:p>
    <w:p w14:paraId="2C62742F" w14:textId="77777777" w:rsidR="00ED017E" w:rsidRDefault="00ED017E" w:rsidP="00922D6A">
      <w:pPr>
        <w:spacing w:line="259" w:lineRule="auto"/>
        <w:rPr>
          <w:lang w:val="en-US"/>
        </w:rPr>
      </w:pPr>
    </w:p>
    <w:p w14:paraId="76E2D0D4" w14:textId="77777777" w:rsidR="00ED017E" w:rsidRDefault="00ED017E" w:rsidP="00922D6A">
      <w:pPr>
        <w:spacing w:line="259" w:lineRule="auto"/>
        <w:rPr>
          <w:lang w:val="en-US"/>
        </w:rPr>
      </w:pPr>
    </w:p>
    <w:p w14:paraId="1961CC82" w14:textId="77777777" w:rsidR="00ED017E" w:rsidRDefault="00ED017E" w:rsidP="00922D6A">
      <w:pPr>
        <w:spacing w:line="259" w:lineRule="auto"/>
        <w:rPr>
          <w:lang w:val="en-US"/>
        </w:rPr>
      </w:pPr>
    </w:p>
    <w:p w14:paraId="1284A7E4" w14:textId="77777777" w:rsidR="00ED017E" w:rsidRDefault="00ED017E" w:rsidP="00922D6A">
      <w:pPr>
        <w:spacing w:line="259" w:lineRule="auto"/>
        <w:rPr>
          <w:lang w:val="en-US"/>
        </w:rPr>
      </w:pPr>
    </w:p>
    <w:p w14:paraId="067ED93B" w14:textId="77777777" w:rsidR="00ED017E" w:rsidRDefault="00ED017E" w:rsidP="00922D6A">
      <w:pPr>
        <w:spacing w:line="259" w:lineRule="auto"/>
        <w:rPr>
          <w:lang w:val="en-US"/>
        </w:rPr>
      </w:pPr>
    </w:p>
    <w:p w14:paraId="4B12C1E7" w14:textId="77777777" w:rsidR="00ED017E" w:rsidRDefault="00ED017E" w:rsidP="00922D6A">
      <w:pPr>
        <w:spacing w:line="259" w:lineRule="auto"/>
        <w:rPr>
          <w:lang w:val="en-US"/>
        </w:rPr>
      </w:pPr>
    </w:p>
    <w:p w14:paraId="5111DF18" w14:textId="77777777" w:rsidR="00ED017E" w:rsidRDefault="00ED017E" w:rsidP="00922D6A">
      <w:pPr>
        <w:spacing w:line="259" w:lineRule="auto"/>
        <w:rPr>
          <w:lang w:val="en-US"/>
        </w:rPr>
      </w:pPr>
    </w:p>
    <w:p w14:paraId="1D64A196" w14:textId="77777777" w:rsidR="00ED017E" w:rsidRDefault="00ED017E" w:rsidP="00922D6A">
      <w:pPr>
        <w:spacing w:line="259" w:lineRule="auto"/>
        <w:rPr>
          <w:lang w:val="en-US"/>
        </w:rPr>
      </w:pPr>
    </w:p>
    <w:p w14:paraId="2EB7700F" w14:textId="77777777" w:rsidR="00ED017E" w:rsidRDefault="00ED017E" w:rsidP="00922D6A">
      <w:pPr>
        <w:spacing w:line="259" w:lineRule="auto"/>
        <w:rPr>
          <w:lang w:val="en-US"/>
        </w:rPr>
      </w:pPr>
    </w:p>
    <w:p w14:paraId="56B687F0" w14:textId="77777777" w:rsidR="00ED017E" w:rsidRDefault="00ED017E" w:rsidP="00922D6A">
      <w:pPr>
        <w:spacing w:line="259" w:lineRule="auto"/>
        <w:rPr>
          <w:lang w:val="en-US"/>
        </w:rPr>
      </w:pPr>
    </w:p>
    <w:p w14:paraId="4A3B10AE" w14:textId="77777777" w:rsidR="00ED017E" w:rsidRDefault="00ED017E" w:rsidP="00922D6A">
      <w:pPr>
        <w:spacing w:line="259" w:lineRule="auto"/>
        <w:rPr>
          <w:lang w:val="en-US"/>
        </w:rPr>
      </w:pPr>
    </w:p>
    <w:p w14:paraId="14A1559A" w14:textId="77777777" w:rsidR="00ED017E" w:rsidRDefault="00ED017E" w:rsidP="00922D6A">
      <w:pPr>
        <w:spacing w:line="259" w:lineRule="auto"/>
        <w:rPr>
          <w:lang w:val="en-US"/>
        </w:rPr>
      </w:pPr>
    </w:p>
    <w:p w14:paraId="015ABA2B" w14:textId="77777777" w:rsidR="00ED017E" w:rsidRDefault="00ED017E" w:rsidP="00922D6A">
      <w:pPr>
        <w:spacing w:line="259" w:lineRule="auto"/>
        <w:rPr>
          <w:lang w:val="en-US"/>
        </w:rPr>
      </w:pPr>
    </w:p>
    <w:p w14:paraId="18959CD4" w14:textId="77777777" w:rsidR="00ED017E" w:rsidRDefault="00ED017E" w:rsidP="00922D6A">
      <w:pPr>
        <w:spacing w:line="259" w:lineRule="auto"/>
        <w:rPr>
          <w:lang w:val="en-US"/>
        </w:rPr>
      </w:pPr>
    </w:p>
    <w:p w14:paraId="1418D878" w14:textId="121DC598" w:rsidR="00922D6A" w:rsidRPr="00922D6A" w:rsidRDefault="00ED017E" w:rsidP="00922D6A">
      <w:pPr>
        <w:spacing w:line="259" w:lineRule="auto"/>
        <w:rPr>
          <w:lang w:val="en-US"/>
        </w:rPr>
      </w:pPr>
      <w:r>
        <w:rPr>
          <w:lang w:val="en-US"/>
        </w:rPr>
        <w:t>Number of words</w:t>
      </w:r>
      <w:r w:rsidR="00AE5A1C">
        <w:rPr>
          <w:lang w:val="en-US"/>
        </w:rPr>
        <w:t xml:space="preserve"> (from page 3 to 14</w:t>
      </w:r>
      <w:r w:rsidR="00105E54">
        <w:rPr>
          <w:lang w:val="en-US"/>
        </w:rPr>
        <w:t>, without titles and reference</w:t>
      </w:r>
      <w:r w:rsidR="00151CF1">
        <w:rPr>
          <w:lang w:val="en-US"/>
        </w:rPr>
        <w:t>s</w:t>
      </w:r>
      <w:r w:rsidR="00AE5A1C">
        <w:rPr>
          <w:lang w:val="en-US"/>
        </w:rPr>
        <w:t>)</w:t>
      </w:r>
      <w:r>
        <w:rPr>
          <w:lang w:val="en-US"/>
        </w:rPr>
        <w:t xml:space="preserve">: </w:t>
      </w:r>
      <w:r w:rsidR="00AE5A1C">
        <w:rPr>
          <w:lang w:val="en-US"/>
        </w:rPr>
        <w:t>4</w:t>
      </w:r>
      <w:r w:rsidR="00E229F9">
        <w:rPr>
          <w:lang w:val="en-US"/>
        </w:rPr>
        <w:t>4</w:t>
      </w:r>
      <w:r w:rsidR="00506E1E">
        <w:rPr>
          <w:lang w:val="en-US"/>
        </w:rPr>
        <w:t>62</w:t>
      </w:r>
    </w:p>
    <w:sdt>
      <w:sdtPr>
        <w:rPr>
          <w:b w:val="0"/>
        </w:rPr>
        <w:id w:val="804740863"/>
        <w:docPartObj>
          <w:docPartGallery w:val="Table of Contents"/>
          <w:docPartUnique/>
        </w:docPartObj>
      </w:sdtPr>
      <w:sdtEndPr>
        <w:rPr>
          <w:bCs/>
        </w:rPr>
      </w:sdtEndPr>
      <w:sdtContent>
        <w:p w14:paraId="5E61DE7F" w14:textId="1642FA2E" w:rsidR="00173009" w:rsidRDefault="00FF64A5">
          <w:pPr>
            <w:pStyle w:val="TM1"/>
            <w:rPr>
              <w:rFonts w:eastAsiaTheme="minorEastAsia"/>
              <w:b w:val="0"/>
              <w:noProof/>
              <w:kern w:val="2"/>
              <w:lang w:eastAsia="fr-FR"/>
              <w14:ligatures w14:val="standardContextual"/>
            </w:rPr>
          </w:pPr>
          <w:r>
            <w:fldChar w:fldCharType="begin"/>
          </w:r>
          <w:r>
            <w:instrText xml:space="preserve"> TOC \o "1-3" \h \z \u </w:instrText>
          </w:r>
          <w:r>
            <w:fldChar w:fldCharType="separate"/>
          </w:r>
          <w:hyperlink w:anchor="_Toc134719815" w:history="1">
            <w:r w:rsidR="00173009" w:rsidRPr="00C1179A">
              <w:rPr>
                <w:rStyle w:val="Lienhypertexte"/>
                <w:noProof/>
                <w:lang w:val="en-US"/>
              </w:rPr>
              <w:t>Abstract</w:t>
            </w:r>
            <w:r w:rsidR="00173009">
              <w:rPr>
                <w:noProof/>
                <w:webHidden/>
              </w:rPr>
              <w:tab/>
            </w:r>
            <w:r w:rsidR="00173009">
              <w:rPr>
                <w:noProof/>
                <w:webHidden/>
              </w:rPr>
              <w:fldChar w:fldCharType="begin"/>
            </w:r>
            <w:r w:rsidR="00173009">
              <w:rPr>
                <w:noProof/>
                <w:webHidden/>
              </w:rPr>
              <w:instrText xml:space="preserve"> PAGEREF _Toc134719815 \h </w:instrText>
            </w:r>
            <w:r w:rsidR="00173009">
              <w:rPr>
                <w:noProof/>
                <w:webHidden/>
              </w:rPr>
            </w:r>
            <w:r w:rsidR="00173009">
              <w:rPr>
                <w:noProof/>
                <w:webHidden/>
              </w:rPr>
              <w:fldChar w:fldCharType="separate"/>
            </w:r>
            <w:r w:rsidR="00C63DF1">
              <w:rPr>
                <w:noProof/>
                <w:webHidden/>
              </w:rPr>
              <w:t>3</w:t>
            </w:r>
            <w:r w:rsidR="00173009">
              <w:rPr>
                <w:noProof/>
                <w:webHidden/>
              </w:rPr>
              <w:fldChar w:fldCharType="end"/>
            </w:r>
          </w:hyperlink>
        </w:p>
        <w:p w14:paraId="6BA1A173" w14:textId="469967A0" w:rsidR="00173009" w:rsidRDefault="00000000">
          <w:pPr>
            <w:pStyle w:val="TM2"/>
            <w:tabs>
              <w:tab w:val="right" w:leader="dot" w:pos="9062"/>
            </w:tabs>
            <w:rPr>
              <w:rFonts w:eastAsiaTheme="minorEastAsia"/>
              <w:noProof/>
              <w:kern w:val="2"/>
              <w:lang w:eastAsia="fr-FR"/>
              <w14:ligatures w14:val="standardContextual"/>
            </w:rPr>
          </w:pPr>
          <w:hyperlink w:anchor="_Toc134719816" w:history="1">
            <w:r w:rsidR="00173009" w:rsidRPr="00C1179A">
              <w:rPr>
                <w:rStyle w:val="Lienhypertexte"/>
                <w:noProof/>
                <w:lang w:val="en-US"/>
              </w:rPr>
              <w:t>Key words</w:t>
            </w:r>
            <w:r w:rsidR="00173009">
              <w:rPr>
                <w:noProof/>
                <w:webHidden/>
              </w:rPr>
              <w:tab/>
            </w:r>
            <w:r w:rsidR="00173009">
              <w:rPr>
                <w:noProof/>
                <w:webHidden/>
              </w:rPr>
              <w:fldChar w:fldCharType="begin"/>
            </w:r>
            <w:r w:rsidR="00173009">
              <w:rPr>
                <w:noProof/>
                <w:webHidden/>
              </w:rPr>
              <w:instrText xml:space="preserve"> PAGEREF _Toc134719816 \h </w:instrText>
            </w:r>
            <w:r w:rsidR="00173009">
              <w:rPr>
                <w:noProof/>
                <w:webHidden/>
              </w:rPr>
            </w:r>
            <w:r w:rsidR="00173009">
              <w:rPr>
                <w:noProof/>
                <w:webHidden/>
              </w:rPr>
              <w:fldChar w:fldCharType="separate"/>
            </w:r>
            <w:r w:rsidR="00C63DF1">
              <w:rPr>
                <w:noProof/>
                <w:webHidden/>
              </w:rPr>
              <w:t>3</w:t>
            </w:r>
            <w:r w:rsidR="00173009">
              <w:rPr>
                <w:noProof/>
                <w:webHidden/>
              </w:rPr>
              <w:fldChar w:fldCharType="end"/>
            </w:r>
          </w:hyperlink>
        </w:p>
        <w:p w14:paraId="32BBA786" w14:textId="7769FB03" w:rsidR="00173009" w:rsidRDefault="00000000">
          <w:pPr>
            <w:pStyle w:val="TM1"/>
            <w:rPr>
              <w:rFonts w:eastAsiaTheme="minorEastAsia"/>
              <w:b w:val="0"/>
              <w:noProof/>
              <w:kern w:val="2"/>
              <w:lang w:eastAsia="fr-FR"/>
              <w14:ligatures w14:val="standardContextual"/>
            </w:rPr>
          </w:pPr>
          <w:hyperlink w:anchor="_Toc134719817" w:history="1">
            <w:r w:rsidR="00173009" w:rsidRPr="00C1179A">
              <w:rPr>
                <w:rStyle w:val="Lienhypertexte"/>
                <w:noProof/>
              </w:rPr>
              <w:t>Résumé</w:t>
            </w:r>
            <w:r w:rsidR="00173009">
              <w:rPr>
                <w:noProof/>
                <w:webHidden/>
              </w:rPr>
              <w:tab/>
            </w:r>
            <w:r w:rsidR="00173009">
              <w:rPr>
                <w:noProof/>
                <w:webHidden/>
              </w:rPr>
              <w:fldChar w:fldCharType="begin"/>
            </w:r>
            <w:r w:rsidR="00173009">
              <w:rPr>
                <w:noProof/>
                <w:webHidden/>
              </w:rPr>
              <w:instrText xml:space="preserve"> PAGEREF _Toc134719817 \h </w:instrText>
            </w:r>
            <w:r w:rsidR="00173009">
              <w:rPr>
                <w:noProof/>
                <w:webHidden/>
              </w:rPr>
            </w:r>
            <w:r w:rsidR="00173009">
              <w:rPr>
                <w:noProof/>
                <w:webHidden/>
              </w:rPr>
              <w:fldChar w:fldCharType="separate"/>
            </w:r>
            <w:r w:rsidR="00C63DF1">
              <w:rPr>
                <w:noProof/>
                <w:webHidden/>
              </w:rPr>
              <w:t>3</w:t>
            </w:r>
            <w:r w:rsidR="00173009">
              <w:rPr>
                <w:noProof/>
                <w:webHidden/>
              </w:rPr>
              <w:fldChar w:fldCharType="end"/>
            </w:r>
          </w:hyperlink>
        </w:p>
        <w:p w14:paraId="64168523" w14:textId="31A65F09" w:rsidR="00173009" w:rsidRDefault="00000000">
          <w:pPr>
            <w:pStyle w:val="TM2"/>
            <w:tabs>
              <w:tab w:val="right" w:leader="dot" w:pos="9062"/>
            </w:tabs>
            <w:rPr>
              <w:rFonts w:eastAsiaTheme="minorEastAsia"/>
              <w:noProof/>
              <w:kern w:val="2"/>
              <w:lang w:eastAsia="fr-FR"/>
              <w14:ligatures w14:val="standardContextual"/>
            </w:rPr>
          </w:pPr>
          <w:hyperlink w:anchor="_Toc134719818" w:history="1">
            <w:r w:rsidR="00173009" w:rsidRPr="00C1179A">
              <w:rPr>
                <w:rStyle w:val="Lienhypertexte"/>
                <w:noProof/>
              </w:rPr>
              <w:t>Mots-clés</w:t>
            </w:r>
            <w:r w:rsidR="00173009">
              <w:rPr>
                <w:noProof/>
                <w:webHidden/>
              </w:rPr>
              <w:tab/>
            </w:r>
            <w:r w:rsidR="00173009">
              <w:rPr>
                <w:noProof/>
                <w:webHidden/>
              </w:rPr>
              <w:fldChar w:fldCharType="begin"/>
            </w:r>
            <w:r w:rsidR="00173009">
              <w:rPr>
                <w:noProof/>
                <w:webHidden/>
              </w:rPr>
              <w:instrText xml:space="preserve"> PAGEREF _Toc134719818 \h </w:instrText>
            </w:r>
            <w:r w:rsidR="00173009">
              <w:rPr>
                <w:noProof/>
                <w:webHidden/>
              </w:rPr>
            </w:r>
            <w:r w:rsidR="00173009">
              <w:rPr>
                <w:noProof/>
                <w:webHidden/>
              </w:rPr>
              <w:fldChar w:fldCharType="separate"/>
            </w:r>
            <w:r w:rsidR="00C63DF1">
              <w:rPr>
                <w:noProof/>
                <w:webHidden/>
              </w:rPr>
              <w:t>3</w:t>
            </w:r>
            <w:r w:rsidR="00173009">
              <w:rPr>
                <w:noProof/>
                <w:webHidden/>
              </w:rPr>
              <w:fldChar w:fldCharType="end"/>
            </w:r>
          </w:hyperlink>
        </w:p>
        <w:p w14:paraId="4EFE782A" w14:textId="37DD6C65" w:rsidR="00173009" w:rsidRDefault="00000000">
          <w:pPr>
            <w:pStyle w:val="TM1"/>
            <w:rPr>
              <w:rFonts w:eastAsiaTheme="minorEastAsia"/>
              <w:b w:val="0"/>
              <w:noProof/>
              <w:kern w:val="2"/>
              <w:lang w:eastAsia="fr-FR"/>
              <w14:ligatures w14:val="standardContextual"/>
            </w:rPr>
          </w:pPr>
          <w:hyperlink w:anchor="_Toc134719819" w:history="1">
            <w:r w:rsidR="00173009" w:rsidRPr="00C1179A">
              <w:rPr>
                <w:rStyle w:val="Lienhypertexte"/>
                <w:noProof/>
                <w:lang w:val="en-US"/>
              </w:rPr>
              <w:t>Introduction (biological features)</w:t>
            </w:r>
            <w:r w:rsidR="00173009">
              <w:rPr>
                <w:noProof/>
                <w:webHidden/>
              </w:rPr>
              <w:tab/>
            </w:r>
            <w:r w:rsidR="00173009">
              <w:rPr>
                <w:noProof/>
                <w:webHidden/>
              </w:rPr>
              <w:fldChar w:fldCharType="begin"/>
            </w:r>
            <w:r w:rsidR="00173009">
              <w:rPr>
                <w:noProof/>
                <w:webHidden/>
              </w:rPr>
              <w:instrText xml:space="preserve"> PAGEREF _Toc134719819 \h </w:instrText>
            </w:r>
            <w:r w:rsidR="00173009">
              <w:rPr>
                <w:noProof/>
                <w:webHidden/>
              </w:rPr>
            </w:r>
            <w:r w:rsidR="00173009">
              <w:rPr>
                <w:noProof/>
                <w:webHidden/>
              </w:rPr>
              <w:fldChar w:fldCharType="separate"/>
            </w:r>
            <w:r w:rsidR="00C63DF1">
              <w:rPr>
                <w:noProof/>
                <w:webHidden/>
              </w:rPr>
              <w:t>4</w:t>
            </w:r>
            <w:r w:rsidR="00173009">
              <w:rPr>
                <w:noProof/>
                <w:webHidden/>
              </w:rPr>
              <w:fldChar w:fldCharType="end"/>
            </w:r>
          </w:hyperlink>
        </w:p>
        <w:p w14:paraId="1354C50B" w14:textId="016F9771" w:rsidR="00173009" w:rsidRDefault="00000000">
          <w:pPr>
            <w:pStyle w:val="TM2"/>
            <w:tabs>
              <w:tab w:val="right" w:leader="dot" w:pos="9062"/>
            </w:tabs>
            <w:rPr>
              <w:rFonts w:eastAsiaTheme="minorEastAsia"/>
              <w:noProof/>
              <w:kern w:val="2"/>
              <w:lang w:eastAsia="fr-FR"/>
              <w14:ligatures w14:val="standardContextual"/>
            </w:rPr>
          </w:pPr>
          <w:hyperlink w:anchor="_Toc134719820" w:history="1">
            <w:r w:rsidR="00173009" w:rsidRPr="00C1179A">
              <w:rPr>
                <w:rStyle w:val="Lienhypertexte"/>
                <w:noProof/>
                <w:lang w:val="en-US"/>
              </w:rPr>
              <w:t>Biological value of the red-bellied monkey</w:t>
            </w:r>
            <w:r w:rsidR="00173009">
              <w:rPr>
                <w:noProof/>
                <w:webHidden/>
              </w:rPr>
              <w:tab/>
            </w:r>
            <w:r w:rsidR="00173009">
              <w:rPr>
                <w:noProof/>
                <w:webHidden/>
              </w:rPr>
              <w:fldChar w:fldCharType="begin"/>
            </w:r>
            <w:r w:rsidR="00173009">
              <w:rPr>
                <w:noProof/>
                <w:webHidden/>
              </w:rPr>
              <w:instrText xml:space="preserve"> PAGEREF _Toc134719820 \h </w:instrText>
            </w:r>
            <w:r w:rsidR="00173009">
              <w:rPr>
                <w:noProof/>
                <w:webHidden/>
              </w:rPr>
            </w:r>
            <w:r w:rsidR="00173009">
              <w:rPr>
                <w:noProof/>
                <w:webHidden/>
              </w:rPr>
              <w:fldChar w:fldCharType="separate"/>
            </w:r>
            <w:r w:rsidR="00C63DF1">
              <w:rPr>
                <w:noProof/>
                <w:webHidden/>
              </w:rPr>
              <w:t>4</w:t>
            </w:r>
            <w:r w:rsidR="00173009">
              <w:rPr>
                <w:noProof/>
                <w:webHidden/>
              </w:rPr>
              <w:fldChar w:fldCharType="end"/>
            </w:r>
          </w:hyperlink>
        </w:p>
        <w:p w14:paraId="3617EC0C" w14:textId="061520B6" w:rsidR="00173009" w:rsidRDefault="00000000">
          <w:pPr>
            <w:pStyle w:val="TM2"/>
            <w:tabs>
              <w:tab w:val="right" w:leader="dot" w:pos="9062"/>
            </w:tabs>
            <w:rPr>
              <w:rFonts w:eastAsiaTheme="minorEastAsia"/>
              <w:noProof/>
              <w:kern w:val="2"/>
              <w:lang w:eastAsia="fr-FR"/>
              <w14:ligatures w14:val="standardContextual"/>
            </w:rPr>
          </w:pPr>
          <w:hyperlink w:anchor="_Toc134719821" w:history="1">
            <w:r w:rsidR="00173009" w:rsidRPr="00C1179A">
              <w:rPr>
                <w:rStyle w:val="Lienhypertexte"/>
                <w:noProof/>
                <w:lang w:val="en-US"/>
              </w:rPr>
              <w:t>Ecological niche</w:t>
            </w:r>
            <w:r w:rsidR="00173009">
              <w:rPr>
                <w:noProof/>
                <w:webHidden/>
              </w:rPr>
              <w:tab/>
            </w:r>
            <w:r w:rsidR="00173009">
              <w:rPr>
                <w:noProof/>
                <w:webHidden/>
              </w:rPr>
              <w:fldChar w:fldCharType="begin"/>
            </w:r>
            <w:r w:rsidR="00173009">
              <w:rPr>
                <w:noProof/>
                <w:webHidden/>
              </w:rPr>
              <w:instrText xml:space="preserve"> PAGEREF _Toc134719821 \h </w:instrText>
            </w:r>
            <w:r w:rsidR="00173009">
              <w:rPr>
                <w:noProof/>
                <w:webHidden/>
              </w:rPr>
            </w:r>
            <w:r w:rsidR="00173009">
              <w:rPr>
                <w:noProof/>
                <w:webHidden/>
              </w:rPr>
              <w:fldChar w:fldCharType="separate"/>
            </w:r>
            <w:r w:rsidR="00C63DF1">
              <w:rPr>
                <w:noProof/>
                <w:webHidden/>
              </w:rPr>
              <w:t>4</w:t>
            </w:r>
            <w:r w:rsidR="00173009">
              <w:rPr>
                <w:noProof/>
                <w:webHidden/>
              </w:rPr>
              <w:fldChar w:fldCharType="end"/>
            </w:r>
          </w:hyperlink>
        </w:p>
        <w:p w14:paraId="4EC752EA" w14:textId="293DC227" w:rsidR="00173009" w:rsidRDefault="00000000">
          <w:pPr>
            <w:pStyle w:val="TM2"/>
            <w:tabs>
              <w:tab w:val="right" w:leader="dot" w:pos="9062"/>
            </w:tabs>
            <w:rPr>
              <w:rFonts w:eastAsiaTheme="minorEastAsia"/>
              <w:noProof/>
              <w:kern w:val="2"/>
              <w:lang w:eastAsia="fr-FR"/>
              <w14:ligatures w14:val="standardContextual"/>
            </w:rPr>
          </w:pPr>
          <w:hyperlink w:anchor="_Toc134719822" w:history="1">
            <w:r w:rsidR="00173009" w:rsidRPr="00C1179A">
              <w:rPr>
                <w:rStyle w:val="Lienhypertexte"/>
                <w:noProof/>
                <w:lang w:val="en-US"/>
              </w:rPr>
              <w:t>Objectives</w:t>
            </w:r>
            <w:r w:rsidR="00173009">
              <w:rPr>
                <w:noProof/>
                <w:webHidden/>
              </w:rPr>
              <w:tab/>
            </w:r>
            <w:r w:rsidR="00173009">
              <w:rPr>
                <w:noProof/>
                <w:webHidden/>
              </w:rPr>
              <w:fldChar w:fldCharType="begin"/>
            </w:r>
            <w:r w:rsidR="00173009">
              <w:rPr>
                <w:noProof/>
                <w:webHidden/>
              </w:rPr>
              <w:instrText xml:space="preserve"> PAGEREF _Toc134719822 \h </w:instrText>
            </w:r>
            <w:r w:rsidR="00173009">
              <w:rPr>
                <w:noProof/>
                <w:webHidden/>
              </w:rPr>
            </w:r>
            <w:r w:rsidR="00173009">
              <w:rPr>
                <w:noProof/>
                <w:webHidden/>
              </w:rPr>
              <w:fldChar w:fldCharType="separate"/>
            </w:r>
            <w:r w:rsidR="00C63DF1">
              <w:rPr>
                <w:noProof/>
                <w:webHidden/>
              </w:rPr>
              <w:t>5</w:t>
            </w:r>
            <w:r w:rsidR="00173009">
              <w:rPr>
                <w:noProof/>
                <w:webHidden/>
              </w:rPr>
              <w:fldChar w:fldCharType="end"/>
            </w:r>
          </w:hyperlink>
        </w:p>
        <w:p w14:paraId="4FC4AA95" w14:textId="6BD07EDE" w:rsidR="00173009" w:rsidRDefault="00000000">
          <w:pPr>
            <w:pStyle w:val="TM1"/>
            <w:rPr>
              <w:rFonts w:eastAsiaTheme="minorEastAsia"/>
              <w:b w:val="0"/>
              <w:noProof/>
              <w:kern w:val="2"/>
              <w:lang w:eastAsia="fr-FR"/>
              <w14:ligatures w14:val="standardContextual"/>
            </w:rPr>
          </w:pPr>
          <w:hyperlink w:anchor="_Toc134719823" w:history="1">
            <w:r w:rsidR="00173009" w:rsidRPr="00C1179A">
              <w:rPr>
                <w:rStyle w:val="Lienhypertexte"/>
                <w:noProof/>
                <w:lang w:val="en-US"/>
              </w:rPr>
              <w:t>Part 1 (presentation of SDM and our datasets)</w:t>
            </w:r>
            <w:r w:rsidR="00173009">
              <w:rPr>
                <w:noProof/>
                <w:webHidden/>
              </w:rPr>
              <w:tab/>
            </w:r>
            <w:r w:rsidR="00173009">
              <w:rPr>
                <w:noProof/>
                <w:webHidden/>
              </w:rPr>
              <w:fldChar w:fldCharType="begin"/>
            </w:r>
            <w:r w:rsidR="00173009">
              <w:rPr>
                <w:noProof/>
                <w:webHidden/>
              </w:rPr>
              <w:instrText xml:space="preserve"> PAGEREF _Toc134719823 \h </w:instrText>
            </w:r>
            <w:r w:rsidR="00173009">
              <w:rPr>
                <w:noProof/>
                <w:webHidden/>
              </w:rPr>
            </w:r>
            <w:r w:rsidR="00173009">
              <w:rPr>
                <w:noProof/>
                <w:webHidden/>
              </w:rPr>
              <w:fldChar w:fldCharType="separate"/>
            </w:r>
            <w:r w:rsidR="00C63DF1">
              <w:rPr>
                <w:noProof/>
                <w:webHidden/>
              </w:rPr>
              <w:t>6</w:t>
            </w:r>
            <w:r w:rsidR="00173009">
              <w:rPr>
                <w:noProof/>
                <w:webHidden/>
              </w:rPr>
              <w:fldChar w:fldCharType="end"/>
            </w:r>
          </w:hyperlink>
        </w:p>
        <w:p w14:paraId="46D0EC39" w14:textId="6AAB4E88" w:rsidR="00173009" w:rsidRDefault="00000000">
          <w:pPr>
            <w:pStyle w:val="TM2"/>
            <w:tabs>
              <w:tab w:val="right" w:leader="dot" w:pos="9062"/>
            </w:tabs>
            <w:rPr>
              <w:rFonts w:eastAsiaTheme="minorEastAsia"/>
              <w:noProof/>
              <w:kern w:val="2"/>
              <w:lang w:eastAsia="fr-FR"/>
              <w14:ligatures w14:val="standardContextual"/>
            </w:rPr>
          </w:pPr>
          <w:hyperlink w:anchor="_Toc134719824" w:history="1">
            <w:r w:rsidR="00173009" w:rsidRPr="00C1179A">
              <w:rPr>
                <w:rStyle w:val="Lienhypertexte"/>
                <w:noProof/>
                <w:lang w:val="en-US"/>
              </w:rPr>
              <w:t>A] Principle of SDM</w:t>
            </w:r>
            <w:r w:rsidR="00173009">
              <w:rPr>
                <w:noProof/>
                <w:webHidden/>
              </w:rPr>
              <w:tab/>
            </w:r>
            <w:r w:rsidR="00173009">
              <w:rPr>
                <w:noProof/>
                <w:webHidden/>
              </w:rPr>
              <w:fldChar w:fldCharType="begin"/>
            </w:r>
            <w:r w:rsidR="00173009">
              <w:rPr>
                <w:noProof/>
                <w:webHidden/>
              </w:rPr>
              <w:instrText xml:space="preserve"> PAGEREF _Toc134719824 \h </w:instrText>
            </w:r>
            <w:r w:rsidR="00173009">
              <w:rPr>
                <w:noProof/>
                <w:webHidden/>
              </w:rPr>
            </w:r>
            <w:r w:rsidR="00173009">
              <w:rPr>
                <w:noProof/>
                <w:webHidden/>
              </w:rPr>
              <w:fldChar w:fldCharType="separate"/>
            </w:r>
            <w:r w:rsidR="00C63DF1">
              <w:rPr>
                <w:noProof/>
                <w:webHidden/>
              </w:rPr>
              <w:t>6</w:t>
            </w:r>
            <w:r w:rsidR="00173009">
              <w:rPr>
                <w:noProof/>
                <w:webHidden/>
              </w:rPr>
              <w:fldChar w:fldCharType="end"/>
            </w:r>
          </w:hyperlink>
        </w:p>
        <w:p w14:paraId="5803153B" w14:textId="5408E121" w:rsidR="00173009" w:rsidRDefault="00000000">
          <w:pPr>
            <w:pStyle w:val="TM2"/>
            <w:tabs>
              <w:tab w:val="right" w:leader="dot" w:pos="9062"/>
            </w:tabs>
            <w:rPr>
              <w:rFonts w:eastAsiaTheme="minorEastAsia"/>
              <w:noProof/>
              <w:kern w:val="2"/>
              <w:lang w:eastAsia="fr-FR"/>
              <w14:ligatures w14:val="standardContextual"/>
            </w:rPr>
          </w:pPr>
          <w:hyperlink w:anchor="_Toc134719825" w:history="1">
            <w:r w:rsidR="00173009" w:rsidRPr="00C1179A">
              <w:rPr>
                <w:rStyle w:val="Lienhypertexte"/>
                <w:noProof/>
                <w:lang w:val="en-US"/>
              </w:rPr>
              <w:t>B] Presentation of the datasets</w:t>
            </w:r>
            <w:r w:rsidR="00173009">
              <w:rPr>
                <w:noProof/>
                <w:webHidden/>
              </w:rPr>
              <w:tab/>
            </w:r>
            <w:r w:rsidR="00173009">
              <w:rPr>
                <w:noProof/>
                <w:webHidden/>
              </w:rPr>
              <w:fldChar w:fldCharType="begin"/>
            </w:r>
            <w:r w:rsidR="00173009">
              <w:rPr>
                <w:noProof/>
                <w:webHidden/>
              </w:rPr>
              <w:instrText xml:space="preserve"> PAGEREF _Toc134719825 \h </w:instrText>
            </w:r>
            <w:r w:rsidR="00173009">
              <w:rPr>
                <w:noProof/>
                <w:webHidden/>
              </w:rPr>
            </w:r>
            <w:r w:rsidR="00173009">
              <w:rPr>
                <w:noProof/>
                <w:webHidden/>
              </w:rPr>
              <w:fldChar w:fldCharType="separate"/>
            </w:r>
            <w:r w:rsidR="00C63DF1">
              <w:rPr>
                <w:noProof/>
                <w:webHidden/>
              </w:rPr>
              <w:t>6</w:t>
            </w:r>
            <w:r w:rsidR="00173009">
              <w:rPr>
                <w:noProof/>
                <w:webHidden/>
              </w:rPr>
              <w:fldChar w:fldCharType="end"/>
            </w:r>
          </w:hyperlink>
        </w:p>
        <w:p w14:paraId="09526010" w14:textId="7F4AC29F" w:rsidR="00173009" w:rsidRDefault="00000000">
          <w:pPr>
            <w:pStyle w:val="TM2"/>
            <w:tabs>
              <w:tab w:val="right" w:leader="dot" w:pos="9062"/>
            </w:tabs>
            <w:rPr>
              <w:rFonts w:eastAsiaTheme="minorEastAsia"/>
              <w:noProof/>
              <w:kern w:val="2"/>
              <w:lang w:eastAsia="fr-FR"/>
              <w14:ligatures w14:val="standardContextual"/>
            </w:rPr>
          </w:pPr>
          <w:hyperlink w:anchor="_Toc134719826" w:history="1">
            <w:r w:rsidR="00173009" w:rsidRPr="00C1179A">
              <w:rPr>
                <w:rStyle w:val="Lienhypertexte"/>
                <w:noProof/>
                <w:lang w:val="en-US"/>
              </w:rPr>
              <w:t>C] Data preparation</w:t>
            </w:r>
            <w:r w:rsidR="00173009">
              <w:rPr>
                <w:noProof/>
                <w:webHidden/>
              </w:rPr>
              <w:tab/>
            </w:r>
            <w:r w:rsidR="00173009">
              <w:rPr>
                <w:noProof/>
                <w:webHidden/>
              </w:rPr>
              <w:fldChar w:fldCharType="begin"/>
            </w:r>
            <w:r w:rsidR="00173009">
              <w:rPr>
                <w:noProof/>
                <w:webHidden/>
              </w:rPr>
              <w:instrText xml:space="preserve"> PAGEREF _Toc134719826 \h </w:instrText>
            </w:r>
            <w:r w:rsidR="00173009">
              <w:rPr>
                <w:noProof/>
                <w:webHidden/>
              </w:rPr>
            </w:r>
            <w:r w:rsidR="00173009">
              <w:rPr>
                <w:noProof/>
                <w:webHidden/>
              </w:rPr>
              <w:fldChar w:fldCharType="separate"/>
            </w:r>
            <w:r w:rsidR="00C63DF1">
              <w:rPr>
                <w:noProof/>
                <w:webHidden/>
              </w:rPr>
              <w:t>7</w:t>
            </w:r>
            <w:r w:rsidR="00173009">
              <w:rPr>
                <w:noProof/>
                <w:webHidden/>
              </w:rPr>
              <w:fldChar w:fldCharType="end"/>
            </w:r>
          </w:hyperlink>
        </w:p>
        <w:p w14:paraId="383C014E" w14:textId="4DF963B0" w:rsidR="00173009" w:rsidRDefault="00000000">
          <w:pPr>
            <w:pStyle w:val="TM1"/>
            <w:rPr>
              <w:rFonts w:eastAsiaTheme="minorEastAsia"/>
              <w:b w:val="0"/>
              <w:noProof/>
              <w:kern w:val="2"/>
              <w:lang w:eastAsia="fr-FR"/>
              <w14:ligatures w14:val="standardContextual"/>
            </w:rPr>
          </w:pPr>
          <w:hyperlink w:anchor="_Toc134719827" w:history="1">
            <w:r w:rsidR="00173009" w:rsidRPr="00C1179A">
              <w:rPr>
                <w:rStyle w:val="Lienhypertexte"/>
                <w:noProof/>
                <w:lang w:val="en-US"/>
              </w:rPr>
              <w:t>Part 2 (Model fitting and algorithm: GLM and RF)</w:t>
            </w:r>
            <w:r w:rsidR="00173009">
              <w:rPr>
                <w:noProof/>
                <w:webHidden/>
              </w:rPr>
              <w:tab/>
            </w:r>
            <w:r w:rsidR="00173009">
              <w:rPr>
                <w:noProof/>
                <w:webHidden/>
              </w:rPr>
              <w:fldChar w:fldCharType="begin"/>
            </w:r>
            <w:r w:rsidR="00173009">
              <w:rPr>
                <w:noProof/>
                <w:webHidden/>
              </w:rPr>
              <w:instrText xml:space="preserve"> PAGEREF _Toc134719827 \h </w:instrText>
            </w:r>
            <w:r w:rsidR="00173009">
              <w:rPr>
                <w:noProof/>
                <w:webHidden/>
              </w:rPr>
            </w:r>
            <w:r w:rsidR="00173009">
              <w:rPr>
                <w:noProof/>
                <w:webHidden/>
              </w:rPr>
              <w:fldChar w:fldCharType="separate"/>
            </w:r>
            <w:r w:rsidR="00C63DF1">
              <w:rPr>
                <w:noProof/>
                <w:webHidden/>
              </w:rPr>
              <w:t>8</w:t>
            </w:r>
            <w:r w:rsidR="00173009">
              <w:rPr>
                <w:noProof/>
                <w:webHidden/>
              </w:rPr>
              <w:fldChar w:fldCharType="end"/>
            </w:r>
          </w:hyperlink>
        </w:p>
        <w:p w14:paraId="710AEFB7" w14:textId="7D8FA1EE" w:rsidR="00173009" w:rsidRDefault="00000000">
          <w:pPr>
            <w:pStyle w:val="TM2"/>
            <w:tabs>
              <w:tab w:val="right" w:leader="dot" w:pos="9062"/>
            </w:tabs>
            <w:rPr>
              <w:rFonts w:eastAsiaTheme="minorEastAsia"/>
              <w:noProof/>
              <w:kern w:val="2"/>
              <w:lang w:eastAsia="fr-FR"/>
              <w14:ligatures w14:val="standardContextual"/>
            </w:rPr>
          </w:pPr>
          <w:hyperlink w:anchor="_Toc134719828" w:history="1">
            <w:r w:rsidR="00173009" w:rsidRPr="00C1179A">
              <w:rPr>
                <w:rStyle w:val="Lienhypertexte"/>
                <w:noProof/>
                <w:lang w:val="en-US"/>
              </w:rPr>
              <w:t>A] Generalized Linear Model (GLM)</w:t>
            </w:r>
            <w:r w:rsidR="00173009">
              <w:rPr>
                <w:noProof/>
                <w:webHidden/>
              </w:rPr>
              <w:tab/>
            </w:r>
            <w:r w:rsidR="00173009">
              <w:rPr>
                <w:noProof/>
                <w:webHidden/>
              </w:rPr>
              <w:fldChar w:fldCharType="begin"/>
            </w:r>
            <w:r w:rsidR="00173009">
              <w:rPr>
                <w:noProof/>
                <w:webHidden/>
              </w:rPr>
              <w:instrText xml:space="preserve"> PAGEREF _Toc134719828 \h </w:instrText>
            </w:r>
            <w:r w:rsidR="00173009">
              <w:rPr>
                <w:noProof/>
                <w:webHidden/>
              </w:rPr>
            </w:r>
            <w:r w:rsidR="00173009">
              <w:rPr>
                <w:noProof/>
                <w:webHidden/>
              </w:rPr>
              <w:fldChar w:fldCharType="separate"/>
            </w:r>
            <w:r w:rsidR="00C63DF1">
              <w:rPr>
                <w:noProof/>
                <w:webHidden/>
              </w:rPr>
              <w:t>8</w:t>
            </w:r>
            <w:r w:rsidR="00173009">
              <w:rPr>
                <w:noProof/>
                <w:webHidden/>
              </w:rPr>
              <w:fldChar w:fldCharType="end"/>
            </w:r>
          </w:hyperlink>
        </w:p>
        <w:p w14:paraId="4B9B2C47" w14:textId="715C9167" w:rsidR="00173009" w:rsidRDefault="00000000">
          <w:pPr>
            <w:pStyle w:val="TM2"/>
            <w:tabs>
              <w:tab w:val="right" w:leader="dot" w:pos="9062"/>
            </w:tabs>
            <w:rPr>
              <w:rFonts w:eastAsiaTheme="minorEastAsia"/>
              <w:noProof/>
              <w:kern w:val="2"/>
              <w:lang w:eastAsia="fr-FR"/>
              <w14:ligatures w14:val="standardContextual"/>
            </w:rPr>
          </w:pPr>
          <w:hyperlink w:anchor="_Toc134719829" w:history="1">
            <w:r w:rsidR="00173009" w:rsidRPr="00C1179A">
              <w:rPr>
                <w:rStyle w:val="Lienhypertexte"/>
                <w:noProof/>
                <w:lang w:val="en-US"/>
              </w:rPr>
              <w:t>B] Random Forest (RF)</w:t>
            </w:r>
            <w:r w:rsidR="00173009">
              <w:rPr>
                <w:noProof/>
                <w:webHidden/>
              </w:rPr>
              <w:tab/>
            </w:r>
            <w:r w:rsidR="00173009">
              <w:rPr>
                <w:noProof/>
                <w:webHidden/>
              </w:rPr>
              <w:fldChar w:fldCharType="begin"/>
            </w:r>
            <w:r w:rsidR="00173009">
              <w:rPr>
                <w:noProof/>
                <w:webHidden/>
              </w:rPr>
              <w:instrText xml:space="preserve"> PAGEREF _Toc134719829 \h </w:instrText>
            </w:r>
            <w:r w:rsidR="00173009">
              <w:rPr>
                <w:noProof/>
                <w:webHidden/>
              </w:rPr>
            </w:r>
            <w:r w:rsidR="00173009">
              <w:rPr>
                <w:noProof/>
                <w:webHidden/>
              </w:rPr>
              <w:fldChar w:fldCharType="separate"/>
            </w:r>
            <w:r w:rsidR="00C63DF1">
              <w:rPr>
                <w:noProof/>
                <w:webHidden/>
              </w:rPr>
              <w:t>9</w:t>
            </w:r>
            <w:r w:rsidR="00173009">
              <w:rPr>
                <w:noProof/>
                <w:webHidden/>
              </w:rPr>
              <w:fldChar w:fldCharType="end"/>
            </w:r>
          </w:hyperlink>
        </w:p>
        <w:p w14:paraId="1AFE6FBE" w14:textId="31E211C9" w:rsidR="00173009" w:rsidRDefault="00000000">
          <w:pPr>
            <w:pStyle w:val="TM2"/>
            <w:tabs>
              <w:tab w:val="right" w:leader="dot" w:pos="9062"/>
            </w:tabs>
            <w:rPr>
              <w:rFonts w:eastAsiaTheme="minorEastAsia"/>
              <w:noProof/>
              <w:kern w:val="2"/>
              <w:lang w:eastAsia="fr-FR"/>
              <w14:ligatures w14:val="standardContextual"/>
            </w:rPr>
          </w:pPr>
          <w:hyperlink w:anchor="_Toc134719830" w:history="1">
            <w:r w:rsidR="00173009" w:rsidRPr="00C1179A">
              <w:rPr>
                <w:rStyle w:val="Lienhypertexte"/>
                <w:noProof/>
                <w:lang w:val="en-US"/>
              </w:rPr>
              <w:t>C] Pros and cons</w:t>
            </w:r>
            <w:r w:rsidR="00173009">
              <w:rPr>
                <w:noProof/>
                <w:webHidden/>
              </w:rPr>
              <w:tab/>
            </w:r>
            <w:r w:rsidR="00173009">
              <w:rPr>
                <w:noProof/>
                <w:webHidden/>
              </w:rPr>
              <w:fldChar w:fldCharType="begin"/>
            </w:r>
            <w:r w:rsidR="00173009">
              <w:rPr>
                <w:noProof/>
                <w:webHidden/>
              </w:rPr>
              <w:instrText xml:space="preserve"> PAGEREF _Toc134719830 \h </w:instrText>
            </w:r>
            <w:r w:rsidR="00173009">
              <w:rPr>
                <w:noProof/>
                <w:webHidden/>
              </w:rPr>
            </w:r>
            <w:r w:rsidR="00173009">
              <w:rPr>
                <w:noProof/>
                <w:webHidden/>
              </w:rPr>
              <w:fldChar w:fldCharType="separate"/>
            </w:r>
            <w:r w:rsidR="00C63DF1">
              <w:rPr>
                <w:noProof/>
                <w:webHidden/>
              </w:rPr>
              <w:t>9</w:t>
            </w:r>
            <w:r w:rsidR="00173009">
              <w:rPr>
                <w:noProof/>
                <w:webHidden/>
              </w:rPr>
              <w:fldChar w:fldCharType="end"/>
            </w:r>
          </w:hyperlink>
        </w:p>
        <w:p w14:paraId="2E119E99" w14:textId="1B38D400" w:rsidR="00173009" w:rsidRDefault="00000000">
          <w:pPr>
            <w:pStyle w:val="TM1"/>
            <w:rPr>
              <w:rFonts w:eastAsiaTheme="minorEastAsia"/>
              <w:b w:val="0"/>
              <w:noProof/>
              <w:kern w:val="2"/>
              <w:lang w:eastAsia="fr-FR"/>
              <w14:ligatures w14:val="standardContextual"/>
            </w:rPr>
          </w:pPr>
          <w:hyperlink w:anchor="_Toc134719831" w:history="1">
            <w:r w:rsidR="00173009" w:rsidRPr="00C1179A">
              <w:rPr>
                <w:rStyle w:val="Lienhypertexte"/>
                <w:noProof/>
                <w:lang w:val="en-US"/>
              </w:rPr>
              <w:t>Part 3 (Results)</w:t>
            </w:r>
            <w:r w:rsidR="00173009">
              <w:rPr>
                <w:noProof/>
                <w:webHidden/>
              </w:rPr>
              <w:tab/>
            </w:r>
            <w:r w:rsidR="00173009">
              <w:rPr>
                <w:noProof/>
                <w:webHidden/>
              </w:rPr>
              <w:fldChar w:fldCharType="begin"/>
            </w:r>
            <w:r w:rsidR="00173009">
              <w:rPr>
                <w:noProof/>
                <w:webHidden/>
              </w:rPr>
              <w:instrText xml:space="preserve"> PAGEREF _Toc134719831 \h </w:instrText>
            </w:r>
            <w:r w:rsidR="00173009">
              <w:rPr>
                <w:noProof/>
                <w:webHidden/>
              </w:rPr>
            </w:r>
            <w:r w:rsidR="00173009">
              <w:rPr>
                <w:noProof/>
                <w:webHidden/>
              </w:rPr>
              <w:fldChar w:fldCharType="separate"/>
            </w:r>
            <w:r w:rsidR="00C63DF1">
              <w:rPr>
                <w:noProof/>
                <w:webHidden/>
              </w:rPr>
              <w:t>10</w:t>
            </w:r>
            <w:r w:rsidR="00173009">
              <w:rPr>
                <w:noProof/>
                <w:webHidden/>
              </w:rPr>
              <w:fldChar w:fldCharType="end"/>
            </w:r>
          </w:hyperlink>
        </w:p>
        <w:p w14:paraId="74FE0D80" w14:textId="545ED33D" w:rsidR="00173009" w:rsidRDefault="00000000">
          <w:pPr>
            <w:pStyle w:val="TM2"/>
            <w:tabs>
              <w:tab w:val="right" w:leader="dot" w:pos="9062"/>
            </w:tabs>
            <w:rPr>
              <w:rFonts w:eastAsiaTheme="minorEastAsia"/>
              <w:noProof/>
              <w:kern w:val="2"/>
              <w:lang w:eastAsia="fr-FR"/>
              <w14:ligatures w14:val="standardContextual"/>
            </w:rPr>
          </w:pPr>
          <w:hyperlink w:anchor="_Toc134719832" w:history="1">
            <w:r w:rsidR="00173009" w:rsidRPr="00C1179A">
              <w:rPr>
                <w:rStyle w:val="Lienhypertexte"/>
                <w:noProof/>
                <w:lang w:val="en-US"/>
              </w:rPr>
              <w:t>A] First result</w:t>
            </w:r>
            <w:r w:rsidR="00173009">
              <w:rPr>
                <w:noProof/>
                <w:webHidden/>
              </w:rPr>
              <w:tab/>
            </w:r>
            <w:r w:rsidR="00173009">
              <w:rPr>
                <w:noProof/>
                <w:webHidden/>
              </w:rPr>
              <w:fldChar w:fldCharType="begin"/>
            </w:r>
            <w:r w:rsidR="00173009">
              <w:rPr>
                <w:noProof/>
                <w:webHidden/>
              </w:rPr>
              <w:instrText xml:space="preserve"> PAGEREF _Toc134719832 \h </w:instrText>
            </w:r>
            <w:r w:rsidR="00173009">
              <w:rPr>
                <w:noProof/>
                <w:webHidden/>
              </w:rPr>
            </w:r>
            <w:r w:rsidR="00173009">
              <w:rPr>
                <w:noProof/>
                <w:webHidden/>
              </w:rPr>
              <w:fldChar w:fldCharType="separate"/>
            </w:r>
            <w:r w:rsidR="00C63DF1">
              <w:rPr>
                <w:noProof/>
                <w:webHidden/>
              </w:rPr>
              <w:t>10</w:t>
            </w:r>
            <w:r w:rsidR="00173009">
              <w:rPr>
                <w:noProof/>
                <w:webHidden/>
              </w:rPr>
              <w:fldChar w:fldCharType="end"/>
            </w:r>
          </w:hyperlink>
        </w:p>
        <w:p w14:paraId="5158D100" w14:textId="62B3C5C6" w:rsidR="00173009" w:rsidRDefault="00000000">
          <w:pPr>
            <w:pStyle w:val="TM2"/>
            <w:tabs>
              <w:tab w:val="right" w:leader="dot" w:pos="9062"/>
            </w:tabs>
            <w:rPr>
              <w:rFonts w:eastAsiaTheme="minorEastAsia"/>
              <w:noProof/>
              <w:kern w:val="2"/>
              <w:lang w:eastAsia="fr-FR"/>
              <w14:ligatures w14:val="standardContextual"/>
            </w:rPr>
          </w:pPr>
          <w:hyperlink w:anchor="_Toc134719833" w:history="1">
            <w:r w:rsidR="00173009" w:rsidRPr="00C1179A">
              <w:rPr>
                <w:rStyle w:val="Lienhypertexte"/>
                <w:noProof/>
                <w:lang w:val="en-US"/>
              </w:rPr>
              <w:t>B] Other results</w:t>
            </w:r>
            <w:r w:rsidR="00173009">
              <w:rPr>
                <w:noProof/>
                <w:webHidden/>
              </w:rPr>
              <w:tab/>
            </w:r>
            <w:r w:rsidR="00173009">
              <w:rPr>
                <w:noProof/>
                <w:webHidden/>
              </w:rPr>
              <w:fldChar w:fldCharType="begin"/>
            </w:r>
            <w:r w:rsidR="00173009">
              <w:rPr>
                <w:noProof/>
                <w:webHidden/>
              </w:rPr>
              <w:instrText xml:space="preserve"> PAGEREF _Toc134719833 \h </w:instrText>
            </w:r>
            <w:r w:rsidR="00173009">
              <w:rPr>
                <w:noProof/>
                <w:webHidden/>
              </w:rPr>
            </w:r>
            <w:r w:rsidR="00173009">
              <w:rPr>
                <w:noProof/>
                <w:webHidden/>
              </w:rPr>
              <w:fldChar w:fldCharType="separate"/>
            </w:r>
            <w:r w:rsidR="00C63DF1">
              <w:rPr>
                <w:noProof/>
                <w:webHidden/>
              </w:rPr>
              <w:t>10</w:t>
            </w:r>
            <w:r w:rsidR="00173009">
              <w:rPr>
                <w:noProof/>
                <w:webHidden/>
              </w:rPr>
              <w:fldChar w:fldCharType="end"/>
            </w:r>
          </w:hyperlink>
        </w:p>
        <w:p w14:paraId="5756BD3F" w14:textId="7F32EFBB" w:rsidR="00173009" w:rsidRDefault="00000000">
          <w:pPr>
            <w:pStyle w:val="TM2"/>
            <w:tabs>
              <w:tab w:val="right" w:leader="dot" w:pos="9062"/>
            </w:tabs>
            <w:rPr>
              <w:rFonts w:eastAsiaTheme="minorEastAsia"/>
              <w:noProof/>
              <w:kern w:val="2"/>
              <w:lang w:eastAsia="fr-FR"/>
              <w14:ligatures w14:val="standardContextual"/>
            </w:rPr>
          </w:pPr>
          <w:hyperlink w:anchor="_Toc134719834" w:history="1">
            <w:r w:rsidR="00173009" w:rsidRPr="00C1179A">
              <w:rPr>
                <w:rStyle w:val="Lienhypertexte"/>
                <w:noProof/>
                <w:lang w:val="en-US"/>
              </w:rPr>
              <w:t>C] Model assessment and prediction</w:t>
            </w:r>
            <w:r w:rsidR="00173009">
              <w:rPr>
                <w:noProof/>
                <w:webHidden/>
              </w:rPr>
              <w:tab/>
            </w:r>
            <w:r w:rsidR="00173009">
              <w:rPr>
                <w:noProof/>
                <w:webHidden/>
              </w:rPr>
              <w:fldChar w:fldCharType="begin"/>
            </w:r>
            <w:r w:rsidR="00173009">
              <w:rPr>
                <w:noProof/>
                <w:webHidden/>
              </w:rPr>
              <w:instrText xml:space="preserve"> PAGEREF _Toc134719834 \h </w:instrText>
            </w:r>
            <w:r w:rsidR="00173009">
              <w:rPr>
                <w:noProof/>
                <w:webHidden/>
              </w:rPr>
            </w:r>
            <w:r w:rsidR="00173009">
              <w:rPr>
                <w:noProof/>
                <w:webHidden/>
              </w:rPr>
              <w:fldChar w:fldCharType="separate"/>
            </w:r>
            <w:r w:rsidR="00C63DF1">
              <w:rPr>
                <w:noProof/>
                <w:webHidden/>
              </w:rPr>
              <w:t>10</w:t>
            </w:r>
            <w:r w:rsidR="00173009">
              <w:rPr>
                <w:noProof/>
                <w:webHidden/>
              </w:rPr>
              <w:fldChar w:fldCharType="end"/>
            </w:r>
          </w:hyperlink>
        </w:p>
        <w:p w14:paraId="35A70855" w14:textId="595C7053" w:rsidR="00173009" w:rsidRDefault="00000000">
          <w:pPr>
            <w:pStyle w:val="TM1"/>
            <w:rPr>
              <w:rFonts w:eastAsiaTheme="minorEastAsia"/>
              <w:b w:val="0"/>
              <w:noProof/>
              <w:kern w:val="2"/>
              <w:lang w:eastAsia="fr-FR"/>
              <w14:ligatures w14:val="standardContextual"/>
            </w:rPr>
          </w:pPr>
          <w:hyperlink w:anchor="_Toc134719835" w:history="1">
            <w:r w:rsidR="00173009" w:rsidRPr="00C1179A">
              <w:rPr>
                <w:rStyle w:val="Lienhypertexte"/>
                <w:noProof/>
                <w:lang w:val="en-US"/>
              </w:rPr>
              <w:t>Part 4 (Discussion on the expected results)</w:t>
            </w:r>
            <w:r w:rsidR="00173009">
              <w:rPr>
                <w:noProof/>
                <w:webHidden/>
              </w:rPr>
              <w:tab/>
            </w:r>
            <w:r w:rsidR="00173009">
              <w:rPr>
                <w:noProof/>
                <w:webHidden/>
              </w:rPr>
              <w:fldChar w:fldCharType="begin"/>
            </w:r>
            <w:r w:rsidR="00173009">
              <w:rPr>
                <w:noProof/>
                <w:webHidden/>
              </w:rPr>
              <w:instrText xml:space="preserve"> PAGEREF _Toc134719835 \h </w:instrText>
            </w:r>
            <w:r w:rsidR="00173009">
              <w:rPr>
                <w:noProof/>
                <w:webHidden/>
              </w:rPr>
            </w:r>
            <w:r w:rsidR="00173009">
              <w:rPr>
                <w:noProof/>
                <w:webHidden/>
              </w:rPr>
              <w:fldChar w:fldCharType="separate"/>
            </w:r>
            <w:r w:rsidR="00C63DF1">
              <w:rPr>
                <w:noProof/>
                <w:webHidden/>
              </w:rPr>
              <w:t>11</w:t>
            </w:r>
            <w:r w:rsidR="00173009">
              <w:rPr>
                <w:noProof/>
                <w:webHidden/>
              </w:rPr>
              <w:fldChar w:fldCharType="end"/>
            </w:r>
          </w:hyperlink>
        </w:p>
        <w:p w14:paraId="63F774AD" w14:textId="2D98EA25" w:rsidR="00173009" w:rsidRDefault="00000000">
          <w:pPr>
            <w:pStyle w:val="TM2"/>
            <w:tabs>
              <w:tab w:val="right" w:leader="dot" w:pos="9062"/>
            </w:tabs>
            <w:rPr>
              <w:rFonts w:eastAsiaTheme="minorEastAsia"/>
              <w:noProof/>
              <w:kern w:val="2"/>
              <w:lang w:eastAsia="fr-FR"/>
              <w14:ligatures w14:val="standardContextual"/>
            </w:rPr>
          </w:pPr>
          <w:hyperlink w:anchor="_Toc134719836" w:history="1">
            <w:r w:rsidR="00173009" w:rsidRPr="00C1179A">
              <w:rPr>
                <w:rStyle w:val="Lienhypertexte"/>
                <w:noProof/>
                <w:lang w:val="en-US"/>
              </w:rPr>
              <w:t>A] Current timeline: comparison with IUCN range maps</w:t>
            </w:r>
            <w:r w:rsidR="00173009">
              <w:rPr>
                <w:noProof/>
                <w:webHidden/>
              </w:rPr>
              <w:tab/>
            </w:r>
            <w:r w:rsidR="00173009">
              <w:rPr>
                <w:noProof/>
                <w:webHidden/>
              </w:rPr>
              <w:fldChar w:fldCharType="begin"/>
            </w:r>
            <w:r w:rsidR="00173009">
              <w:rPr>
                <w:noProof/>
                <w:webHidden/>
              </w:rPr>
              <w:instrText xml:space="preserve"> PAGEREF _Toc134719836 \h </w:instrText>
            </w:r>
            <w:r w:rsidR="00173009">
              <w:rPr>
                <w:noProof/>
                <w:webHidden/>
              </w:rPr>
            </w:r>
            <w:r w:rsidR="00173009">
              <w:rPr>
                <w:noProof/>
                <w:webHidden/>
              </w:rPr>
              <w:fldChar w:fldCharType="separate"/>
            </w:r>
            <w:r w:rsidR="00C63DF1">
              <w:rPr>
                <w:noProof/>
                <w:webHidden/>
              </w:rPr>
              <w:t>11</w:t>
            </w:r>
            <w:r w:rsidR="00173009">
              <w:rPr>
                <w:noProof/>
                <w:webHidden/>
              </w:rPr>
              <w:fldChar w:fldCharType="end"/>
            </w:r>
          </w:hyperlink>
        </w:p>
        <w:p w14:paraId="2743FBD9" w14:textId="6FDE91A2" w:rsidR="00173009" w:rsidRDefault="00000000">
          <w:pPr>
            <w:pStyle w:val="TM2"/>
            <w:tabs>
              <w:tab w:val="right" w:leader="dot" w:pos="9062"/>
            </w:tabs>
            <w:rPr>
              <w:rFonts w:eastAsiaTheme="minorEastAsia"/>
              <w:noProof/>
              <w:kern w:val="2"/>
              <w:lang w:eastAsia="fr-FR"/>
              <w14:ligatures w14:val="standardContextual"/>
            </w:rPr>
          </w:pPr>
          <w:hyperlink w:anchor="_Toc134719837" w:history="1">
            <w:r w:rsidR="00173009" w:rsidRPr="00C1179A">
              <w:rPr>
                <w:rStyle w:val="Lienhypertexte"/>
                <w:noProof/>
                <w:lang w:val="en-US"/>
              </w:rPr>
              <w:t>B] Future timeline: impact of climate change and deforestation</w:t>
            </w:r>
            <w:r w:rsidR="00173009">
              <w:rPr>
                <w:noProof/>
                <w:webHidden/>
              </w:rPr>
              <w:tab/>
            </w:r>
            <w:r w:rsidR="00173009">
              <w:rPr>
                <w:noProof/>
                <w:webHidden/>
              </w:rPr>
              <w:fldChar w:fldCharType="begin"/>
            </w:r>
            <w:r w:rsidR="00173009">
              <w:rPr>
                <w:noProof/>
                <w:webHidden/>
              </w:rPr>
              <w:instrText xml:space="preserve"> PAGEREF _Toc134719837 \h </w:instrText>
            </w:r>
            <w:r w:rsidR="00173009">
              <w:rPr>
                <w:noProof/>
                <w:webHidden/>
              </w:rPr>
            </w:r>
            <w:r w:rsidR="00173009">
              <w:rPr>
                <w:noProof/>
                <w:webHidden/>
              </w:rPr>
              <w:fldChar w:fldCharType="separate"/>
            </w:r>
            <w:r w:rsidR="00C63DF1">
              <w:rPr>
                <w:noProof/>
                <w:webHidden/>
              </w:rPr>
              <w:t>11</w:t>
            </w:r>
            <w:r w:rsidR="00173009">
              <w:rPr>
                <w:noProof/>
                <w:webHidden/>
              </w:rPr>
              <w:fldChar w:fldCharType="end"/>
            </w:r>
          </w:hyperlink>
        </w:p>
        <w:p w14:paraId="762175FE" w14:textId="5352CD0A" w:rsidR="00173009" w:rsidRDefault="00000000">
          <w:pPr>
            <w:pStyle w:val="TM2"/>
            <w:tabs>
              <w:tab w:val="right" w:leader="dot" w:pos="9062"/>
            </w:tabs>
            <w:rPr>
              <w:rFonts w:eastAsiaTheme="minorEastAsia"/>
              <w:noProof/>
              <w:kern w:val="2"/>
              <w:lang w:eastAsia="fr-FR"/>
              <w14:ligatures w14:val="standardContextual"/>
            </w:rPr>
          </w:pPr>
          <w:hyperlink w:anchor="_Toc134719838" w:history="1">
            <w:r w:rsidR="00173009" w:rsidRPr="00C1179A">
              <w:rPr>
                <w:rStyle w:val="Lienhypertexte"/>
                <w:noProof/>
                <w:lang w:val="en-US"/>
              </w:rPr>
              <w:t>C] Simplifications and biases</w:t>
            </w:r>
            <w:r w:rsidR="00173009">
              <w:rPr>
                <w:noProof/>
                <w:webHidden/>
              </w:rPr>
              <w:tab/>
            </w:r>
            <w:r w:rsidR="00173009">
              <w:rPr>
                <w:noProof/>
                <w:webHidden/>
              </w:rPr>
              <w:fldChar w:fldCharType="begin"/>
            </w:r>
            <w:r w:rsidR="00173009">
              <w:rPr>
                <w:noProof/>
                <w:webHidden/>
              </w:rPr>
              <w:instrText xml:space="preserve"> PAGEREF _Toc134719838 \h </w:instrText>
            </w:r>
            <w:r w:rsidR="00173009">
              <w:rPr>
                <w:noProof/>
                <w:webHidden/>
              </w:rPr>
            </w:r>
            <w:r w:rsidR="00173009">
              <w:rPr>
                <w:noProof/>
                <w:webHidden/>
              </w:rPr>
              <w:fldChar w:fldCharType="separate"/>
            </w:r>
            <w:r w:rsidR="00C63DF1">
              <w:rPr>
                <w:noProof/>
                <w:webHidden/>
              </w:rPr>
              <w:t>12</w:t>
            </w:r>
            <w:r w:rsidR="00173009">
              <w:rPr>
                <w:noProof/>
                <w:webHidden/>
              </w:rPr>
              <w:fldChar w:fldCharType="end"/>
            </w:r>
          </w:hyperlink>
        </w:p>
        <w:p w14:paraId="7CB87A05" w14:textId="1317C46A" w:rsidR="00173009" w:rsidRDefault="00000000">
          <w:pPr>
            <w:pStyle w:val="TM2"/>
            <w:tabs>
              <w:tab w:val="right" w:leader="dot" w:pos="9062"/>
            </w:tabs>
            <w:rPr>
              <w:rFonts w:eastAsiaTheme="minorEastAsia"/>
              <w:noProof/>
              <w:kern w:val="2"/>
              <w:lang w:eastAsia="fr-FR"/>
              <w14:ligatures w14:val="standardContextual"/>
            </w:rPr>
          </w:pPr>
          <w:hyperlink w:anchor="_Toc134719839" w:history="1">
            <w:r w:rsidR="00173009" w:rsidRPr="00C1179A">
              <w:rPr>
                <w:rStyle w:val="Lienhypertexte"/>
                <w:noProof/>
                <w:lang w:val="en-US"/>
              </w:rPr>
              <w:t>D] Suggestions of complementary studies</w:t>
            </w:r>
            <w:r w:rsidR="00173009">
              <w:rPr>
                <w:noProof/>
                <w:webHidden/>
              </w:rPr>
              <w:tab/>
            </w:r>
            <w:r w:rsidR="00173009">
              <w:rPr>
                <w:noProof/>
                <w:webHidden/>
              </w:rPr>
              <w:fldChar w:fldCharType="begin"/>
            </w:r>
            <w:r w:rsidR="00173009">
              <w:rPr>
                <w:noProof/>
                <w:webHidden/>
              </w:rPr>
              <w:instrText xml:space="preserve"> PAGEREF _Toc134719839 \h </w:instrText>
            </w:r>
            <w:r w:rsidR="00173009">
              <w:rPr>
                <w:noProof/>
                <w:webHidden/>
              </w:rPr>
            </w:r>
            <w:r w:rsidR="00173009">
              <w:rPr>
                <w:noProof/>
                <w:webHidden/>
              </w:rPr>
              <w:fldChar w:fldCharType="separate"/>
            </w:r>
            <w:r w:rsidR="00C63DF1">
              <w:rPr>
                <w:noProof/>
                <w:webHidden/>
              </w:rPr>
              <w:t>13</w:t>
            </w:r>
            <w:r w:rsidR="00173009">
              <w:rPr>
                <w:noProof/>
                <w:webHidden/>
              </w:rPr>
              <w:fldChar w:fldCharType="end"/>
            </w:r>
          </w:hyperlink>
        </w:p>
        <w:p w14:paraId="4C2E0F9F" w14:textId="784BF780" w:rsidR="00173009" w:rsidRDefault="00000000">
          <w:pPr>
            <w:pStyle w:val="TM1"/>
            <w:rPr>
              <w:rFonts w:eastAsiaTheme="minorEastAsia"/>
              <w:b w:val="0"/>
              <w:noProof/>
              <w:kern w:val="2"/>
              <w:lang w:eastAsia="fr-FR"/>
              <w14:ligatures w14:val="standardContextual"/>
            </w:rPr>
          </w:pPr>
          <w:hyperlink w:anchor="_Toc134719840" w:history="1">
            <w:r w:rsidR="00173009" w:rsidRPr="00C1179A">
              <w:rPr>
                <w:rStyle w:val="Lienhypertexte"/>
                <w:noProof/>
                <w:lang w:val="en-US"/>
              </w:rPr>
              <w:t>Figures (10 max)</w:t>
            </w:r>
            <w:r w:rsidR="00173009">
              <w:rPr>
                <w:noProof/>
                <w:webHidden/>
              </w:rPr>
              <w:tab/>
            </w:r>
            <w:r w:rsidR="00173009">
              <w:rPr>
                <w:noProof/>
                <w:webHidden/>
              </w:rPr>
              <w:fldChar w:fldCharType="begin"/>
            </w:r>
            <w:r w:rsidR="00173009">
              <w:rPr>
                <w:noProof/>
                <w:webHidden/>
              </w:rPr>
              <w:instrText xml:space="preserve"> PAGEREF _Toc134719840 \h </w:instrText>
            </w:r>
            <w:r w:rsidR="00173009">
              <w:rPr>
                <w:noProof/>
                <w:webHidden/>
              </w:rPr>
            </w:r>
            <w:r w:rsidR="00173009">
              <w:rPr>
                <w:noProof/>
                <w:webHidden/>
              </w:rPr>
              <w:fldChar w:fldCharType="separate"/>
            </w:r>
            <w:r w:rsidR="00C63DF1">
              <w:rPr>
                <w:noProof/>
                <w:webHidden/>
              </w:rPr>
              <w:t>14</w:t>
            </w:r>
            <w:r w:rsidR="00173009">
              <w:rPr>
                <w:noProof/>
                <w:webHidden/>
              </w:rPr>
              <w:fldChar w:fldCharType="end"/>
            </w:r>
          </w:hyperlink>
        </w:p>
        <w:p w14:paraId="1E1A1FB4" w14:textId="0D22A1EF" w:rsidR="00173009" w:rsidRDefault="00000000">
          <w:pPr>
            <w:pStyle w:val="TM1"/>
            <w:rPr>
              <w:rFonts w:eastAsiaTheme="minorEastAsia"/>
              <w:b w:val="0"/>
              <w:noProof/>
              <w:kern w:val="2"/>
              <w:lang w:eastAsia="fr-FR"/>
              <w14:ligatures w14:val="standardContextual"/>
            </w:rPr>
          </w:pPr>
          <w:hyperlink w:anchor="_Toc134719841" w:history="1">
            <w:r w:rsidR="00173009" w:rsidRPr="00C1179A">
              <w:rPr>
                <w:rStyle w:val="Lienhypertexte"/>
                <w:noProof/>
                <w:lang w:val="en-US"/>
              </w:rPr>
              <w:t>Tables</w:t>
            </w:r>
            <w:r w:rsidR="00173009">
              <w:rPr>
                <w:noProof/>
                <w:webHidden/>
              </w:rPr>
              <w:tab/>
            </w:r>
            <w:r w:rsidR="00173009">
              <w:rPr>
                <w:noProof/>
                <w:webHidden/>
              </w:rPr>
              <w:fldChar w:fldCharType="begin"/>
            </w:r>
            <w:r w:rsidR="00173009">
              <w:rPr>
                <w:noProof/>
                <w:webHidden/>
              </w:rPr>
              <w:instrText xml:space="preserve"> PAGEREF _Toc134719841 \h </w:instrText>
            </w:r>
            <w:r w:rsidR="00173009">
              <w:rPr>
                <w:noProof/>
                <w:webHidden/>
              </w:rPr>
            </w:r>
            <w:r w:rsidR="00173009">
              <w:rPr>
                <w:noProof/>
                <w:webHidden/>
              </w:rPr>
              <w:fldChar w:fldCharType="separate"/>
            </w:r>
            <w:r w:rsidR="00C63DF1">
              <w:rPr>
                <w:noProof/>
                <w:webHidden/>
              </w:rPr>
              <w:t>20</w:t>
            </w:r>
            <w:r w:rsidR="00173009">
              <w:rPr>
                <w:noProof/>
                <w:webHidden/>
              </w:rPr>
              <w:fldChar w:fldCharType="end"/>
            </w:r>
          </w:hyperlink>
        </w:p>
        <w:p w14:paraId="6B3F072B" w14:textId="2FC2541F" w:rsidR="00173009" w:rsidRDefault="00000000">
          <w:pPr>
            <w:pStyle w:val="TM1"/>
            <w:rPr>
              <w:rFonts w:eastAsiaTheme="minorEastAsia"/>
              <w:b w:val="0"/>
              <w:noProof/>
              <w:kern w:val="2"/>
              <w:lang w:eastAsia="fr-FR"/>
              <w14:ligatures w14:val="standardContextual"/>
            </w:rPr>
          </w:pPr>
          <w:hyperlink w:anchor="_Toc134719842" w:history="1">
            <w:r w:rsidR="00173009" w:rsidRPr="00C1179A">
              <w:rPr>
                <w:rStyle w:val="Lienhypertexte"/>
                <w:noProof/>
                <w:lang w:val="en-US"/>
              </w:rPr>
              <w:t>Annex</w:t>
            </w:r>
            <w:r w:rsidR="00173009">
              <w:rPr>
                <w:noProof/>
                <w:webHidden/>
              </w:rPr>
              <w:tab/>
            </w:r>
            <w:r w:rsidR="00173009">
              <w:rPr>
                <w:noProof/>
                <w:webHidden/>
              </w:rPr>
              <w:fldChar w:fldCharType="begin"/>
            </w:r>
            <w:r w:rsidR="00173009">
              <w:rPr>
                <w:noProof/>
                <w:webHidden/>
              </w:rPr>
              <w:instrText xml:space="preserve"> PAGEREF _Toc134719842 \h </w:instrText>
            </w:r>
            <w:r w:rsidR="00173009">
              <w:rPr>
                <w:noProof/>
                <w:webHidden/>
              </w:rPr>
            </w:r>
            <w:r w:rsidR="00173009">
              <w:rPr>
                <w:noProof/>
                <w:webHidden/>
              </w:rPr>
              <w:fldChar w:fldCharType="separate"/>
            </w:r>
            <w:r w:rsidR="00C63DF1">
              <w:rPr>
                <w:noProof/>
                <w:webHidden/>
              </w:rPr>
              <w:t>22</w:t>
            </w:r>
            <w:r w:rsidR="00173009">
              <w:rPr>
                <w:noProof/>
                <w:webHidden/>
              </w:rPr>
              <w:fldChar w:fldCharType="end"/>
            </w:r>
          </w:hyperlink>
        </w:p>
        <w:p w14:paraId="6C02E119" w14:textId="286E6134" w:rsidR="00173009" w:rsidRDefault="00000000">
          <w:pPr>
            <w:pStyle w:val="TM2"/>
            <w:tabs>
              <w:tab w:val="right" w:leader="dot" w:pos="9062"/>
            </w:tabs>
            <w:rPr>
              <w:rFonts w:eastAsiaTheme="minorEastAsia"/>
              <w:noProof/>
              <w:kern w:val="2"/>
              <w:lang w:eastAsia="fr-FR"/>
              <w14:ligatures w14:val="standardContextual"/>
            </w:rPr>
          </w:pPr>
          <w:hyperlink w:anchor="_Toc134719843" w:history="1">
            <w:r w:rsidR="00173009" w:rsidRPr="00C1179A">
              <w:rPr>
                <w:rStyle w:val="Lienhypertexte"/>
                <w:noProof/>
                <w:lang w:val="en-US"/>
              </w:rPr>
              <w:t>GLM results (analysis)</w:t>
            </w:r>
            <w:r w:rsidR="00173009">
              <w:rPr>
                <w:noProof/>
                <w:webHidden/>
              </w:rPr>
              <w:tab/>
            </w:r>
            <w:r w:rsidR="00173009">
              <w:rPr>
                <w:noProof/>
                <w:webHidden/>
              </w:rPr>
              <w:fldChar w:fldCharType="begin"/>
            </w:r>
            <w:r w:rsidR="00173009">
              <w:rPr>
                <w:noProof/>
                <w:webHidden/>
              </w:rPr>
              <w:instrText xml:space="preserve"> PAGEREF _Toc134719843 \h </w:instrText>
            </w:r>
            <w:r w:rsidR="00173009">
              <w:rPr>
                <w:noProof/>
                <w:webHidden/>
              </w:rPr>
            </w:r>
            <w:r w:rsidR="00173009">
              <w:rPr>
                <w:noProof/>
                <w:webHidden/>
              </w:rPr>
              <w:fldChar w:fldCharType="separate"/>
            </w:r>
            <w:r w:rsidR="00C63DF1">
              <w:rPr>
                <w:noProof/>
                <w:webHidden/>
              </w:rPr>
              <w:t>22</w:t>
            </w:r>
            <w:r w:rsidR="00173009">
              <w:rPr>
                <w:noProof/>
                <w:webHidden/>
              </w:rPr>
              <w:fldChar w:fldCharType="end"/>
            </w:r>
          </w:hyperlink>
        </w:p>
        <w:p w14:paraId="45826C40" w14:textId="19F1DB05" w:rsidR="00173009" w:rsidRDefault="00000000">
          <w:pPr>
            <w:pStyle w:val="TM2"/>
            <w:tabs>
              <w:tab w:val="right" w:leader="dot" w:pos="9062"/>
            </w:tabs>
            <w:rPr>
              <w:rFonts w:eastAsiaTheme="minorEastAsia"/>
              <w:noProof/>
              <w:kern w:val="2"/>
              <w:lang w:eastAsia="fr-FR"/>
              <w14:ligatures w14:val="standardContextual"/>
            </w:rPr>
          </w:pPr>
          <w:hyperlink w:anchor="_Toc134719844" w:history="1">
            <w:r w:rsidR="00173009" w:rsidRPr="00C1179A">
              <w:rPr>
                <w:rStyle w:val="Lienhypertexte"/>
                <w:noProof/>
                <w:lang w:val="en-US"/>
              </w:rPr>
              <w:t>RF results (analysis)</w:t>
            </w:r>
            <w:r w:rsidR="00173009">
              <w:rPr>
                <w:noProof/>
                <w:webHidden/>
              </w:rPr>
              <w:tab/>
            </w:r>
            <w:r w:rsidR="00173009">
              <w:rPr>
                <w:noProof/>
                <w:webHidden/>
              </w:rPr>
              <w:fldChar w:fldCharType="begin"/>
            </w:r>
            <w:r w:rsidR="00173009">
              <w:rPr>
                <w:noProof/>
                <w:webHidden/>
              </w:rPr>
              <w:instrText xml:space="preserve"> PAGEREF _Toc134719844 \h </w:instrText>
            </w:r>
            <w:r w:rsidR="00173009">
              <w:rPr>
                <w:noProof/>
                <w:webHidden/>
              </w:rPr>
            </w:r>
            <w:r w:rsidR="00173009">
              <w:rPr>
                <w:noProof/>
                <w:webHidden/>
              </w:rPr>
              <w:fldChar w:fldCharType="separate"/>
            </w:r>
            <w:r w:rsidR="00C63DF1">
              <w:rPr>
                <w:noProof/>
                <w:webHidden/>
              </w:rPr>
              <w:t>29</w:t>
            </w:r>
            <w:r w:rsidR="00173009">
              <w:rPr>
                <w:noProof/>
                <w:webHidden/>
              </w:rPr>
              <w:fldChar w:fldCharType="end"/>
            </w:r>
          </w:hyperlink>
        </w:p>
        <w:p w14:paraId="377FA9F1" w14:textId="4002B008" w:rsidR="00173009" w:rsidRDefault="00000000">
          <w:pPr>
            <w:pStyle w:val="TM1"/>
            <w:rPr>
              <w:rFonts w:eastAsiaTheme="minorEastAsia"/>
              <w:b w:val="0"/>
              <w:noProof/>
              <w:kern w:val="2"/>
              <w:lang w:eastAsia="fr-FR"/>
              <w14:ligatures w14:val="standardContextual"/>
            </w:rPr>
          </w:pPr>
          <w:hyperlink w:anchor="_Toc134719845" w:history="1">
            <w:r w:rsidR="00173009" w:rsidRPr="00C1179A">
              <w:rPr>
                <w:rStyle w:val="Lienhypertexte"/>
                <w:noProof/>
                <w:lang w:val="en-US"/>
              </w:rPr>
              <w:t>Our personal experience and work distribution</w:t>
            </w:r>
            <w:r w:rsidR="00173009">
              <w:rPr>
                <w:noProof/>
                <w:webHidden/>
              </w:rPr>
              <w:tab/>
            </w:r>
            <w:r w:rsidR="00173009">
              <w:rPr>
                <w:noProof/>
                <w:webHidden/>
              </w:rPr>
              <w:fldChar w:fldCharType="begin"/>
            </w:r>
            <w:r w:rsidR="00173009">
              <w:rPr>
                <w:noProof/>
                <w:webHidden/>
              </w:rPr>
              <w:instrText xml:space="preserve"> PAGEREF _Toc134719845 \h </w:instrText>
            </w:r>
            <w:r w:rsidR="00173009">
              <w:rPr>
                <w:noProof/>
                <w:webHidden/>
              </w:rPr>
            </w:r>
            <w:r w:rsidR="00173009">
              <w:rPr>
                <w:noProof/>
                <w:webHidden/>
              </w:rPr>
              <w:fldChar w:fldCharType="separate"/>
            </w:r>
            <w:r w:rsidR="00C63DF1">
              <w:rPr>
                <w:noProof/>
                <w:webHidden/>
              </w:rPr>
              <w:t>30</w:t>
            </w:r>
            <w:r w:rsidR="00173009">
              <w:rPr>
                <w:noProof/>
                <w:webHidden/>
              </w:rPr>
              <w:fldChar w:fldCharType="end"/>
            </w:r>
          </w:hyperlink>
        </w:p>
        <w:p w14:paraId="37A76276" w14:textId="128283C9" w:rsidR="00173009" w:rsidRDefault="00000000">
          <w:pPr>
            <w:pStyle w:val="TM1"/>
            <w:rPr>
              <w:rFonts w:eastAsiaTheme="minorEastAsia"/>
              <w:b w:val="0"/>
              <w:noProof/>
              <w:kern w:val="2"/>
              <w:lang w:eastAsia="fr-FR"/>
              <w14:ligatures w14:val="standardContextual"/>
            </w:rPr>
          </w:pPr>
          <w:hyperlink w:anchor="_Toc134719846" w:history="1">
            <w:r w:rsidR="00173009" w:rsidRPr="00C1179A">
              <w:rPr>
                <w:rStyle w:val="Lienhypertexte"/>
                <w:noProof/>
                <w:lang w:val="en-US"/>
              </w:rPr>
              <w:t>Acknowledgements</w:t>
            </w:r>
            <w:r w:rsidR="00173009">
              <w:rPr>
                <w:noProof/>
                <w:webHidden/>
              </w:rPr>
              <w:tab/>
            </w:r>
            <w:r w:rsidR="00173009">
              <w:rPr>
                <w:noProof/>
                <w:webHidden/>
              </w:rPr>
              <w:fldChar w:fldCharType="begin"/>
            </w:r>
            <w:r w:rsidR="00173009">
              <w:rPr>
                <w:noProof/>
                <w:webHidden/>
              </w:rPr>
              <w:instrText xml:space="preserve"> PAGEREF _Toc134719846 \h </w:instrText>
            </w:r>
            <w:r w:rsidR="00173009">
              <w:rPr>
                <w:noProof/>
                <w:webHidden/>
              </w:rPr>
            </w:r>
            <w:r w:rsidR="00173009">
              <w:rPr>
                <w:noProof/>
                <w:webHidden/>
              </w:rPr>
              <w:fldChar w:fldCharType="separate"/>
            </w:r>
            <w:r w:rsidR="00C63DF1">
              <w:rPr>
                <w:noProof/>
                <w:webHidden/>
              </w:rPr>
              <w:t>31</w:t>
            </w:r>
            <w:r w:rsidR="00173009">
              <w:rPr>
                <w:noProof/>
                <w:webHidden/>
              </w:rPr>
              <w:fldChar w:fldCharType="end"/>
            </w:r>
          </w:hyperlink>
        </w:p>
        <w:p w14:paraId="2B790F87" w14:textId="785718C9" w:rsidR="00173009" w:rsidRDefault="00000000">
          <w:pPr>
            <w:pStyle w:val="TM1"/>
            <w:rPr>
              <w:rFonts w:eastAsiaTheme="minorEastAsia"/>
              <w:b w:val="0"/>
              <w:noProof/>
              <w:kern w:val="2"/>
              <w:lang w:eastAsia="fr-FR"/>
              <w14:ligatures w14:val="standardContextual"/>
            </w:rPr>
          </w:pPr>
          <w:hyperlink w:anchor="_Toc134719847" w:history="1">
            <w:r w:rsidR="00173009" w:rsidRPr="00C1179A">
              <w:rPr>
                <w:rStyle w:val="Lienhypertexte"/>
                <w:noProof/>
              </w:rPr>
              <w:t>Bibliography (15 max)</w:t>
            </w:r>
            <w:r w:rsidR="00173009">
              <w:rPr>
                <w:noProof/>
                <w:webHidden/>
              </w:rPr>
              <w:tab/>
            </w:r>
            <w:r w:rsidR="00173009">
              <w:rPr>
                <w:noProof/>
                <w:webHidden/>
              </w:rPr>
              <w:fldChar w:fldCharType="begin"/>
            </w:r>
            <w:r w:rsidR="00173009">
              <w:rPr>
                <w:noProof/>
                <w:webHidden/>
              </w:rPr>
              <w:instrText xml:space="preserve"> PAGEREF _Toc134719847 \h </w:instrText>
            </w:r>
            <w:r w:rsidR="00173009">
              <w:rPr>
                <w:noProof/>
                <w:webHidden/>
              </w:rPr>
            </w:r>
            <w:r w:rsidR="00173009">
              <w:rPr>
                <w:noProof/>
                <w:webHidden/>
              </w:rPr>
              <w:fldChar w:fldCharType="separate"/>
            </w:r>
            <w:r w:rsidR="00C63DF1">
              <w:rPr>
                <w:noProof/>
                <w:webHidden/>
              </w:rPr>
              <w:t>32</w:t>
            </w:r>
            <w:r w:rsidR="00173009">
              <w:rPr>
                <w:noProof/>
                <w:webHidden/>
              </w:rPr>
              <w:fldChar w:fldCharType="end"/>
            </w:r>
          </w:hyperlink>
        </w:p>
        <w:p w14:paraId="3B9A81A0" w14:textId="5E556C88" w:rsidR="003E050C" w:rsidRPr="007705A8" w:rsidRDefault="00FF64A5" w:rsidP="007705A8">
          <w:pPr>
            <w:pStyle w:val="TM2"/>
            <w:tabs>
              <w:tab w:val="right" w:leader="dot" w:pos="9062"/>
            </w:tabs>
            <w:ind w:left="0"/>
            <w:rPr>
              <w:b/>
              <w:bCs/>
            </w:rPr>
          </w:pPr>
          <w:r>
            <w:rPr>
              <w:b/>
              <w:bCs/>
            </w:rPr>
            <w:fldChar w:fldCharType="end"/>
          </w:r>
        </w:p>
      </w:sdtContent>
    </w:sdt>
    <w:p w14:paraId="6AD2DAA9" w14:textId="361B6A2D" w:rsidR="003E050C" w:rsidRDefault="003E050C">
      <w:pPr>
        <w:spacing w:line="259" w:lineRule="auto"/>
        <w:rPr>
          <w:lang w:val="en-US"/>
        </w:rPr>
      </w:pPr>
      <w:r>
        <w:rPr>
          <w:lang w:val="en-US"/>
        </w:rPr>
        <w:br w:type="page"/>
      </w:r>
    </w:p>
    <w:p w14:paraId="54C4FFA9" w14:textId="77777777" w:rsidR="003E050C" w:rsidRPr="003E050C" w:rsidRDefault="003E050C" w:rsidP="003E050C">
      <w:pPr>
        <w:rPr>
          <w:lang w:val="en-US"/>
        </w:rPr>
      </w:pPr>
    </w:p>
    <w:p w14:paraId="1755CDB3" w14:textId="50143EE1" w:rsidR="00FF64A5" w:rsidRPr="0095457C" w:rsidRDefault="00FF64A5" w:rsidP="00EC2D07">
      <w:pPr>
        <w:pStyle w:val="Titre1"/>
        <w:spacing w:after="240"/>
        <w:rPr>
          <w:lang w:val="en-US"/>
        </w:rPr>
      </w:pPr>
      <w:bookmarkStart w:id="0" w:name="_Toc134719815"/>
      <w:r w:rsidRPr="0095457C">
        <w:rPr>
          <w:lang w:val="en-US"/>
        </w:rPr>
        <w:t>Abstract</w:t>
      </w:r>
      <w:bookmarkEnd w:id="0"/>
    </w:p>
    <w:p w14:paraId="2919A844" w14:textId="649A4149" w:rsidR="00175089" w:rsidRDefault="00FF64A5" w:rsidP="00D00984">
      <w:pPr>
        <w:jc w:val="both"/>
        <w:rPr>
          <w:lang w:val="en-US"/>
        </w:rPr>
      </w:pPr>
      <w:r>
        <w:rPr>
          <w:lang w:val="en-US"/>
        </w:rPr>
        <w:t>The conservation of endangered species has become a major challenge nowadays, as a consequence of huge anthropic impacts on biodiversity (climate change, pollution, deforestation, …) and the awareness that biodiversity is necessary for a healthy earth. The red-bellied monkey</w:t>
      </w:r>
      <w:r w:rsidR="004625FC">
        <w:rPr>
          <w:lang w:val="en-US"/>
        </w:rPr>
        <w:t xml:space="preserve"> (Cercopithecus Erythrogaster)</w:t>
      </w:r>
      <w:r>
        <w:rPr>
          <w:lang w:val="en-US"/>
        </w:rPr>
        <w:t>, a</w:t>
      </w:r>
      <w:r w:rsidR="003A2A6B">
        <w:rPr>
          <w:lang w:val="en-US"/>
        </w:rPr>
        <w:t xml:space="preserve">n endemic primate </w:t>
      </w:r>
      <w:r>
        <w:rPr>
          <w:lang w:val="en-US"/>
        </w:rPr>
        <w:t xml:space="preserve">of </w:t>
      </w:r>
      <w:r w:rsidR="003A2A6B">
        <w:rPr>
          <w:lang w:val="en-US"/>
        </w:rPr>
        <w:t>sub-Saharan</w:t>
      </w:r>
      <w:r>
        <w:rPr>
          <w:lang w:val="en-US"/>
        </w:rPr>
        <w:t xml:space="preserve"> regions, is one of these species</w:t>
      </w:r>
      <w:r w:rsidR="0025593C">
        <w:rPr>
          <w:lang w:val="en-US"/>
        </w:rPr>
        <w:t>: the monkey has been recently</w:t>
      </w:r>
      <w:r>
        <w:rPr>
          <w:lang w:val="en-US"/>
        </w:rPr>
        <w:t xml:space="preserve"> </w:t>
      </w:r>
      <w:r w:rsidR="0025593C">
        <w:rPr>
          <w:lang w:val="en-US"/>
        </w:rPr>
        <w:t>classified</w:t>
      </w:r>
      <w:r>
        <w:rPr>
          <w:lang w:val="en-US"/>
        </w:rPr>
        <w:t xml:space="preserve"> as </w:t>
      </w:r>
      <w:r w:rsidR="0025593C">
        <w:rPr>
          <w:lang w:val="en-US"/>
        </w:rPr>
        <w:t>“endangered” by the IUCN Red List in 2016 (</w:t>
      </w:r>
      <w:hyperlink r:id="rId11" w:history="1">
        <w:r w:rsidR="001D192B">
          <w:rPr>
            <w:rStyle w:val="Lienhypertexte"/>
            <w:lang w:val="en-US"/>
          </w:rPr>
          <w:t>IUCN</w:t>
        </w:r>
      </w:hyperlink>
      <w:r w:rsidR="0025593C">
        <w:rPr>
          <w:lang w:val="en-US"/>
        </w:rPr>
        <w:t xml:space="preserve">). </w:t>
      </w:r>
      <w:r w:rsidR="003A2A6B">
        <w:rPr>
          <w:lang w:val="en-US"/>
        </w:rPr>
        <w:t>To work towards</w:t>
      </w:r>
      <w:r w:rsidR="0025593C">
        <w:rPr>
          <w:lang w:val="en-US"/>
        </w:rPr>
        <w:t xml:space="preserve"> its conservation, many approaches need to be combined </w:t>
      </w:r>
      <w:r w:rsidR="000013E1">
        <w:rPr>
          <w:lang w:val="en-US"/>
        </w:rPr>
        <w:t xml:space="preserve">and quantitative tools can be of great help. Species distribution models (SDMs) are </w:t>
      </w:r>
      <w:r w:rsidRPr="002150DD">
        <w:rPr>
          <w:lang w:val="en-US"/>
        </w:rPr>
        <w:t>the most widely used modelling framework</w:t>
      </w:r>
      <w:r w:rsidR="000013E1">
        <w:rPr>
          <w:lang w:val="en-US"/>
        </w:rPr>
        <w:t xml:space="preserve"> in quantitative ecology, aiming at calculating the</w:t>
      </w:r>
      <w:r w:rsidR="003A2A6B">
        <w:rPr>
          <w:lang w:val="en-US"/>
        </w:rPr>
        <w:t xml:space="preserve"> ecological niche</w:t>
      </w:r>
      <w:r w:rsidR="00661B19">
        <w:rPr>
          <w:lang w:val="en-US"/>
        </w:rPr>
        <w:t xml:space="preserve"> of</w:t>
      </w:r>
      <w:r w:rsidR="003A2A6B">
        <w:rPr>
          <w:lang w:val="en-US"/>
        </w:rPr>
        <w:t xml:space="preserve"> a species, both on the current timeline and on the future timeline </w:t>
      </w:r>
      <w:r w:rsidR="00385E65">
        <w:rPr>
          <w:lang w:val="en-US"/>
        </w:rPr>
        <w:t>(considering</w:t>
      </w:r>
      <w:r w:rsidR="000013E1">
        <w:rPr>
          <w:lang w:val="en-US"/>
        </w:rPr>
        <w:t xml:space="preserve"> climate change</w:t>
      </w:r>
      <w:r w:rsidR="00385E65">
        <w:rPr>
          <w:lang w:val="en-US"/>
        </w:rPr>
        <w:t xml:space="preserve">, </w:t>
      </w:r>
      <w:r w:rsidR="000013E1">
        <w:rPr>
          <w:lang w:val="en-US"/>
        </w:rPr>
        <w:t>deforestation</w:t>
      </w:r>
      <w:r w:rsidR="00385E65">
        <w:rPr>
          <w:lang w:val="en-US"/>
        </w:rPr>
        <w:t>, …)</w:t>
      </w:r>
      <w:r w:rsidR="000013E1">
        <w:rPr>
          <w:lang w:val="en-US"/>
        </w:rPr>
        <w:t xml:space="preserve">. </w:t>
      </w:r>
      <w:r w:rsidR="00661B19">
        <w:rPr>
          <w:lang w:val="en-US"/>
        </w:rPr>
        <w:t>SDM</w:t>
      </w:r>
      <w:r w:rsidR="003A2A6B">
        <w:rPr>
          <w:lang w:val="en-US"/>
        </w:rPr>
        <w:t xml:space="preserve"> </w:t>
      </w:r>
      <w:r w:rsidR="00661B19">
        <w:rPr>
          <w:lang w:val="en-US"/>
        </w:rPr>
        <w:t>are</w:t>
      </w:r>
      <w:r w:rsidR="003A2A6B">
        <w:rPr>
          <w:lang w:val="en-US"/>
        </w:rPr>
        <w:t xml:space="preserve"> particularly convenient because </w:t>
      </w:r>
      <w:r w:rsidR="00661B19">
        <w:rPr>
          <w:lang w:val="en-US"/>
        </w:rPr>
        <w:t>they</w:t>
      </w:r>
      <w:r w:rsidR="003A2A6B">
        <w:rPr>
          <w:lang w:val="en-US"/>
        </w:rPr>
        <w:t xml:space="preserve"> use very low data and storage requirements, with no use of DNA sequences. SDMs constitute a big family </w:t>
      </w:r>
      <w:r w:rsidR="00385E65">
        <w:rPr>
          <w:lang w:val="en-US"/>
        </w:rPr>
        <w:t xml:space="preserve">and </w:t>
      </w:r>
      <w:r w:rsidR="003A2A6B">
        <w:rPr>
          <w:lang w:val="en-US"/>
        </w:rPr>
        <w:t>there are many different models</w:t>
      </w:r>
      <w:r w:rsidR="00251509">
        <w:rPr>
          <w:lang w:val="en-US"/>
        </w:rPr>
        <w:t xml:space="preserve"> and </w:t>
      </w:r>
      <w:r w:rsidR="003A2A6B">
        <w:rPr>
          <w:lang w:val="en-US"/>
        </w:rPr>
        <w:t xml:space="preserve">algorithms that have been developed, including algorithms using machine learning methods. We </w:t>
      </w:r>
      <w:r w:rsidR="00661B19">
        <w:rPr>
          <w:lang w:val="en-US"/>
        </w:rPr>
        <w:t>did our study with</w:t>
      </w:r>
      <w:r w:rsidR="003A2A6B">
        <w:rPr>
          <w:lang w:val="en-US"/>
        </w:rPr>
        <w:t xml:space="preserve"> one of the latter: </w:t>
      </w:r>
      <w:r w:rsidR="00385E65">
        <w:rPr>
          <w:lang w:val="en-US"/>
        </w:rPr>
        <w:t xml:space="preserve">the </w:t>
      </w:r>
      <w:r w:rsidR="003A2A6B">
        <w:rPr>
          <w:lang w:val="en-US"/>
        </w:rPr>
        <w:t>Random Forest (RF) algorithm</w:t>
      </w:r>
      <w:r w:rsidR="00661B19">
        <w:rPr>
          <w:lang w:val="en-US"/>
        </w:rPr>
        <w:t>,</w:t>
      </w:r>
      <w:r w:rsidR="003A2A6B">
        <w:rPr>
          <w:lang w:val="en-US"/>
        </w:rPr>
        <w:t xml:space="preserve"> using the R software.</w:t>
      </w:r>
      <w:r w:rsidR="007B008A">
        <w:rPr>
          <w:lang w:val="en-US"/>
        </w:rPr>
        <w:t xml:space="preserve"> </w:t>
      </w:r>
      <w:r w:rsidR="00685A14" w:rsidRPr="00C74BF7">
        <w:rPr>
          <w:lang w:val="en-US"/>
        </w:rPr>
        <w:t xml:space="preserve">The project is available in the following GitHub repository: </w:t>
      </w:r>
      <w:hyperlink r:id="rId12" w:history="1">
        <w:r w:rsidR="00C14C70">
          <w:rPr>
            <w:rStyle w:val="Lienhypertexte"/>
            <w:lang w:val="en-US"/>
          </w:rPr>
          <w:t>git</w:t>
        </w:r>
      </w:hyperlink>
      <w:r w:rsidR="00685A14">
        <w:rPr>
          <w:lang w:val="en-US"/>
        </w:rPr>
        <w:t xml:space="preserve"> or on UCA OneDrive: </w:t>
      </w:r>
      <w:hyperlink r:id="rId13" w:history="1">
        <w:r w:rsidR="00C14C70">
          <w:rPr>
            <w:rStyle w:val="Lienhypertexte"/>
            <w:lang w:val="en-US"/>
          </w:rPr>
          <w:t>Drive</w:t>
        </w:r>
      </w:hyperlink>
      <w:r w:rsidR="006138C6">
        <w:rPr>
          <w:lang w:val="en-US"/>
        </w:rPr>
        <w:t>.</w:t>
      </w:r>
    </w:p>
    <w:p w14:paraId="0A1B9ACB" w14:textId="71DDF4E1" w:rsidR="00711F64" w:rsidRDefault="005D3C1C" w:rsidP="005D3C1C">
      <w:pPr>
        <w:pStyle w:val="Titre2"/>
        <w:rPr>
          <w:lang w:val="en-US"/>
        </w:rPr>
      </w:pPr>
      <w:bookmarkStart w:id="1" w:name="_Toc134719816"/>
      <w:r>
        <w:rPr>
          <w:lang w:val="en-US"/>
        </w:rPr>
        <w:t>Key words</w:t>
      </w:r>
      <w:bookmarkEnd w:id="1"/>
    </w:p>
    <w:p w14:paraId="1C15322D" w14:textId="412761C5" w:rsidR="005D3C1C" w:rsidRDefault="003B28FE" w:rsidP="00D00984">
      <w:pPr>
        <w:jc w:val="both"/>
        <w:rPr>
          <w:lang w:val="en-US"/>
        </w:rPr>
      </w:pPr>
      <w:r>
        <w:rPr>
          <w:lang w:val="en-US"/>
        </w:rPr>
        <w:t xml:space="preserve">conservation biology, </w:t>
      </w:r>
      <w:r w:rsidR="000D121C">
        <w:rPr>
          <w:lang w:val="en-US"/>
        </w:rPr>
        <w:t>S</w:t>
      </w:r>
      <w:r w:rsidR="00396079">
        <w:rPr>
          <w:lang w:val="en-US"/>
        </w:rPr>
        <w:t>patial Distribution Modeling</w:t>
      </w:r>
      <w:r>
        <w:rPr>
          <w:lang w:val="en-US"/>
        </w:rPr>
        <w:t>,</w:t>
      </w:r>
      <w:r w:rsidR="00396079">
        <w:rPr>
          <w:lang w:val="en-US"/>
        </w:rPr>
        <w:t xml:space="preserve"> endangered species, red-bellied monkey, random forest</w:t>
      </w:r>
    </w:p>
    <w:p w14:paraId="23A9A5D9" w14:textId="77777777" w:rsidR="00396079" w:rsidRDefault="00396079" w:rsidP="00D00984">
      <w:pPr>
        <w:jc w:val="both"/>
        <w:rPr>
          <w:lang w:val="en-US"/>
        </w:rPr>
      </w:pPr>
    </w:p>
    <w:p w14:paraId="319CE001" w14:textId="436A74DC" w:rsidR="00685A14" w:rsidRPr="00CD3A6A" w:rsidRDefault="00685A14" w:rsidP="00685A14">
      <w:pPr>
        <w:pStyle w:val="Titre1"/>
        <w:spacing w:after="240"/>
      </w:pPr>
      <w:bookmarkStart w:id="2" w:name="_Toc134719817"/>
      <w:r w:rsidRPr="00CD3A6A">
        <w:t>Résumé</w:t>
      </w:r>
      <w:bookmarkEnd w:id="2"/>
    </w:p>
    <w:p w14:paraId="276D9293" w14:textId="2D7E1734" w:rsidR="00685A14" w:rsidRPr="00C14C70" w:rsidRDefault="00CD3A6A" w:rsidP="00D00984">
      <w:pPr>
        <w:jc w:val="both"/>
      </w:pPr>
      <w:r w:rsidRPr="00CD3A6A">
        <w:t>La conservation des espèces en voie de disparition est devenue un défi majeur de nos jours, en raison des</w:t>
      </w:r>
      <w:r w:rsidR="0006380B">
        <w:t xml:space="preserve"> </w:t>
      </w:r>
      <w:r w:rsidRPr="00CD3A6A">
        <w:t xml:space="preserve">impacts anthropiques </w:t>
      </w:r>
      <w:r w:rsidR="0006380B">
        <w:t xml:space="preserve">grandissants </w:t>
      </w:r>
      <w:r w:rsidRPr="00CD3A6A">
        <w:t xml:space="preserve">sur la biodiversité (changement climatique, pollution, déforestation, ...) et de la prise de conscience que la biodiversité est nécessaire pour une </w:t>
      </w:r>
      <w:r w:rsidR="0006380B">
        <w:t>planète</w:t>
      </w:r>
      <w:r w:rsidRPr="00CD3A6A">
        <w:t xml:space="preserve"> en bonne santé. Le singe à ventre rouge (Cercopithecus Erythrogaster), un primate endémique des régions sub-sahariennes, est l'une de ces espèces : le singe a été récemment classé comme "en danger" par la Liste rouge de l'UICN en 2016 (</w:t>
      </w:r>
      <w:hyperlink r:id="rId14" w:history="1">
        <w:r w:rsidR="007D7565" w:rsidRPr="007D7565">
          <w:rPr>
            <w:rStyle w:val="Lienhypertexte"/>
          </w:rPr>
          <w:t>IUCN</w:t>
        </w:r>
      </w:hyperlink>
      <w:r w:rsidRPr="00CD3A6A">
        <w:t xml:space="preserve">). Pour </w:t>
      </w:r>
      <w:r w:rsidR="00FA7822">
        <w:t>assurer</w:t>
      </w:r>
      <w:r w:rsidRPr="00CD3A6A">
        <w:t xml:space="preserve"> sa conservation, de nombreuses approches doivent être combinées et des outils quantitatifs peuvent être d'une grande aide. Les modèles de distribution des espèces (SDM) sont le cadre de modélisation le plus largement utilisé en écologie quantitative, visant à calculer la niche écologique d'une espèce, tant sur la ligne de temps actuelle que sur la ligne de temps future (considérant le changement climatique, la déforestation, ...). Les SDM sont particulièrement pratiques car ils nécessitent de très faibles exigences en matière de données et de stockage, sans utilisation de séquences d'ADN. Les SDM constituent une grande famille et il existe de nombreux modèles</w:t>
      </w:r>
      <w:r w:rsidR="00251509">
        <w:t xml:space="preserve"> et </w:t>
      </w:r>
      <w:r w:rsidRPr="00CD3A6A">
        <w:t>algorithme</w:t>
      </w:r>
      <w:r w:rsidR="00251509">
        <w:t>s</w:t>
      </w:r>
      <w:r w:rsidRPr="00CD3A6A">
        <w:t xml:space="preserve"> qui ont été développés, y compris des algorithmes utilisant des méthodes d'apprentissage automatique. Nous avons réalisé notre étude avec l'un des derniers : l'algorithme des forêts aléatoires (RF), en utilisant le logiciel R.</w:t>
      </w:r>
      <w:r>
        <w:t xml:space="preserve"> </w:t>
      </w:r>
      <w:r w:rsidR="007304B5" w:rsidRPr="007304B5">
        <w:t>Le projet est di</w:t>
      </w:r>
      <w:r w:rsidR="007304B5">
        <w:t xml:space="preserve">sponible dans le </w:t>
      </w:r>
      <w:r w:rsidR="002D1882">
        <w:t>repo GitHub suivant</w:t>
      </w:r>
      <w:r w:rsidR="006138C6">
        <w:t> :</w:t>
      </w:r>
      <w:r w:rsidR="00C14C70">
        <w:t xml:space="preserve"> </w:t>
      </w:r>
      <w:hyperlink r:id="rId15" w:history="1">
        <w:r w:rsidR="00C14C70" w:rsidRPr="00C14C70">
          <w:rPr>
            <w:rStyle w:val="Lienhypertexte"/>
          </w:rPr>
          <w:t>git</w:t>
        </w:r>
      </w:hyperlink>
      <w:r w:rsidR="00C14C70" w:rsidRPr="00C14C70">
        <w:t xml:space="preserve"> </w:t>
      </w:r>
      <w:r w:rsidR="00685A14" w:rsidRPr="007304B5">
        <w:t>o</w:t>
      </w:r>
      <w:r w:rsidR="002D1882">
        <w:t>u sur le</w:t>
      </w:r>
      <w:r w:rsidR="00685A14" w:rsidRPr="007304B5">
        <w:t xml:space="preserve"> OneDrive</w:t>
      </w:r>
      <w:r w:rsidR="002D1882">
        <w:t xml:space="preserve"> d’UCA</w:t>
      </w:r>
      <w:r w:rsidR="006138C6">
        <w:t> :</w:t>
      </w:r>
      <w:r w:rsidR="00685A14" w:rsidRPr="007304B5">
        <w:t xml:space="preserve"> </w:t>
      </w:r>
      <w:hyperlink r:id="rId16" w:history="1">
        <w:r w:rsidR="00C14C70" w:rsidRPr="00C14C70">
          <w:rPr>
            <w:rStyle w:val="Lienhypertexte"/>
          </w:rPr>
          <w:t>Drive</w:t>
        </w:r>
      </w:hyperlink>
      <w:r w:rsidR="00C14C70" w:rsidRPr="00C14C70">
        <w:t>.</w:t>
      </w:r>
    </w:p>
    <w:p w14:paraId="38B3B5C8" w14:textId="7FC41F00" w:rsidR="005D3C1C" w:rsidRPr="00D679D9" w:rsidRDefault="005D3C1C" w:rsidP="005D3C1C">
      <w:pPr>
        <w:pStyle w:val="Titre2"/>
      </w:pPr>
      <w:bookmarkStart w:id="3" w:name="_Toc134719818"/>
      <w:r w:rsidRPr="00D679D9">
        <w:t>Mots-clés</w:t>
      </w:r>
      <w:bookmarkEnd w:id="3"/>
    </w:p>
    <w:p w14:paraId="3E228A79" w14:textId="015AF886" w:rsidR="006227CB" w:rsidRPr="006C0751" w:rsidRDefault="003B28FE" w:rsidP="006C0751">
      <w:pPr>
        <w:jc w:val="both"/>
      </w:pPr>
      <w:r>
        <w:t>Biologie de la conservation, m</w:t>
      </w:r>
      <w:r w:rsidR="006C0751" w:rsidRPr="006C0751">
        <w:t>odélisation de la niche écologique,</w:t>
      </w:r>
      <w:r>
        <w:t xml:space="preserve"> biogéographie,</w:t>
      </w:r>
      <w:r w:rsidR="006C0751" w:rsidRPr="006C0751">
        <w:t xml:space="preserve"> espèce en voie d’extinc</w:t>
      </w:r>
      <w:r w:rsidR="006C0751">
        <w:t>tion</w:t>
      </w:r>
      <w:r w:rsidR="006C0751" w:rsidRPr="006C0751">
        <w:t xml:space="preserve">, </w:t>
      </w:r>
      <w:r w:rsidR="006C0751">
        <w:t>singe à ventre rouge</w:t>
      </w:r>
      <w:r w:rsidR="006C0751" w:rsidRPr="006C0751">
        <w:t xml:space="preserve">, </w:t>
      </w:r>
      <w:r w:rsidR="006C0751">
        <w:t>forêt d’arbres décisionnel</w:t>
      </w:r>
      <w:r>
        <w:t>s</w:t>
      </w:r>
      <w:r w:rsidR="006C0751" w:rsidRPr="006C0751">
        <w:t xml:space="preserve">, </w:t>
      </w:r>
      <w:r>
        <w:t>algorithme d’apprentissage</w:t>
      </w:r>
    </w:p>
    <w:p w14:paraId="16F49A5D" w14:textId="7AB65D03" w:rsidR="006138C6" w:rsidRPr="006C0751" w:rsidRDefault="00711F64" w:rsidP="00711F64">
      <w:pPr>
        <w:spacing w:line="259" w:lineRule="auto"/>
      </w:pPr>
      <w:r w:rsidRPr="006C0751">
        <w:br w:type="page"/>
      </w:r>
    </w:p>
    <w:p w14:paraId="4B33CD49" w14:textId="080D5448" w:rsidR="00FF64A5" w:rsidRPr="0087293E" w:rsidRDefault="00FF64A5" w:rsidP="00EC2D07">
      <w:pPr>
        <w:pStyle w:val="Titre1"/>
        <w:spacing w:after="240"/>
        <w:jc w:val="both"/>
        <w:rPr>
          <w:lang w:val="en-US"/>
        </w:rPr>
      </w:pPr>
      <w:bookmarkStart w:id="4" w:name="_Toc134719819"/>
      <w:r w:rsidRPr="0087293E">
        <w:rPr>
          <w:lang w:val="en-US"/>
        </w:rPr>
        <w:lastRenderedPageBreak/>
        <w:t>Introduction (</w:t>
      </w:r>
      <w:r w:rsidR="004625FC" w:rsidRPr="0087293E">
        <w:rPr>
          <w:lang w:val="en-US"/>
        </w:rPr>
        <w:t>biological features</w:t>
      </w:r>
      <w:r w:rsidRPr="0087293E">
        <w:rPr>
          <w:lang w:val="en-US"/>
        </w:rPr>
        <w:t>)</w:t>
      </w:r>
      <w:bookmarkEnd w:id="4"/>
    </w:p>
    <w:p w14:paraId="1D5733ED" w14:textId="0773E20A" w:rsidR="00FF64A5" w:rsidRPr="0087293E" w:rsidRDefault="004625FC" w:rsidP="00EC2D07">
      <w:pPr>
        <w:pStyle w:val="Titre2"/>
        <w:spacing w:after="240"/>
        <w:jc w:val="both"/>
        <w:rPr>
          <w:lang w:val="en-US"/>
        </w:rPr>
      </w:pPr>
      <w:bookmarkStart w:id="5" w:name="_Toc134719820"/>
      <w:r w:rsidRPr="0087293E">
        <w:rPr>
          <w:lang w:val="en-US"/>
        </w:rPr>
        <w:t xml:space="preserve">Biological value of </w:t>
      </w:r>
      <w:r w:rsidR="00661B19" w:rsidRPr="0087293E">
        <w:rPr>
          <w:lang w:val="en-US"/>
        </w:rPr>
        <w:t>the red-bellied monkey</w:t>
      </w:r>
      <w:bookmarkEnd w:id="5"/>
      <w:r w:rsidR="00FF64A5" w:rsidRPr="0087293E">
        <w:rPr>
          <w:lang w:val="en-US"/>
        </w:rPr>
        <w:t xml:space="preserve"> </w:t>
      </w:r>
    </w:p>
    <w:p w14:paraId="444EFC18" w14:textId="79B4B08A" w:rsidR="00490269" w:rsidRDefault="000403F8" w:rsidP="00D00984">
      <w:pPr>
        <w:jc w:val="both"/>
        <w:rPr>
          <w:lang w:val="en-US"/>
        </w:rPr>
      </w:pPr>
      <w:r w:rsidRPr="0087293E">
        <w:rPr>
          <w:lang w:val="en-US"/>
        </w:rPr>
        <w:t>The</w:t>
      </w:r>
      <w:r w:rsidR="00C56973">
        <w:rPr>
          <w:lang w:val="en-US"/>
        </w:rPr>
        <w:t xml:space="preserve"> red-bellied</w:t>
      </w:r>
      <w:r w:rsidRPr="0087293E">
        <w:rPr>
          <w:lang w:val="en-US"/>
        </w:rPr>
        <w:t xml:space="preserve"> monkey</w:t>
      </w:r>
      <w:r w:rsidR="005843B7">
        <w:rPr>
          <w:lang w:val="en-US"/>
        </w:rPr>
        <w:t>,</w:t>
      </w:r>
      <w:r w:rsidR="005843B7" w:rsidRPr="005843B7">
        <w:rPr>
          <w:lang w:val="en-US"/>
        </w:rPr>
        <w:t xml:space="preserve"> </w:t>
      </w:r>
      <w:r w:rsidR="005843B7" w:rsidRPr="0087293E">
        <w:rPr>
          <w:lang w:val="en-US"/>
        </w:rPr>
        <w:t>Cercopithecus Erythrogaster</w:t>
      </w:r>
      <w:r w:rsidR="005843B7">
        <w:rPr>
          <w:lang w:val="en-US"/>
        </w:rPr>
        <w:t>,</w:t>
      </w:r>
      <w:r w:rsidRPr="0087293E">
        <w:rPr>
          <w:lang w:val="en-US"/>
        </w:rPr>
        <w:t xml:space="preserve"> is endemic of a </w:t>
      </w:r>
      <w:r w:rsidR="00C56973">
        <w:rPr>
          <w:lang w:val="en-US"/>
        </w:rPr>
        <w:t>small</w:t>
      </w:r>
      <w:r w:rsidRPr="0087293E">
        <w:rPr>
          <w:lang w:val="en-US"/>
        </w:rPr>
        <w:t xml:space="preserve"> area in the South of Togo, Benin and Nigeria, in an estimated extent of 136 250 km².</w:t>
      </w:r>
      <w:r w:rsidR="003F41CD">
        <w:rPr>
          <w:lang w:val="en-US"/>
        </w:rPr>
        <w:t xml:space="preserve"> See </w:t>
      </w:r>
      <w:r w:rsidR="00FE26AD">
        <w:rPr>
          <w:lang w:val="en-US"/>
        </w:rPr>
        <w:t xml:space="preserve">ICUN </w:t>
      </w:r>
      <w:r w:rsidR="003F41CD">
        <w:rPr>
          <w:lang w:val="en-US"/>
        </w:rPr>
        <w:t>map</w:t>
      </w:r>
      <w:r w:rsidR="00FE26AD">
        <w:rPr>
          <w:lang w:val="en-US"/>
        </w:rPr>
        <w:t xml:space="preserve"> of geographic range</w:t>
      </w:r>
      <w:r w:rsidR="003F41CD">
        <w:rPr>
          <w:lang w:val="en-US"/>
        </w:rPr>
        <w:t xml:space="preserve">: </w:t>
      </w:r>
      <w:hyperlink w:anchor="Figure1" w:history="1">
        <w:r w:rsidR="003F41CD" w:rsidRPr="00FE26AD">
          <w:rPr>
            <w:rStyle w:val="Lienhypertexte"/>
            <w:lang w:val="en-US"/>
          </w:rPr>
          <w:t>figure 1</w:t>
        </w:r>
      </w:hyperlink>
      <w:r w:rsidR="00490269">
        <w:rPr>
          <w:lang w:val="en-US"/>
        </w:rPr>
        <w:t xml:space="preserve">. </w:t>
      </w:r>
      <w:r w:rsidR="005843B7">
        <w:rPr>
          <w:lang w:val="en-US"/>
        </w:rPr>
        <w:t xml:space="preserve">It </w:t>
      </w:r>
      <w:r w:rsidR="004625FC" w:rsidRPr="0087293E">
        <w:rPr>
          <w:lang w:val="en-US"/>
        </w:rPr>
        <w:t>is classified as « endangered</w:t>
      </w:r>
      <w:r w:rsidR="006B0263" w:rsidRPr="0087293E">
        <w:rPr>
          <w:lang w:val="en-US"/>
        </w:rPr>
        <w:t> »</w:t>
      </w:r>
      <w:r w:rsidR="004625FC" w:rsidRPr="0087293E">
        <w:rPr>
          <w:lang w:val="en-US"/>
        </w:rPr>
        <w:t xml:space="preserve"> by the IUCN Red List since </w:t>
      </w:r>
      <w:r w:rsidR="00C31696" w:rsidRPr="0087293E">
        <w:rPr>
          <w:lang w:val="en-US"/>
        </w:rPr>
        <w:t>2016 and</w:t>
      </w:r>
      <w:r w:rsidR="00FF2106" w:rsidRPr="0087293E">
        <w:rPr>
          <w:lang w:val="en-US"/>
        </w:rPr>
        <w:t xml:space="preserve"> was even considered extinct back in the 1980s until a small colony was found in 1988</w:t>
      </w:r>
      <w:r w:rsidR="004625FC" w:rsidRPr="0087293E">
        <w:rPr>
          <w:lang w:val="en-US"/>
        </w:rPr>
        <w:t>.</w:t>
      </w:r>
      <w:r w:rsidR="001C1834" w:rsidRPr="0087293E">
        <w:rPr>
          <w:lang w:val="en-US"/>
        </w:rPr>
        <w:t xml:space="preserve"> </w:t>
      </w:r>
      <w:r w:rsidR="00F36306" w:rsidRPr="0087293E">
        <w:rPr>
          <w:lang w:val="en-US"/>
        </w:rPr>
        <w:t>Though we do not have an estimation of the number of monkeys on the regional scale, it has been estimated that the</w:t>
      </w:r>
      <w:r w:rsidR="004625FC" w:rsidRPr="0087293E">
        <w:rPr>
          <w:lang w:val="en-US"/>
        </w:rPr>
        <w:t xml:space="preserve"> population</w:t>
      </w:r>
      <w:r w:rsidRPr="0087293E">
        <w:rPr>
          <w:lang w:val="en-US"/>
        </w:rPr>
        <w:t xml:space="preserve"> has declined by 50% since</w:t>
      </w:r>
      <w:r w:rsidR="00F36306" w:rsidRPr="0087293E">
        <w:rPr>
          <w:lang w:val="en-US"/>
        </w:rPr>
        <w:t xml:space="preserve"> </w:t>
      </w:r>
      <w:r w:rsidRPr="0087293E">
        <w:rPr>
          <w:lang w:val="en-US"/>
        </w:rPr>
        <w:t xml:space="preserve">the 1990s </w:t>
      </w:r>
      <w:r w:rsidR="00F36306" w:rsidRPr="0087293E">
        <w:rPr>
          <w:lang w:val="en-US"/>
        </w:rPr>
        <w:t>in most areas. The population</w:t>
      </w:r>
      <w:r w:rsidRPr="0087293E">
        <w:rPr>
          <w:lang w:val="en-US"/>
        </w:rPr>
        <w:t xml:space="preserve"> </w:t>
      </w:r>
      <w:r w:rsidR="00FF2106" w:rsidRPr="0087293E">
        <w:rPr>
          <w:lang w:val="en-US"/>
        </w:rPr>
        <w:t>is</w:t>
      </w:r>
      <w:r w:rsidR="00F36306" w:rsidRPr="0087293E">
        <w:rPr>
          <w:lang w:val="en-US"/>
        </w:rPr>
        <w:t xml:space="preserve"> still</w:t>
      </w:r>
      <w:r w:rsidR="00FF2106" w:rsidRPr="0087293E">
        <w:rPr>
          <w:lang w:val="en-US"/>
        </w:rPr>
        <w:t xml:space="preserve"> in a</w:t>
      </w:r>
      <w:r w:rsidR="004625FC" w:rsidRPr="0087293E">
        <w:rPr>
          <w:lang w:val="en-US"/>
        </w:rPr>
        <w:t xml:space="preserve"> decreasing </w:t>
      </w:r>
      <w:r w:rsidR="00FF2106" w:rsidRPr="0087293E">
        <w:rPr>
          <w:lang w:val="en-US"/>
        </w:rPr>
        <w:t xml:space="preserve">trend </w:t>
      </w:r>
      <w:r w:rsidR="004625FC" w:rsidRPr="0087293E">
        <w:rPr>
          <w:lang w:val="en-US"/>
        </w:rPr>
        <w:t>nowaday</w:t>
      </w:r>
      <w:r w:rsidR="00FE26AD">
        <w:rPr>
          <w:lang w:val="en-US"/>
        </w:rPr>
        <w:t>s</w:t>
      </w:r>
      <w:r w:rsidR="00F36306" w:rsidRPr="0087293E">
        <w:rPr>
          <w:lang w:val="en-US"/>
        </w:rPr>
        <w:t xml:space="preserve"> and b</w:t>
      </w:r>
      <w:r w:rsidR="004625FC" w:rsidRPr="0087293E">
        <w:rPr>
          <w:lang w:val="en-US"/>
        </w:rPr>
        <w:t>ig concerns have been raised by local populations and researchers in primatology.</w:t>
      </w:r>
      <w:r w:rsidR="00D00984" w:rsidRPr="0087293E">
        <w:rPr>
          <w:lang w:val="en-US"/>
        </w:rPr>
        <w:t xml:space="preserve"> </w:t>
      </w:r>
      <w:r w:rsidR="001D192B">
        <w:rPr>
          <w:lang w:val="en-US"/>
        </w:rPr>
        <w:t xml:space="preserve">See </w:t>
      </w:r>
      <w:hyperlink r:id="rId17" w:history="1">
        <w:r w:rsidR="00385E65">
          <w:rPr>
            <w:rStyle w:val="Lienhypertexte"/>
            <w:lang w:val="en-US"/>
          </w:rPr>
          <w:t>IUCN</w:t>
        </w:r>
      </w:hyperlink>
      <w:r w:rsidR="00490269">
        <w:rPr>
          <w:lang w:val="en-US"/>
        </w:rPr>
        <w:t xml:space="preserve">. </w:t>
      </w:r>
    </w:p>
    <w:p w14:paraId="2A6716D8" w14:textId="722B3F8C" w:rsidR="000403F8" w:rsidRPr="0087293E" w:rsidRDefault="001C1834" w:rsidP="00D00984">
      <w:pPr>
        <w:jc w:val="both"/>
        <w:rPr>
          <w:lang w:val="en-US"/>
        </w:rPr>
      </w:pPr>
      <w:r w:rsidRPr="0087293E">
        <w:rPr>
          <w:lang w:val="en-US"/>
        </w:rPr>
        <w:t>T</w:t>
      </w:r>
      <w:r w:rsidR="00D00984" w:rsidRPr="0087293E">
        <w:rPr>
          <w:lang w:val="en-US"/>
        </w:rPr>
        <w:t>he monkey</w:t>
      </w:r>
      <w:r w:rsidR="003F41CD">
        <w:rPr>
          <w:lang w:val="en-US"/>
        </w:rPr>
        <w:t xml:space="preserve"> </w:t>
      </w:r>
      <w:r w:rsidR="003F41CD" w:rsidRPr="0087293E">
        <w:rPr>
          <w:lang w:val="en-US"/>
        </w:rPr>
        <w:t xml:space="preserve">has a life expectancy up to 24 years in </w:t>
      </w:r>
      <w:r w:rsidR="003F41CD" w:rsidRPr="003556D6">
        <w:rPr>
          <w:lang w:val="en-US"/>
        </w:rPr>
        <w:t xml:space="preserve">captivity and </w:t>
      </w:r>
      <w:r w:rsidR="00D00984" w:rsidRPr="003556D6">
        <w:rPr>
          <w:lang w:val="en-US"/>
        </w:rPr>
        <w:t>is subject to poaching and hunting for its fur, skin and meat</w:t>
      </w:r>
      <w:r w:rsidRPr="003556D6">
        <w:rPr>
          <w:lang w:val="en-US"/>
        </w:rPr>
        <w:t xml:space="preserve"> </w:t>
      </w:r>
      <w:r w:rsidR="003F41CD" w:rsidRPr="003556D6">
        <w:rPr>
          <w:lang w:val="en-US"/>
        </w:rPr>
        <w:t>in its natural habitat</w:t>
      </w:r>
      <w:r w:rsidR="00D00984" w:rsidRPr="003556D6">
        <w:rPr>
          <w:lang w:val="en-US"/>
        </w:rPr>
        <w:t>. According to a study conducted in Togo</w:t>
      </w:r>
      <w:r w:rsidR="00AA7F15" w:rsidRPr="003556D6">
        <w:rPr>
          <w:lang w:val="en-US"/>
        </w:rPr>
        <w:t xml:space="preserve"> </w:t>
      </w:r>
      <w:r w:rsidR="00AA7F15" w:rsidRPr="003556D6">
        <w:fldChar w:fldCharType="begin"/>
      </w:r>
      <w:r w:rsidR="006F4170" w:rsidRPr="003556D6">
        <w:rPr>
          <w:lang w:val="en-US"/>
        </w:rPr>
        <w:instrText xml:space="preserve"> ADDIN ZOTERO_ITEM CSL_CITATION {"citationID":"hC11IVJ9","properties":{"formattedCitation":"(Agbessi, 2016; Kassa et al., 2014)","plainCitation":"(Agbessi, 2016; Kassa et al., 2014)","dontUpdate":true,"noteIndex":0},"citationItems":[{"id":15,"uris":["http://zotero.org/users/11660249/items/H3ZFZSCF"],"itemData":{"id":15,"type":"chapter","collection-title":"Colloques et séminaires","container-title":"Quelles aires protégées pour l’Afrique de l’Ouest ? : Conservation de la biodiversité et développement","event-place":"Marseille","ISBN":"978-2-7099-1765-0","language":"fr","license":"https://www.openedition.org/12554","note":"container-title: Quelles aires protégées pour l’Afrique de l’Ouest ? : Conservation de la biodiversité et développement\nDOI: 10.4000/books.irdeditions.8037","page":"262-271","publisher":"IRD Éditions","publisher-place":"Marseille","source":"OpenEdition Books","title":"2_Caractéristiques de l’habitat du singe à ventre rouge (Cercopithecus e. erythrogaster) dans le Sud-Bénin","URL":"http://books.openedition.org/irdeditions/8037","author":[{"family":"Kassa","given":"Barthélémy"},{"family":"Nobimè","given":"Georges"},{"family":"Hanon","given":"Laurence"},{"family":"Assogbadjo","given":"Achille Ephrem"},{"family":"Sinsin","given":"Brice"}],"editor":[{"family":"Fournier","given":"Anne"},{"family":"Mensah","given":"Guy Apollinaire"}],"accessed":{"date-parts":[["2023",5,6]]},"issued":{"date-parts":[["2014",4,2]]}},"label":"page"},{"id":14,"uris":["http://zotero.org/users/11660249/items/LW98QFXG"],"itemData":{"id":14,"type":"article-journal","language":"fr","source":"Zotero","title":"3_Dynamique spatiale des populations de Cercopithecus erythrogaster erythrogaster Gray dans le complexe d'aires protégées Togodo (Togo)","author":[{"family":"Agbessi","given":"Koffi Ganyo Eric"}],"issued":{"date-parts":[["2016"]]}},"label":"page"}],"schema":"https://github.com/citation-style-language/schema/raw/master/csl-citation.json"} </w:instrText>
      </w:r>
      <w:r w:rsidR="00AA7F15" w:rsidRPr="003556D6">
        <w:fldChar w:fldCharType="separate"/>
      </w:r>
      <w:r w:rsidR="00AA7F15" w:rsidRPr="003556D6">
        <w:rPr>
          <w:rFonts w:ascii="Calibri" w:hAnsi="Calibri" w:cs="Calibri"/>
          <w:lang w:val="en-US"/>
        </w:rPr>
        <w:t>(</w:t>
      </w:r>
      <w:hyperlink w:anchor="Biblio3" w:history="1">
        <w:r w:rsidR="00AA7F15" w:rsidRPr="003556D6">
          <w:rPr>
            <w:rStyle w:val="Lienhypertexte"/>
            <w:rFonts w:ascii="Calibri" w:hAnsi="Calibri" w:cs="Calibri"/>
            <w:lang w:val="en-US"/>
          </w:rPr>
          <w:t>Agbessi, 2016</w:t>
        </w:r>
      </w:hyperlink>
      <w:r w:rsidR="00AA7F15" w:rsidRPr="003556D6">
        <w:rPr>
          <w:rFonts w:ascii="Calibri" w:hAnsi="Calibri" w:cs="Calibri"/>
          <w:lang w:val="en-US"/>
        </w:rPr>
        <w:t>)</w:t>
      </w:r>
      <w:r w:rsidR="00AA7F15" w:rsidRPr="003556D6">
        <w:fldChar w:fldCharType="end"/>
      </w:r>
      <w:r w:rsidR="00D00984" w:rsidRPr="003556D6">
        <w:rPr>
          <w:lang w:val="en-US"/>
        </w:rPr>
        <w:t xml:space="preserve">, monkeys are killed for food, sales, </w:t>
      </w:r>
      <w:r w:rsidR="00EC2D07" w:rsidRPr="003556D6">
        <w:rPr>
          <w:lang w:val="en-US"/>
        </w:rPr>
        <w:t>protecti</w:t>
      </w:r>
      <w:r w:rsidR="00E869BE">
        <w:rPr>
          <w:lang w:val="en-US"/>
        </w:rPr>
        <w:t>on of</w:t>
      </w:r>
      <w:r w:rsidR="00EC2D07" w:rsidRPr="003556D6">
        <w:rPr>
          <w:lang w:val="en-US"/>
        </w:rPr>
        <w:t xml:space="preserve"> the crops</w:t>
      </w:r>
      <w:r w:rsidR="00D00984" w:rsidRPr="003556D6">
        <w:rPr>
          <w:lang w:val="en-US"/>
        </w:rPr>
        <w:t>,</w:t>
      </w:r>
      <w:r w:rsidR="00EC2D07" w:rsidRPr="003556D6">
        <w:rPr>
          <w:lang w:val="en-US"/>
        </w:rPr>
        <w:t xml:space="preserve"> and</w:t>
      </w:r>
      <w:r w:rsidR="00D00984" w:rsidRPr="003556D6">
        <w:rPr>
          <w:lang w:val="en-US"/>
        </w:rPr>
        <w:t xml:space="preserve"> for </w:t>
      </w:r>
      <w:r w:rsidR="00EC2D07" w:rsidRPr="003556D6">
        <w:rPr>
          <w:lang w:val="en-US"/>
        </w:rPr>
        <w:t xml:space="preserve">traditional medicine. </w:t>
      </w:r>
      <w:r w:rsidR="000403F8" w:rsidRPr="003556D6">
        <w:rPr>
          <w:lang w:val="en-US"/>
        </w:rPr>
        <w:t>The species also suffer from human population growth in the area who tend to</w:t>
      </w:r>
      <w:r w:rsidR="000403F8" w:rsidRPr="0087293E">
        <w:rPr>
          <w:lang w:val="en-US"/>
        </w:rPr>
        <w:t xml:space="preserve"> exploit its habitat by deforestation and the installation of dams in the region</w:t>
      </w:r>
      <w:r w:rsidR="00FE26AD">
        <w:rPr>
          <w:lang w:val="en-US"/>
        </w:rPr>
        <w:t xml:space="preserve"> (</w:t>
      </w:r>
      <w:r w:rsidR="003C71E7">
        <w:rPr>
          <w:lang w:val="en-US"/>
        </w:rPr>
        <w:t>eg the</w:t>
      </w:r>
      <w:r w:rsidR="00FE26AD">
        <w:rPr>
          <w:lang w:val="en-US"/>
        </w:rPr>
        <w:t xml:space="preserve"> Adjarala dam at the borders of Togo and Benin</w:t>
      </w:r>
      <w:r w:rsidR="00A36744">
        <w:rPr>
          <w:lang w:val="en-US"/>
        </w:rPr>
        <w:t>).</w:t>
      </w:r>
    </w:p>
    <w:p w14:paraId="6F262C32" w14:textId="47BCB429" w:rsidR="00385E65" w:rsidRDefault="00EC2D07" w:rsidP="00F36306">
      <w:pPr>
        <w:jc w:val="both"/>
        <w:rPr>
          <w:lang w:val="en-US"/>
        </w:rPr>
      </w:pPr>
      <w:r w:rsidRPr="0087293E">
        <w:rPr>
          <w:lang w:val="en-US"/>
        </w:rPr>
        <w:t>Yet, r</w:t>
      </w:r>
      <w:r w:rsidR="00D00984" w:rsidRPr="0087293E">
        <w:rPr>
          <w:lang w:val="en-US"/>
        </w:rPr>
        <w:t xml:space="preserve">ed-bellied monkey </w:t>
      </w:r>
      <w:r w:rsidR="004432F0">
        <w:rPr>
          <w:lang w:val="en-US"/>
        </w:rPr>
        <w:t>is</w:t>
      </w:r>
      <w:r w:rsidR="00D00984" w:rsidRPr="0087293E">
        <w:rPr>
          <w:lang w:val="en-US"/>
        </w:rPr>
        <w:t xml:space="preserve"> a keystone species for biodiversity. </w:t>
      </w:r>
      <w:r w:rsidR="00033075">
        <w:rPr>
          <w:lang w:val="en-US"/>
        </w:rPr>
        <w:t>It</w:t>
      </w:r>
      <w:r w:rsidR="00D00984" w:rsidRPr="0087293E">
        <w:rPr>
          <w:lang w:val="en-US"/>
        </w:rPr>
        <w:t xml:space="preserve"> contribute</w:t>
      </w:r>
      <w:r w:rsidR="00033075">
        <w:rPr>
          <w:lang w:val="en-US"/>
        </w:rPr>
        <w:t>s</w:t>
      </w:r>
      <w:r w:rsidR="00D00984" w:rsidRPr="0087293E">
        <w:rPr>
          <w:lang w:val="en-US"/>
        </w:rPr>
        <w:t xml:space="preserve"> to seed dispersal, plant pollination, and</w:t>
      </w:r>
      <w:r w:rsidRPr="0087293E">
        <w:rPr>
          <w:lang w:val="en-US"/>
        </w:rPr>
        <w:t xml:space="preserve"> </w:t>
      </w:r>
      <w:r w:rsidR="00033075" w:rsidRPr="0087293E">
        <w:rPr>
          <w:lang w:val="en-US"/>
        </w:rPr>
        <w:t>insects’</w:t>
      </w:r>
      <w:r w:rsidRPr="0087293E">
        <w:rPr>
          <w:lang w:val="en-US"/>
        </w:rPr>
        <w:t xml:space="preserve"> regulation</w:t>
      </w:r>
      <w:r w:rsidR="00D00984" w:rsidRPr="0087293E">
        <w:rPr>
          <w:lang w:val="en-US"/>
        </w:rPr>
        <w:t xml:space="preserve">. The </w:t>
      </w:r>
      <w:r w:rsidRPr="0087293E">
        <w:rPr>
          <w:lang w:val="en-US"/>
        </w:rPr>
        <w:t>extinction</w:t>
      </w:r>
      <w:r w:rsidR="00D00984" w:rsidRPr="0087293E">
        <w:rPr>
          <w:lang w:val="en-US"/>
        </w:rPr>
        <w:t xml:space="preserve"> of the monkey</w:t>
      </w:r>
      <w:r w:rsidRPr="0087293E">
        <w:rPr>
          <w:lang w:val="en-US"/>
        </w:rPr>
        <w:t xml:space="preserve"> </w:t>
      </w:r>
      <w:r w:rsidR="00033075">
        <w:rPr>
          <w:lang w:val="en-US"/>
        </w:rPr>
        <w:t xml:space="preserve">may </w:t>
      </w:r>
      <w:r w:rsidR="00EF024E">
        <w:rPr>
          <w:lang w:val="en-US"/>
        </w:rPr>
        <w:t>lead to</w:t>
      </w:r>
      <w:r w:rsidR="00D00984" w:rsidRPr="0087293E">
        <w:rPr>
          <w:lang w:val="en-US"/>
        </w:rPr>
        <w:t xml:space="preserve"> disrupt</w:t>
      </w:r>
      <w:r w:rsidRPr="0087293E">
        <w:rPr>
          <w:lang w:val="en-US"/>
        </w:rPr>
        <w:t>ion of</w:t>
      </w:r>
      <w:r w:rsidR="00D00984" w:rsidRPr="0087293E">
        <w:rPr>
          <w:lang w:val="en-US"/>
        </w:rPr>
        <w:t xml:space="preserve"> the local ecosystem</w:t>
      </w:r>
      <w:r w:rsidRPr="0087293E">
        <w:rPr>
          <w:lang w:val="en-US"/>
        </w:rPr>
        <w:t xml:space="preserve"> with unknown consequences</w:t>
      </w:r>
      <w:r w:rsidR="00AA7F15">
        <w:rPr>
          <w:lang w:val="en-US"/>
        </w:rPr>
        <w:t xml:space="preserve">, as in many case </w:t>
      </w:r>
      <w:r w:rsidR="001A3FB5">
        <w:rPr>
          <w:lang w:val="en-US"/>
        </w:rPr>
        <w:t>with</w:t>
      </w:r>
      <w:r w:rsidR="00AA7F15">
        <w:rPr>
          <w:lang w:val="en-US"/>
        </w:rPr>
        <w:t xml:space="preserve"> endangered species </w:t>
      </w:r>
      <w:hyperlink w:anchor="Biblio1" w:history="1">
        <w:r w:rsidR="006F4170" w:rsidRPr="001A3FB5">
          <w:rPr>
            <w:rStyle w:val="Lienhypertexte"/>
            <w:lang w:val="en-US"/>
          </w:rPr>
          <w:fldChar w:fldCharType="begin"/>
        </w:r>
        <w:r w:rsidR="006F4170" w:rsidRPr="001A3FB5">
          <w:rPr>
            <w:rStyle w:val="Lienhypertexte"/>
            <w:lang w:val="en-US"/>
          </w:rPr>
          <w:instrText xml:space="preserve"> ADDIN ZOTERO_ITEM CSL_CITATION {"citationID":"skTCtIpc","properties":{"formattedCitation":"(Purvis et al., 2000)","plainCitation":"(Purvis et al., 2000)","noteIndex":0},"citationItems":[{"id":18,"uris":["http://zotero.org/users/11660249/items/WAU85TJC"],"itemData":{"id":18,"type":"article-journal","container-title":"BioEssays","DOI":"10.1002/1521-1878(200012)22:12&lt;1123::AID-BIES10&gt;3.0.CO;2-C","ISSN":"02659247","issue":"12","journalAbbreviation":"Bioessays","language":"en","page":"1123-1133","source":"DOI.org (Crossref)","title":"1_Extinction","volume":"22","author":[{"family":"Purvis","given":"Andy"},{"family":"Jones","given":"Kate E."},{"family":"Mace","given":"Georgina M."}],"issued":{"date-parts":[["2000",11,10]]}}}],"schema":"https://github.com/citation-style-language/schema/raw/master/csl-citation.json"} </w:instrText>
        </w:r>
        <w:r w:rsidR="006F4170" w:rsidRPr="001A3FB5">
          <w:rPr>
            <w:rStyle w:val="Lienhypertexte"/>
            <w:lang w:val="en-US"/>
          </w:rPr>
          <w:fldChar w:fldCharType="separate"/>
        </w:r>
        <w:r w:rsidR="006F4170" w:rsidRPr="001A3FB5">
          <w:rPr>
            <w:rStyle w:val="Lienhypertexte"/>
            <w:rFonts w:ascii="Calibri" w:hAnsi="Calibri" w:cs="Calibri"/>
            <w:lang w:val="en-US"/>
          </w:rPr>
          <w:t>(Purvis et al., 2000)</w:t>
        </w:r>
        <w:r w:rsidR="006F4170" w:rsidRPr="001A3FB5">
          <w:rPr>
            <w:rStyle w:val="Lienhypertexte"/>
            <w:lang w:val="en-US"/>
          </w:rPr>
          <w:fldChar w:fldCharType="end"/>
        </w:r>
      </w:hyperlink>
      <w:r w:rsidR="00D00984" w:rsidRPr="0087293E">
        <w:rPr>
          <w:lang w:val="en-US"/>
        </w:rPr>
        <w:t>.</w:t>
      </w:r>
    </w:p>
    <w:p w14:paraId="51AECC07" w14:textId="77777777" w:rsidR="00C14C70" w:rsidRDefault="00C14C70" w:rsidP="00F36306">
      <w:pPr>
        <w:jc w:val="both"/>
        <w:rPr>
          <w:lang w:val="en-US"/>
        </w:rPr>
      </w:pPr>
    </w:p>
    <w:p w14:paraId="0EC90BB9" w14:textId="6DFF9D73" w:rsidR="000A429A" w:rsidRPr="0087293E" w:rsidRDefault="000A429A" w:rsidP="000A429A">
      <w:pPr>
        <w:pStyle w:val="Titre2"/>
        <w:spacing w:after="240"/>
        <w:rPr>
          <w:lang w:val="en-US"/>
        </w:rPr>
      </w:pPr>
      <w:bookmarkStart w:id="6" w:name="_Toc134719821"/>
      <w:r>
        <w:rPr>
          <w:lang w:val="en-US"/>
        </w:rPr>
        <w:t>Ecological niche</w:t>
      </w:r>
      <w:bookmarkEnd w:id="6"/>
    </w:p>
    <w:p w14:paraId="1917FEB3" w14:textId="77777777" w:rsidR="005A3369" w:rsidRDefault="006B0263" w:rsidP="00D00984">
      <w:pPr>
        <w:jc w:val="both"/>
        <w:rPr>
          <w:lang w:val="en-US"/>
        </w:rPr>
      </w:pPr>
      <w:r w:rsidRPr="0087293E">
        <w:rPr>
          <w:lang w:val="en-US"/>
        </w:rPr>
        <w:t>In ecology, a niche is the match of a species to a specific environmental condition.</w:t>
      </w:r>
      <w:r w:rsidR="005A3369">
        <w:rPr>
          <w:lang w:val="en-US"/>
        </w:rPr>
        <w:t xml:space="preserve"> </w:t>
      </w:r>
    </w:p>
    <w:p w14:paraId="1F4C2981" w14:textId="5FBB01A4" w:rsidR="00A6284D" w:rsidRPr="0087293E" w:rsidRDefault="006B0263" w:rsidP="00D00984">
      <w:pPr>
        <w:jc w:val="both"/>
        <w:rPr>
          <w:lang w:val="en-US"/>
        </w:rPr>
      </w:pPr>
      <w:r w:rsidRPr="0087293E">
        <w:rPr>
          <w:lang w:val="en-US"/>
        </w:rPr>
        <w:t xml:space="preserve">In other words, finding the niche of species means exploring all the environmental variables, and find all the values taken by these environmental variables where our species can fit, survive. In a theoretical </w:t>
      </w:r>
      <w:r w:rsidR="000B4EF8" w:rsidRPr="0087293E">
        <w:rPr>
          <w:lang w:val="en-US"/>
        </w:rPr>
        <w:t>point of view</w:t>
      </w:r>
      <w:r w:rsidRPr="0087293E">
        <w:rPr>
          <w:lang w:val="en-US"/>
        </w:rPr>
        <w:t xml:space="preserve">, the niche can thus be described as an hypervolume of </w:t>
      </w:r>
      <w:r w:rsidR="000B4EF8" w:rsidRPr="0087293E">
        <w:rPr>
          <w:lang w:val="en-US"/>
        </w:rPr>
        <w:t xml:space="preserve">n </w:t>
      </w:r>
      <w:r w:rsidRPr="0087293E">
        <w:rPr>
          <w:lang w:val="en-US"/>
        </w:rPr>
        <w:t>dimension</w:t>
      </w:r>
      <w:r w:rsidR="000B4EF8" w:rsidRPr="0087293E">
        <w:rPr>
          <w:lang w:val="en-US"/>
        </w:rPr>
        <w:t>s, where n is the number of environmental variables</w:t>
      </w:r>
      <w:r w:rsidRPr="0087293E">
        <w:rPr>
          <w:lang w:val="en-US"/>
        </w:rPr>
        <w:t xml:space="preserve">. </w:t>
      </w:r>
      <w:r w:rsidR="00A6284D" w:rsidRPr="0087293E">
        <w:rPr>
          <w:lang w:val="en-US"/>
        </w:rPr>
        <w:t xml:space="preserve">See </w:t>
      </w:r>
      <w:hyperlink w:anchor="Figure2" w:history="1">
        <w:r w:rsidR="003F41CD">
          <w:rPr>
            <w:rStyle w:val="Lienhypertexte"/>
            <w:lang w:val="en-US"/>
          </w:rPr>
          <w:t>figure 2</w:t>
        </w:r>
      </w:hyperlink>
      <w:r w:rsidR="00A6284D" w:rsidRPr="0087293E">
        <w:rPr>
          <w:lang w:val="en-US"/>
        </w:rPr>
        <w:t xml:space="preserve"> for an example in 2 dimensions.</w:t>
      </w:r>
    </w:p>
    <w:p w14:paraId="4BAEC3E3" w14:textId="1B49AE39" w:rsidR="006B0263" w:rsidRPr="0087293E" w:rsidRDefault="00D00984" w:rsidP="00D00984">
      <w:pPr>
        <w:jc w:val="both"/>
        <w:rPr>
          <w:lang w:val="en-US"/>
        </w:rPr>
      </w:pPr>
      <w:r w:rsidRPr="0087293E">
        <w:rPr>
          <w:lang w:val="en-US"/>
        </w:rPr>
        <w:t>More specifical</w:t>
      </w:r>
      <w:r w:rsidR="00A6284D" w:rsidRPr="0087293E">
        <w:rPr>
          <w:lang w:val="en-US"/>
        </w:rPr>
        <w:t>l</w:t>
      </w:r>
      <w:r w:rsidRPr="0087293E">
        <w:rPr>
          <w:lang w:val="en-US"/>
        </w:rPr>
        <w:t xml:space="preserve">y, there are two types of </w:t>
      </w:r>
      <w:r w:rsidR="003C71E7" w:rsidRPr="0087293E">
        <w:rPr>
          <w:lang w:val="en-US"/>
        </w:rPr>
        <w:t>niches</w:t>
      </w:r>
      <w:r w:rsidRPr="0087293E">
        <w:rPr>
          <w:lang w:val="en-US"/>
        </w:rPr>
        <w:t>: the fundamental niche where the species could potentially survive but is not observed on the field</w:t>
      </w:r>
      <w:r w:rsidR="00BE409C">
        <w:rPr>
          <w:lang w:val="en-US"/>
        </w:rPr>
        <w:t>;</w:t>
      </w:r>
      <w:r w:rsidRPr="0087293E">
        <w:rPr>
          <w:lang w:val="en-US"/>
        </w:rPr>
        <w:t xml:space="preserve"> and the realized niche, which is a subset of the fundamental niche, where the species is</w:t>
      </w:r>
      <w:r w:rsidR="009C0D00">
        <w:rPr>
          <w:lang w:val="en-US"/>
        </w:rPr>
        <w:t xml:space="preserve"> a</w:t>
      </w:r>
      <w:r w:rsidR="0070387D">
        <w:rPr>
          <w:lang w:val="en-US"/>
        </w:rPr>
        <w:t>ctually</w:t>
      </w:r>
      <w:r w:rsidRPr="0087293E">
        <w:rPr>
          <w:lang w:val="en-US"/>
        </w:rPr>
        <w:t xml:space="preserve"> observed on the field</w:t>
      </w:r>
      <w:r w:rsidR="005B6E17">
        <w:rPr>
          <w:lang w:val="en-US"/>
        </w:rPr>
        <w:t>. Th</w:t>
      </w:r>
      <w:r w:rsidR="00E82859">
        <w:rPr>
          <w:lang w:val="en-US"/>
        </w:rPr>
        <w:t>e realized</w:t>
      </w:r>
      <w:r w:rsidR="005B6E17">
        <w:rPr>
          <w:lang w:val="en-US"/>
        </w:rPr>
        <w:t xml:space="preserve"> niche </w:t>
      </w:r>
      <w:r w:rsidR="00E10579">
        <w:rPr>
          <w:lang w:val="en-US"/>
        </w:rPr>
        <w:t xml:space="preserve">is the set of </w:t>
      </w:r>
      <w:r w:rsidR="00BE6FE0">
        <w:rPr>
          <w:lang w:val="en-US"/>
        </w:rPr>
        <w:t>environmental conditions</w:t>
      </w:r>
      <w:r w:rsidR="00E10579">
        <w:rPr>
          <w:lang w:val="en-US"/>
        </w:rPr>
        <w:t xml:space="preserve"> used by the species after interaction with other species </w:t>
      </w:r>
      <w:r w:rsidR="0040775E">
        <w:rPr>
          <w:lang w:val="en-US"/>
        </w:rPr>
        <w:t>(biotic factors</w:t>
      </w:r>
      <w:r w:rsidR="00E5081F">
        <w:rPr>
          <w:lang w:val="en-US"/>
        </w:rPr>
        <w:t>,</w:t>
      </w:r>
      <w:r w:rsidR="00500E03">
        <w:rPr>
          <w:lang w:val="en-US"/>
        </w:rPr>
        <w:t xml:space="preserve"> be it competitive, neutral or beneficial</w:t>
      </w:r>
      <w:r w:rsidR="0040775E">
        <w:rPr>
          <w:lang w:val="en-US"/>
        </w:rPr>
        <w:t>)</w:t>
      </w:r>
      <w:r w:rsidR="00500E03">
        <w:rPr>
          <w:lang w:val="en-US"/>
        </w:rPr>
        <w:t xml:space="preserve"> have </w:t>
      </w:r>
      <w:r w:rsidR="00C4215A">
        <w:rPr>
          <w:lang w:val="en-US"/>
        </w:rPr>
        <w:t>been added</w:t>
      </w:r>
      <w:r w:rsidR="00E60B39">
        <w:rPr>
          <w:lang w:val="en-US"/>
        </w:rPr>
        <w:t xml:space="preserve">. </w:t>
      </w:r>
      <w:r w:rsidR="000D2215">
        <w:rPr>
          <w:lang w:val="en-US"/>
        </w:rPr>
        <w:t xml:space="preserve">It </w:t>
      </w:r>
      <w:r w:rsidR="00F75BB4">
        <w:rPr>
          <w:lang w:val="en-US"/>
        </w:rPr>
        <w:t>corresponds to</w:t>
      </w:r>
      <w:r w:rsidR="00A6284D" w:rsidRPr="0087293E">
        <w:rPr>
          <w:lang w:val="en-US"/>
        </w:rPr>
        <w:t xml:space="preserve"> the area where the species has the best fitness</w:t>
      </w:r>
      <w:r w:rsidRPr="0087293E">
        <w:rPr>
          <w:lang w:val="en-US"/>
        </w:rPr>
        <w:t xml:space="preserve">. </w:t>
      </w:r>
      <w:r w:rsidR="00A6284D" w:rsidRPr="0087293E">
        <w:rPr>
          <w:lang w:val="en-US"/>
        </w:rPr>
        <w:t xml:space="preserve">It is important to note that </w:t>
      </w:r>
      <w:r w:rsidR="00426785">
        <w:rPr>
          <w:lang w:val="en-US"/>
        </w:rPr>
        <w:t>ecological niches of a species are</w:t>
      </w:r>
      <w:r w:rsidR="00A6284D" w:rsidRPr="0087293E">
        <w:rPr>
          <w:lang w:val="en-US"/>
        </w:rPr>
        <w:t xml:space="preserve"> subject to change due to the change of environmental variables (climate change, deforestation, …)</w:t>
      </w:r>
      <w:r w:rsidR="00166A79">
        <w:rPr>
          <w:lang w:val="en-US"/>
        </w:rPr>
        <w:t xml:space="preserve"> </w:t>
      </w:r>
      <w:hyperlink w:anchor="Biblio9" w:history="1">
        <w:r w:rsidR="00166A79" w:rsidRPr="00166A79">
          <w:rPr>
            <w:rStyle w:val="Lienhypertexte"/>
            <w:lang w:val="en-US"/>
          </w:rPr>
          <w:fldChar w:fldCharType="begin"/>
        </w:r>
        <w:r w:rsidR="00166A79" w:rsidRPr="00166A79">
          <w:rPr>
            <w:rStyle w:val="Lienhypertexte"/>
            <w:lang w:val="en-US"/>
          </w:rPr>
          <w:instrText xml:space="preserve"> ADDIN ZOTERO_ITEM CSL_CITATION {"citationID":"tIW6MPCr","properties":{"formattedCitation":"(Mi et al., 2017)","plainCitation":"(Mi et al., 2017)","noteIndex":0},"citationItems":[{"id":31,"uris":["http://zotero.org/users/11660249/items/CZCPN5D2"],"itemData":{"id":31,"type":"article-journal","abstract":"Species distribution models (SDMs) have become an essential tool in ecology, biogeography, evolution and, more recently, in conservation biology. How to generalize species distributions in large undersampled areas, especially with few samples, is a fundamental issue of SDMs. In order to explore this issue, we used the best available presence records for the Hooded Crane (Grus monacha, n = 33), White-naped Crane (Grus vipio, n = 40), and Black-necked Crane (Grus nigricollis, n = 75) in China as three case studies, employing four powerful and commonly used machine learning algorithms to map the breeding distributions of the three species: TreeNet (Stochastic Gradient Boosting, Boosted Regression Tree Model), Random Forest, CART (Classification and Regression Tree) and Maxent (Maximum Entropy Models). In addition, we developed an ensemble forecast by averaging predicted probability of the above four models results. Commonly used model performance metrics (Area under ROC (AUC) and true skill statistic (TSS)) were employed to evaluate model accuracy. The latest satellite tracking data and compiled literature data were used as two independent testing datasets to confront model predictions. We found Random Forest demonstrated the best performance for the most assessment method, provided a better model fit to the testing data, and achieved better species range maps for each crane species in undersampled areas. Random Forest has been generally available for more than 20 years and has been known to perform extremely well in ecological predictions. However, while increasingly on the rise, its potential is still widely underused in conservation, (spatial) ecological applications and for inference. Our results show that it informs ecological and biogeographical theories as well as being suitable for conservation applications, specifically when the study area is undersampled. This method helps to save model-selection time and effort, and allows robust and rapid assessments and decisions for efficient conservation.","container-title":"PeerJ","DOI":"10.7717/peerj.2849","ISSN":"2167-8359","journalAbbreviation":"PeerJ","language":"en","note":"publisher: PeerJ Inc.","page":"e2849","source":"peerj.com","title":"9_Why choose Random Forest to predict rare species distribution with few samples in large undersampled areas? Three Asian crane species models provide supporting evidence","title-short":"Why choose Random Forest to predict rare species distribution with few samples in large undersampled areas?","volume":"5","author":[{"family":"Mi","given":"Chunrong"},{"family":"Huettmann","given":"Falk"},{"family":"Guo","given":"Yumin"},{"family":"Han","given":"Xuesong"},{"family":"Wen","given":"Lijia"}],"issued":{"date-parts":[["2017",1,12]]}}}],"schema":"https://github.com/citation-style-language/schema/raw/master/csl-citation.json"} </w:instrText>
        </w:r>
        <w:r w:rsidR="00166A79" w:rsidRPr="00166A79">
          <w:rPr>
            <w:rStyle w:val="Lienhypertexte"/>
            <w:lang w:val="en-US"/>
          </w:rPr>
          <w:fldChar w:fldCharType="separate"/>
        </w:r>
        <w:r w:rsidR="00166A79" w:rsidRPr="00166A79">
          <w:rPr>
            <w:rStyle w:val="Lienhypertexte"/>
            <w:rFonts w:ascii="Calibri" w:hAnsi="Calibri" w:cs="Calibri"/>
            <w:lang w:val="en-US"/>
          </w:rPr>
          <w:t>(Mi et al., 2017)</w:t>
        </w:r>
        <w:r w:rsidR="00166A79" w:rsidRPr="00166A79">
          <w:rPr>
            <w:rStyle w:val="Lienhypertexte"/>
            <w:lang w:val="en-US"/>
          </w:rPr>
          <w:fldChar w:fldCharType="end"/>
        </w:r>
      </w:hyperlink>
      <w:r w:rsidR="00166A79">
        <w:rPr>
          <w:lang w:val="en-US"/>
        </w:rPr>
        <w:t>.</w:t>
      </w:r>
    </w:p>
    <w:p w14:paraId="4EF36EF6" w14:textId="4BEF772C" w:rsidR="00340AE9" w:rsidRPr="0087293E" w:rsidRDefault="00805D77" w:rsidP="00D00984">
      <w:pPr>
        <w:jc w:val="both"/>
        <w:rPr>
          <w:lang w:val="en-US"/>
        </w:rPr>
      </w:pPr>
      <w:r>
        <w:rPr>
          <w:lang w:val="en-US"/>
        </w:rPr>
        <w:t>W</w:t>
      </w:r>
      <w:r w:rsidR="00166A79">
        <w:rPr>
          <w:lang w:val="en-US"/>
        </w:rPr>
        <w:t xml:space="preserve">e summarized </w:t>
      </w:r>
      <w:r>
        <w:rPr>
          <w:lang w:val="en-US"/>
        </w:rPr>
        <w:t xml:space="preserve">the </w:t>
      </w:r>
      <w:r w:rsidR="00166A79">
        <w:rPr>
          <w:lang w:val="en-US"/>
        </w:rPr>
        <w:t>main environmental variables</w:t>
      </w:r>
      <w:r>
        <w:rPr>
          <w:lang w:val="en-US"/>
        </w:rPr>
        <w:t xml:space="preserve"> and </w:t>
      </w:r>
      <w:r w:rsidRPr="003556D6">
        <w:rPr>
          <w:lang w:val="en-US"/>
        </w:rPr>
        <w:t>the range of values where the red-bellied monkey has been observed in its natural habitat in the present</w:t>
      </w:r>
      <w:r>
        <w:rPr>
          <w:lang w:val="en-US"/>
        </w:rPr>
        <w:t xml:space="preserve"> </w:t>
      </w:r>
      <w:r w:rsidR="00166A79">
        <w:rPr>
          <w:lang w:val="en-US"/>
        </w:rPr>
        <w:t>in</w:t>
      </w:r>
      <w:r w:rsidR="00A6284D" w:rsidRPr="003556D6">
        <w:rPr>
          <w:lang w:val="en-US"/>
        </w:rPr>
        <w:t xml:space="preserve"> </w:t>
      </w:r>
      <w:hyperlink w:anchor="Figure3" w:history="1">
        <w:r w:rsidR="00C228F2" w:rsidRPr="003556D6">
          <w:rPr>
            <w:rStyle w:val="Lienhypertexte"/>
            <w:lang w:val="en-US"/>
          </w:rPr>
          <w:t>tables 1a and 1b</w:t>
        </w:r>
      </w:hyperlink>
      <w:r w:rsidR="00662194" w:rsidRPr="003556D6">
        <w:rPr>
          <w:lang w:val="en-US"/>
        </w:rPr>
        <w:t>.</w:t>
      </w:r>
      <w:r w:rsidR="009A74F3" w:rsidRPr="003556D6">
        <w:rPr>
          <w:lang w:val="en-US"/>
        </w:rPr>
        <w:t xml:space="preserve"> </w:t>
      </w:r>
      <w:r w:rsidR="007A4094" w:rsidRPr="003556D6">
        <w:rPr>
          <w:lang w:val="en-US"/>
        </w:rPr>
        <w:t>Studies in Benin and Togo</w:t>
      </w:r>
      <w:r w:rsidR="00AA7F15" w:rsidRPr="003556D6">
        <w:rPr>
          <w:lang w:val="en-US"/>
        </w:rPr>
        <w:t xml:space="preserve"> </w:t>
      </w:r>
      <w:r w:rsidR="00AA7F15" w:rsidRPr="003556D6">
        <w:fldChar w:fldCharType="begin"/>
      </w:r>
      <w:r w:rsidR="006F4170" w:rsidRPr="003556D6">
        <w:rPr>
          <w:lang w:val="en-US"/>
        </w:rPr>
        <w:instrText xml:space="preserve"> ADDIN ZOTERO_ITEM CSL_CITATION {"citationID":"xGI2IB8I","properties":{"formattedCitation":"(Agbessi, 2016; Kassa et al., 2014)","plainCitation":"(Agbessi, 2016; Kassa et al., 2014)","noteIndex":0},"citationItems":[{"id":15,"uris":["http://zotero.org/users/11660249/items/H3ZFZSCF"],"itemData":{"id":15,"type":"chapter","collection-title":"Colloques et séminaires","container-title":"Quelles aires protégées pour l’Afrique de l’Ouest ? : Conservation de la biodiversité et développement","event-place":"Marseille","ISBN":"978-2-7099-1765-0","language":"fr","license":"https://www.openedition.org/12554","note":"container-title: Quelles aires protégées pour l’Afrique de l’Ouest ? : Conservation de la biodiversité et développement\nDOI: 10.4000/books.irdeditions.8037","page":"262-271","publisher":"IRD Éditions","publisher-place":"Marseille","source":"OpenEdition Books","title":"2_Caractéristiques de l’habitat du singe à ventre rouge (Cercopithecus e. erythrogaster) dans le Sud-Bénin","URL":"http://books.openedition.org/irdeditions/8037","author":[{"family":"Kassa","given":"Barthélémy"},{"family":"Nobimè","given":"Georges"},{"family":"Hanon","given":"Laurence"},{"family":"Assogbadjo","given":"Achille Ephrem"},{"family":"Sinsin","given":"Brice"}],"editor":[{"family":"Fournier","given":"Anne"},{"family":"Mensah","given":"Guy Apollinaire"}],"accessed":{"date-parts":[["2023",5,6]]},"issued":{"date-parts":[["2014",4,2]]}},"label":"page"},{"id":14,"uris":["http://zotero.org/users/11660249/items/LW98QFXG"],"itemData":{"id":14,"type":"article-journal","language":"fr","source":"Zotero","title":"3_Dynamique spatiale des populations de Cercopithecus erythrogaster erythrogaster Gray dans le complexe d'aires protégées Togodo (Togo)","author":[{"family":"Agbessi","given":"Koffi Ganyo Eric"}],"issued":{"date-parts":[["2016"]]}},"label":"page"}],"schema":"https://github.com/citation-style-language/schema/raw/master/csl-citation.json"} </w:instrText>
      </w:r>
      <w:r w:rsidR="00AA7F15" w:rsidRPr="003556D6">
        <w:fldChar w:fldCharType="separate"/>
      </w:r>
      <w:r w:rsidR="00AA7F15" w:rsidRPr="003556D6">
        <w:rPr>
          <w:rFonts w:ascii="Calibri" w:hAnsi="Calibri" w:cs="Calibri"/>
          <w:lang w:val="en-US"/>
        </w:rPr>
        <w:t>(</w:t>
      </w:r>
      <w:hyperlink w:anchor="Biblio3" w:history="1">
        <w:r w:rsidR="00AA7F15" w:rsidRPr="003556D6">
          <w:rPr>
            <w:rStyle w:val="Lienhypertexte"/>
            <w:rFonts w:ascii="Calibri" w:hAnsi="Calibri" w:cs="Calibri"/>
            <w:lang w:val="en-US"/>
          </w:rPr>
          <w:t>Agbessi, 2016</w:t>
        </w:r>
      </w:hyperlink>
      <w:r w:rsidR="00AA7F15" w:rsidRPr="003556D6">
        <w:rPr>
          <w:rFonts w:ascii="Calibri" w:hAnsi="Calibri" w:cs="Calibri"/>
          <w:lang w:val="en-US"/>
        </w:rPr>
        <w:t xml:space="preserve">; </w:t>
      </w:r>
      <w:hyperlink w:anchor="Biblio2" w:history="1">
        <w:r w:rsidR="00AA7F15" w:rsidRPr="003556D6">
          <w:rPr>
            <w:rStyle w:val="Lienhypertexte"/>
            <w:rFonts w:ascii="Calibri" w:hAnsi="Calibri" w:cs="Calibri"/>
            <w:lang w:val="en-US"/>
          </w:rPr>
          <w:t>Kassa et al., 2014</w:t>
        </w:r>
      </w:hyperlink>
      <w:r w:rsidR="00AA7F15" w:rsidRPr="003556D6">
        <w:rPr>
          <w:rFonts w:ascii="Calibri" w:hAnsi="Calibri" w:cs="Calibri"/>
          <w:lang w:val="en-US"/>
        </w:rPr>
        <w:t>)</w:t>
      </w:r>
      <w:r w:rsidR="00AA7F15" w:rsidRPr="003556D6">
        <w:fldChar w:fldCharType="end"/>
      </w:r>
      <w:r w:rsidR="007A4094" w:rsidRPr="003556D6">
        <w:rPr>
          <w:lang w:val="en-US"/>
        </w:rPr>
        <w:t xml:space="preserve"> </w:t>
      </w:r>
      <w:r>
        <w:rPr>
          <w:lang w:val="en-US"/>
        </w:rPr>
        <w:t xml:space="preserve">show </w:t>
      </w:r>
      <w:r w:rsidR="007A4094">
        <w:rPr>
          <w:lang w:val="en-US"/>
        </w:rPr>
        <w:t>that</w:t>
      </w:r>
      <w:r w:rsidR="00F963B3" w:rsidRPr="0087293E">
        <w:rPr>
          <w:lang w:val="en-US"/>
        </w:rPr>
        <w:t xml:space="preserve"> more and more monkeys </w:t>
      </w:r>
      <w:r>
        <w:rPr>
          <w:lang w:val="en-US"/>
        </w:rPr>
        <w:t xml:space="preserve">are </w:t>
      </w:r>
      <w:r w:rsidR="00F963B3" w:rsidRPr="0087293E">
        <w:rPr>
          <w:lang w:val="en-US"/>
        </w:rPr>
        <w:t>observed in damaged areas where they were not present</w:t>
      </w:r>
      <w:r>
        <w:rPr>
          <w:lang w:val="en-US"/>
        </w:rPr>
        <w:t xml:space="preserve"> before</w:t>
      </w:r>
      <w:r w:rsidR="00F963B3" w:rsidRPr="0087293E">
        <w:rPr>
          <w:lang w:val="en-US"/>
        </w:rPr>
        <w:t>, like on the sides of crops. Th</w:t>
      </w:r>
      <w:r>
        <w:rPr>
          <w:lang w:val="en-US"/>
        </w:rPr>
        <w:t>is suggests that the</w:t>
      </w:r>
      <w:r w:rsidR="00F963B3" w:rsidRPr="0087293E">
        <w:rPr>
          <w:lang w:val="en-US"/>
        </w:rPr>
        <w:t xml:space="preserve"> realized niche of the species has already started to </w:t>
      </w:r>
      <w:r w:rsidR="003C71E7" w:rsidRPr="0087293E">
        <w:rPr>
          <w:lang w:val="en-US"/>
        </w:rPr>
        <w:t>change,</w:t>
      </w:r>
      <w:r w:rsidR="00F963B3" w:rsidRPr="0087293E">
        <w:rPr>
          <w:lang w:val="en-US"/>
        </w:rPr>
        <w:t xml:space="preserve"> and we can expect it to change even more in the future. This is a major concern as the sides of crops render </w:t>
      </w:r>
      <w:r>
        <w:rPr>
          <w:lang w:val="en-US"/>
        </w:rPr>
        <w:t>the monkey</w:t>
      </w:r>
      <w:r w:rsidR="00F963B3" w:rsidRPr="0087293E">
        <w:rPr>
          <w:lang w:val="en-US"/>
        </w:rPr>
        <w:t xml:space="preserve"> particularly </w:t>
      </w:r>
      <w:r w:rsidR="009F09F6" w:rsidRPr="0087293E">
        <w:rPr>
          <w:lang w:val="en-US"/>
        </w:rPr>
        <w:t>vulnerable and</w:t>
      </w:r>
      <w:r>
        <w:rPr>
          <w:lang w:val="en-US"/>
        </w:rPr>
        <w:t xml:space="preserve"> creates </w:t>
      </w:r>
      <w:r w:rsidR="00F963B3" w:rsidRPr="0087293E">
        <w:rPr>
          <w:lang w:val="en-US"/>
        </w:rPr>
        <w:t>more conflicts with the local population.</w:t>
      </w:r>
    </w:p>
    <w:p w14:paraId="30415BE7" w14:textId="77777777" w:rsidR="00575054" w:rsidRPr="0087293E" w:rsidRDefault="00575054" w:rsidP="003F41CD">
      <w:pPr>
        <w:rPr>
          <w:lang w:val="en-US"/>
        </w:rPr>
      </w:pPr>
    </w:p>
    <w:p w14:paraId="59EF8625" w14:textId="1DC2F63D" w:rsidR="00FF64A5" w:rsidRPr="00175089" w:rsidRDefault="00661B19" w:rsidP="000A429A">
      <w:pPr>
        <w:pStyle w:val="Titre2"/>
        <w:spacing w:after="240"/>
        <w:jc w:val="both"/>
        <w:rPr>
          <w:lang w:val="en-US"/>
        </w:rPr>
      </w:pPr>
      <w:bookmarkStart w:id="7" w:name="_Toc134719822"/>
      <w:r w:rsidRPr="00175089">
        <w:rPr>
          <w:lang w:val="en-US"/>
        </w:rPr>
        <w:lastRenderedPageBreak/>
        <w:t>Objectives</w:t>
      </w:r>
      <w:bookmarkEnd w:id="7"/>
    </w:p>
    <w:p w14:paraId="795871A3" w14:textId="2EF8B571" w:rsidR="00846A92" w:rsidRPr="0087293E" w:rsidRDefault="00661B19" w:rsidP="00661B19">
      <w:pPr>
        <w:jc w:val="both"/>
        <w:rPr>
          <w:lang w:val="en-US"/>
        </w:rPr>
      </w:pPr>
      <w:r w:rsidRPr="0087293E">
        <w:rPr>
          <w:lang w:val="en-US"/>
        </w:rPr>
        <w:t>Our aim is to better understand the spatial dynamics and conservation status of the red-bellied monkey in the sub-</w:t>
      </w:r>
      <w:r w:rsidR="004B2233">
        <w:rPr>
          <w:lang w:val="en-US"/>
        </w:rPr>
        <w:t>S</w:t>
      </w:r>
      <w:r w:rsidRPr="0087293E">
        <w:rPr>
          <w:lang w:val="en-US"/>
        </w:rPr>
        <w:t>aharan region, in the current and in the future</w:t>
      </w:r>
      <w:r w:rsidR="00CD4636" w:rsidRPr="0087293E">
        <w:rPr>
          <w:lang w:val="en-US"/>
        </w:rPr>
        <w:t xml:space="preserve"> timelines</w:t>
      </w:r>
      <w:r w:rsidRPr="0087293E">
        <w:rPr>
          <w:lang w:val="en-US"/>
        </w:rPr>
        <w:t>.</w:t>
      </w:r>
      <w:r w:rsidR="00CD4636" w:rsidRPr="0087293E">
        <w:rPr>
          <w:lang w:val="en-US"/>
        </w:rPr>
        <w:t xml:space="preserve"> </w:t>
      </w:r>
      <w:r w:rsidRPr="0087293E">
        <w:rPr>
          <w:lang w:val="en-US"/>
        </w:rPr>
        <w:t xml:space="preserve"> Spatial distribution modeling (SDM) enable</w:t>
      </w:r>
      <w:r w:rsidR="00266791">
        <w:rPr>
          <w:lang w:val="en-US"/>
        </w:rPr>
        <w:t>s</w:t>
      </w:r>
      <w:r w:rsidRPr="0087293E">
        <w:rPr>
          <w:lang w:val="en-US"/>
        </w:rPr>
        <w:t xml:space="preserve"> us to </w:t>
      </w:r>
      <w:r w:rsidR="00CD4636" w:rsidRPr="0087293E">
        <w:rPr>
          <w:lang w:val="en-US"/>
        </w:rPr>
        <w:t>evaluate the niche of the monkey</w:t>
      </w:r>
      <w:r w:rsidRPr="0087293E">
        <w:rPr>
          <w:lang w:val="en-US"/>
        </w:rPr>
        <w:t xml:space="preserve"> </w:t>
      </w:r>
      <w:r w:rsidR="00F36306" w:rsidRPr="0087293E">
        <w:rPr>
          <w:lang w:val="en-US"/>
        </w:rPr>
        <w:t xml:space="preserve">for </w:t>
      </w:r>
      <w:r w:rsidRPr="0087293E">
        <w:rPr>
          <w:lang w:val="en-US"/>
        </w:rPr>
        <w:t>both</w:t>
      </w:r>
      <w:r w:rsidR="00CD4636" w:rsidRPr="0087293E">
        <w:rPr>
          <w:lang w:val="en-US"/>
        </w:rPr>
        <w:t xml:space="preserve"> </w:t>
      </w:r>
      <w:r w:rsidRPr="0087293E">
        <w:rPr>
          <w:lang w:val="en-US"/>
        </w:rPr>
        <w:t>timelines: current timeline thanks to mapping (interpolation) and future timeline thanks to forecast (extrapolation)</w:t>
      </w:r>
      <w:r w:rsidR="00CD4636" w:rsidRPr="0087293E">
        <w:rPr>
          <w:lang w:val="en-US"/>
        </w:rPr>
        <w:t xml:space="preserve">. </w:t>
      </w:r>
      <w:r w:rsidR="00376E65">
        <w:rPr>
          <w:lang w:val="en-US"/>
        </w:rPr>
        <w:t>This niche</w:t>
      </w:r>
      <w:r w:rsidR="00846A92">
        <w:rPr>
          <w:lang w:val="en-US"/>
        </w:rPr>
        <w:t xml:space="preserve"> then helps us to decide where</w:t>
      </w:r>
      <w:r w:rsidR="00CD4636" w:rsidRPr="0087293E">
        <w:rPr>
          <w:lang w:val="en-US"/>
        </w:rPr>
        <w:t xml:space="preserve"> conservation efforts </w:t>
      </w:r>
      <w:r w:rsidR="00CD4636" w:rsidRPr="00241C50">
        <w:rPr>
          <w:lang w:val="en-US"/>
        </w:rPr>
        <w:t>need to be done as a priority.</w:t>
      </w:r>
      <w:r w:rsidR="00F36306" w:rsidRPr="00241C50">
        <w:rPr>
          <w:lang w:val="en-US"/>
        </w:rPr>
        <w:t xml:space="preserve"> </w:t>
      </w:r>
      <w:r w:rsidR="00F30878" w:rsidRPr="00241C50">
        <w:rPr>
          <w:lang w:val="en-US"/>
        </w:rPr>
        <w:t>Note that i</w:t>
      </w:r>
      <w:r w:rsidR="00340AE9" w:rsidRPr="00241C50">
        <w:rPr>
          <w:lang w:val="en-US"/>
        </w:rPr>
        <w:t>t is an ongoing debate whether the estimated species-environment relationship</w:t>
      </w:r>
      <w:r w:rsidR="00AB469E" w:rsidRPr="00241C50">
        <w:rPr>
          <w:lang w:val="en-US"/>
        </w:rPr>
        <w:t xml:space="preserve"> </w:t>
      </w:r>
      <w:r w:rsidR="00987954" w:rsidRPr="00241C50">
        <w:rPr>
          <w:lang w:val="en-US"/>
        </w:rPr>
        <w:t>g</w:t>
      </w:r>
      <w:r w:rsidR="00AB469E" w:rsidRPr="00241C50">
        <w:rPr>
          <w:lang w:val="en-US"/>
        </w:rPr>
        <w:t xml:space="preserve">iven by SDM </w:t>
      </w:r>
      <w:r w:rsidR="00340AE9" w:rsidRPr="00241C50">
        <w:rPr>
          <w:lang w:val="en-US"/>
        </w:rPr>
        <w:t xml:space="preserve">approximates the fundamental </w:t>
      </w:r>
      <w:r w:rsidR="00AB469E" w:rsidRPr="00241C50">
        <w:rPr>
          <w:lang w:val="en-US"/>
        </w:rPr>
        <w:t>niche or the realized niche</w:t>
      </w:r>
      <w:r w:rsidR="00987954" w:rsidRPr="00241C50">
        <w:rPr>
          <w:lang w:val="en-US"/>
        </w:rPr>
        <w:t xml:space="preserve"> </w:t>
      </w:r>
      <w:hyperlink w:anchor="Biblio5" w:history="1">
        <w:r w:rsidR="00A901EC" w:rsidRPr="00A04D87">
          <w:rPr>
            <w:rStyle w:val="Lienhypertexte"/>
            <w:lang w:val="en-US"/>
          </w:rPr>
          <w:fldChar w:fldCharType="begin"/>
        </w:r>
        <w:r w:rsidR="00A901EC" w:rsidRPr="00A04D87">
          <w:rPr>
            <w:rStyle w:val="Lienhypertexte"/>
            <w:lang w:val="en-US"/>
          </w:rPr>
          <w:instrText xml:space="preserve"> ADDIN ZOTERO_ITEM CSL_CITATION {"citationID":"yI26w2e5","properties":{"formattedCitation":"(Zurell et al., 2020)","plainCitation":"(Zurell et al., 2020)","noteIndex":0},"citationItems":[{"id":38,"uris":["http://zotero.org/users/11660249/items/J5G8RSA8"],"itemData":{"id":38,"type":"article-journal","abstract":"Species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community.","container-title":"Ecography","DOI":"10.1111/ecog.04960","ISSN":"1600-0587","issue":"9","language":"en","note":"_eprint: https://onlinelibrary.wiley.com/doi/pdf/10.1111/ecog.04960","page":"1261-1277","source":"Wiley Online Library","title":"5_A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A901EC" w:rsidRPr="00A04D87">
          <w:rPr>
            <w:rStyle w:val="Lienhypertexte"/>
            <w:lang w:val="en-US"/>
          </w:rPr>
          <w:fldChar w:fldCharType="separate"/>
        </w:r>
        <w:r w:rsidR="00A901EC" w:rsidRPr="00A04D87">
          <w:rPr>
            <w:rStyle w:val="Lienhypertexte"/>
            <w:rFonts w:ascii="Calibri" w:hAnsi="Calibri" w:cs="Calibri"/>
          </w:rPr>
          <w:t>(Zurell et al., 2020)</w:t>
        </w:r>
        <w:r w:rsidR="00A901EC" w:rsidRPr="00A04D87">
          <w:rPr>
            <w:rStyle w:val="Lienhypertexte"/>
            <w:lang w:val="en-US"/>
          </w:rPr>
          <w:fldChar w:fldCharType="end"/>
        </w:r>
      </w:hyperlink>
      <w:r w:rsidR="008A0B60" w:rsidRPr="00241C50">
        <w:rPr>
          <w:lang w:val="en-US"/>
        </w:rPr>
        <w:t>.</w:t>
      </w:r>
    </w:p>
    <w:p w14:paraId="3FA974D0" w14:textId="2AE4DDD9" w:rsidR="004B1798" w:rsidRPr="0087293E" w:rsidRDefault="00FB2E07" w:rsidP="00661B19">
      <w:pPr>
        <w:jc w:val="both"/>
        <w:rPr>
          <w:lang w:val="en-US"/>
        </w:rPr>
      </w:pPr>
      <w:r w:rsidRPr="0087293E">
        <w:rPr>
          <w:lang w:val="en-US"/>
        </w:rPr>
        <w:t>The results</w:t>
      </w:r>
      <w:r w:rsidR="00241C50">
        <w:rPr>
          <w:lang w:val="en-US"/>
        </w:rPr>
        <w:t xml:space="preserve"> of SDM</w:t>
      </w:r>
      <w:r w:rsidR="00F36306" w:rsidRPr="0087293E">
        <w:rPr>
          <w:lang w:val="en-US"/>
        </w:rPr>
        <w:t xml:space="preserve"> could </w:t>
      </w:r>
      <w:r w:rsidRPr="0087293E">
        <w:rPr>
          <w:lang w:val="en-US"/>
        </w:rPr>
        <w:t xml:space="preserve">be used </w:t>
      </w:r>
      <w:r w:rsidR="004B1798" w:rsidRPr="0087293E">
        <w:rPr>
          <w:lang w:val="en-US"/>
        </w:rPr>
        <w:t>by</w:t>
      </w:r>
      <w:r w:rsidR="00F36306" w:rsidRPr="0087293E">
        <w:rPr>
          <w:lang w:val="en-US"/>
        </w:rPr>
        <w:t xml:space="preserve"> governments as regards the decision of new policies’ enforcement in favor of the protection of the monkey or</w:t>
      </w:r>
      <w:r w:rsidR="003942DB" w:rsidRPr="0087293E">
        <w:rPr>
          <w:lang w:val="en-US"/>
        </w:rPr>
        <w:t xml:space="preserve"> as regards</w:t>
      </w:r>
      <w:r w:rsidR="00F36306" w:rsidRPr="0087293E">
        <w:rPr>
          <w:lang w:val="en-US"/>
        </w:rPr>
        <w:t xml:space="preserve"> the creation of new protected areas. </w:t>
      </w:r>
      <w:r w:rsidR="00266791">
        <w:rPr>
          <w:lang w:val="en-US"/>
        </w:rPr>
        <w:t xml:space="preserve">Indeed, </w:t>
      </w:r>
      <w:r w:rsidR="00266791" w:rsidRPr="00266791">
        <w:rPr>
          <w:lang w:val="en-US"/>
        </w:rPr>
        <w:t xml:space="preserve">SDM </w:t>
      </w:r>
      <w:r w:rsidR="00266791">
        <w:rPr>
          <w:lang w:val="en-US"/>
        </w:rPr>
        <w:t>help</w:t>
      </w:r>
      <w:r w:rsidR="00AF6949">
        <w:rPr>
          <w:lang w:val="en-US"/>
        </w:rPr>
        <w:t>s</w:t>
      </w:r>
      <w:r w:rsidR="00266791" w:rsidRPr="00266791">
        <w:rPr>
          <w:lang w:val="en-US"/>
        </w:rPr>
        <w:t xml:space="preserve"> to identify the environmental factors that are most important for the survival of the </w:t>
      </w:r>
      <w:r w:rsidR="00266791">
        <w:rPr>
          <w:lang w:val="en-US"/>
        </w:rPr>
        <w:t>monkey</w:t>
      </w:r>
      <w:r w:rsidR="00095986">
        <w:rPr>
          <w:lang w:val="en-US"/>
        </w:rPr>
        <w:t>. This could</w:t>
      </w:r>
      <w:r w:rsidR="00266791" w:rsidRPr="00266791">
        <w:rPr>
          <w:lang w:val="en-US"/>
        </w:rPr>
        <w:t xml:space="preserve"> assist environmental managers in developing more effective conservation p</w:t>
      </w:r>
      <w:r w:rsidR="007D1B15">
        <w:rPr>
          <w:lang w:val="en-US"/>
        </w:rPr>
        <w:t>lans</w:t>
      </w:r>
      <w:r w:rsidR="00266791" w:rsidRPr="00266791">
        <w:rPr>
          <w:lang w:val="en-US"/>
        </w:rPr>
        <w:t>.</w:t>
      </w:r>
    </w:p>
    <w:p w14:paraId="521C6B2C" w14:textId="0CD40437" w:rsidR="004B1798" w:rsidRPr="0087293E" w:rsidRDefault="004B1798" w:rsidP="00661B19">
      <w:pPr>
        <w:jc w:val="both"/>
        <w:rPr>
          <w:lang w:val="en-US"/>
        </w:rPr>
      </w:pPr>
      <w:r w:rsidRPr="0087293E">
        <w:rPr>
          <w:lang w:val="en-US"/>
        </w:rPr>
        <w:t xml:space="preserve">The results could also be used by field observants as regards the evaluation of </w:t>
      </w:r>
      <w:r w:rsidR="00CD4636" w:rsidRPr="0087293E">
        <w:rPr>
          <w:lang w:val="en-US"/>
        </w:rPr>
        <w:t>the number of red-bellied monkeys by pointing out where the monkey could possibly be present.</w:t>
      </w:r>
      <w:r w:rsidR="00FB2E07" w:rsidRPr="0087293E">
        <w:rPr>
          <w:lang w:val="en-US"/>
        </w:rPr>
        <w:t xml:space="preserve"> </w:t>
      </w:r>
      <w:r w:rsidRPr="0087293E">
        <w:rPr>
          <w:lang w:val="en-US"/>
        </w:rPr>
        <w:t>F</w:t>
      </w:r>
      <w:r w:rsidR="00FB2E07" w:rsidRPr="0087293E">
        <w:rPr>
          <w:lang w:val="en-US"/>
        </w:rPr>
        <w:t>or the moment, the points of observation of the monkeys are often acquired thanks to surveys conducted with local populations and are not always reliable (high chance of confusion between species, vague location, …).</w:t>
      </w:r>
    </w:p>
    <w:p w14:paraId="6310AC6C" w14:textId="203D373A" w:rsidR="00FF64A5" w:rsidRDefault="004B1798" w:rsidP="00D00984">
      <w:pPr>
        <w:jc w:val="both"/>
        <w:rPr>
          <w:lang w:val="en-US"/>
        </w:rPr>
      </w:pPr>
      <w:r w:rsidRPr="0087293E">
        <w:rPr>
          <w:lang w:val="en-US"/>
        </w:rPr>
        <w:t>Finally, the results c</w:t>
      </w:r>
      <w:r w:rsidR="00FB2E07" w:rsidRPr="0087293E">
        <w:rPr>
          <w:lang w:val="en-US"/>
        </w:rPr>
        <w:t xml:space="preserve">ould point out areas where the </w:t>
      </w:r>
      <w:r w:rsidR="00176291">
        <w:rPr>
          <w:lang w:val="en-US"/>
        </w:rPr>
        <w:t xml:space="preserve">ecological </w:t>
      </w:r>
      <w:r w:rsidR="00FB2E07" w:rsidRPr="0087293E">
        <w:rPr>
          <w:lang w:val="en-US"/>
        </w:rPr>
        <w:t xml:space="preserve">niche is </w:t>
      </w:r>
      <w:r w:rsidRPr="0087293E">
        <w:rPr>
          <w:lang w:val="en-US"/>
        </w:rPr>
        <w:t xml:space="preserve">or will </w:t>
      </w:r>
      <w:r w:rsidR="00FB2E07" w:rsidRPr="0087293E">
        <w:rPr>
          <w:lang w:val="en-US"/>
        </w:rPr>
        <w:t>not</w:t>
      </w:r>
      <w:r w:rsidRPr="0087293E">
        <w:rPr>
          <w:lang w:val="en-US"/>
        </w:rPr>
        <w:t xml:space="preserve"> be</w:t>
      </w:r>
      <w:r w:rsidR="00FB2E07" w:rsidRPr="0087293E">
        <w:rPr>
          <w:lang w:val="en-US"/>
        </w:rPr>
        <w:t xml:space="preserve"> interconnected</w:t>
      </w:r>
      <w:r w:rsidR="0087293E">
        <w:rPr>
          <w:lang w:val="en-US"/>
        </w:rPr>
        <w:t xml:space="preserve"> </w:t>
      </w:r>
      <w:r w:rsidR="00FB2E07" w:rsidRPr="0087293E">
        <w:rPr>
          <w:lang w:val="en-US"/>
        </w:rPr>
        <w:t xml:space="preserve">due to the changing environmental variables (climate change, deforestation, …). This is of major relevance </w:t>
      </w:r>
      <w:r w:rsidRPr="0087293E">
        <w:rPr>
          <w:lang w:val="en-US"/>
        </w:rPr>
        <w:t xml:space="preserve">since this could lead to isolation of some individuals, which prevent genetic admixture necessary for population dynamics. </w:t>
      </w:r>
      <w:r w:rsidR="000D0D64">
        <w:rPr>
          <w:lang w:val="en-US"/>
        </w:rPr>
        <w:t>SDM can help s</w:t>
      </w:r>
      <w:r w:rsidRPr="0087293E">
        <w:rPr>
          <w:lang w:val="en-US"/>
        </w:rPr>
        <w:t xml:space="preserve">cientists </w:t>
      </w:r>
      <w:r w:rsidR="00FE26AD">
        <w:rPr>
          <w:lang w:val="en-US"/>
        </w:rPr>
        <w:t>who study</w:t>
      </w:r>
      <w:r w:rsidRPr="0087293E">
        <w:rPr>
          <w:lang w:val="en-US"/>
        </w:rPr>
        <w:t xml:space="preserve"> the genetic diversity of the monkey</w:t>
      </w:r>
      <w:r w:rsidR="00FE26AD">
        <w:rPr>
          <w:lang w:val="en-US"/>
        </w:rPr>
        <w:t xml:space="preserve"> by</w:t>
      </w:r>
      <w:r w:rsidRPr="0087293E">
        <w:rPr>
          <w:lang w:val="en-US"/>
        </w:rPr>
        <w:t xml:space="preserve"> orient</w:t>
      </w:r>
      <w:r w:rsidR="00FE26AD">
        <w:rPr>
          <w:lang w:val="en-US"/>
        </w:rPr>
        <w:t>ing</w:t>
      </w:r>
      <w:r w:rsidRPr="0087293E">
        <w:rPr>
          <w:lang w:val="en-US"/>
        </w:rPr>
        <w:t xml:space="preserve"> their research towards these isolated populations and see </w:t>
      </w:r>
      <w:r w:rsidR="00D66B30">
        <w:rPr>
          <w:lang w:val="en-US"/>
        </w:rPr>
        <w:t>whether</w:t>
      </w:r>
      <w:r w:rsidRPr="0087293E">
        <w:rPr>
          <w:lang w:val="en-US"/>
        </w:rPr>
        <w:t xml:space="preserve"> they identify genome erosion patterns (cf: GenErode pipeline).</w:t>
      </w:r>
    </w:p>
    <w:p w14:paraId="773E0E8F" w14:textId="77777777" w:rsidR="00356DDB" w:rsidRPr="0087293E" w:rsidRDefault="00356DDB" w:rsidP="00D00984">
      <w:pPr>
        <w:jc w:val="both"/>
        <w:rPr>
          <w:lang w:val="en-US"/>
        </w:rPr>
      </w:pPr>
    </w:p>
    <w:p w14:paraId="2DBB767B" w14:textId="77777777" w:rsidR="009F3356" w:rsidRDefault="009F3356">
      <w:pPr>
        <w:spacing w:line="259" w:lineRule="auto"/>
        <w:rPr>
          <w:rFonts w:asciiTheme="majorHAnsi" w:eastAsiaTheme="majorEastAsia" w:hAnsiTheme="majorHAnsi" w:cstheme="majorBidi"/>
          <w:color w:val="2F5496" w:themeColor="accent1" w:themeShade="BF"/>
          <w:sz w:val="32"/>
          <w:szCs w:val="32"/>
          <w:lang w:val="en-US"/>
        </w:rPr>
      </w:pPr>
      <w:r>
        <w:rPr>
          <w:lang w:val="en-US"/>
        </w:rPr>
        <w:br w:type="page"/>
      </w:r>
    </w:p>
    <w:p w14:paraId="64C0461F" w14:textId="457B7EC7" w:rsidR="00FF64A5" w:rsidRDefault="00FF64A5" w:rsidP="00D66B30">
      <w:pPr>
        <w:pStyle w:val="Titre1"/>
        <w:spacing w:after="240"/>
        <w:rPr>
          <w:lang w:val="en-US"/>
        </w:rPr>
      </w:pPr>
      <w:bookmarkStart w:id="8" w:name="_Toc134719823"/>
      <w:r w:rsidRPr="00337469">
        <w:rPr>
          <w:lang w:val="en-US"/>
        </w:rPr>
        <w:lastRenderedPageBreak/>
        <w:t>Pa</w:t>
      </w:r>
      <w:r w:rsidR="00337469">
        <w:rPr>
          <w:lang w:val="en-US"/>
        </w:rPr>
        <w:t>rt</w:t>
      </w:r>
      <w:r w:rsidRPr="00337469">
        <w:rPr>
          <w:lang w:val="en-US"/>
        </w:rPr>
        <w:t xml:space="preserve"> 1 (pr</w:t>
      </w:r>
      <w:r w:rsidR="00337469">
        <w:rPr>
          <w:lang w:val="en-US"/>
        </w:rPr>
        <w:t>e</w:t>
      </w:r>
      <w:r w:rsidRPr="00337469">
        <w:rPr>
          <w:lang w:val="en-US"/>
        </w:rPr>
        <w:t>sen</w:t>
      </w:r>
      <w:r w:rsidR="00733F8C" w:rsidRPr="00337469">
        <w:rPr>
          <w:lang w:val="en-US"/>
        </w:rPr>
        <w:t xml:space="preserve">tation of </w:t>
      </w:r>
      <w:r w:rsidR="0010320A">
        <w:rPr>
          <w:lang w:val="en-US"/>
        </w:rPr>
        <w:t xml:space="preserve">SDM and </w:t>
      </w:r>
      <w:r w:rsidR="00733F8C" w:rsidRPr="00337469">
        <w:rPr>
          <w:lang w:val="en-US"/>
        </w:rPr>
        <w:t>our datasets</w:t>
      </w:r>
      <w:r w:rsidRPr="00337469">
        <w:rPr>
          <w:lang w:val="en-US"/>
        </w:rPr>
        <w:t>)</w:t>
      </w:r>
      <w:bookmarkEnd w:id="8"/>
    </w:p>
    <w:p w14:paraId="5EFD3D6A" w14:textId="371783A1" w:rsidR="00BA6EEB" w:rsidRPr="00175089" w:rsidRDefault="00BA6EEB" w:rsidP="00BA6EEB">
      <w:pPr>
        <w:pStyle w:val="Titre2"/>
        <w:spacing w:after="240"/>
        <w:jc w:val="both"/>
        <w:rPr>
          <w:lang w:val="en-US"/>
        </w:rPr>
      </w:pPr>
      <w:bookmarkStart w:id="9" w:name="_Toc134719824"/>
      <w:r>
        <w:rPr>
          <w:lang w:val="en-US"/>
        </w:rPr>
        <w:t>A</w:t>
      </w:r>
      <w:r w:rsidRPr="00175089">
        <w:rPr>
          <w:lang w:val="en-US"/>
        </w:rPr>
        <w:t xml:space="preserve">] </w:t>
      </w:r>
      <w:r>
        <w:rPr>
          <w:lang w:val="en-US"/>
        </w:rPr>
        <w:t>P</w:t>
      </w:r>
      <w:r w:rsidRPr="00175089">
        <w:rPr>
          <w:lang w:val="en-US"/>
        </w:rPr>
        <w:t>rinciple</w:t>
      </w:r>
      <w:r>
        <w:rPr>
          <w:lang w:val="en-US"/>
        </w:rPr>
        <w:t xml:space="preserve"> of SDM</w:t>
      </w:r>
      <w:bookmarkEnd w:id="9"/>
    </w:p>
    <w:p w14:paraId="3429FCCD" w14:textId="1F97D946" w:rsidR="00BA6EEB" w:rsidRPr="00484AFD" w:rsidRDefault="00BA6EEB" w:rsidP="00BA6EEB">
      <w:pPr>
        <w:jc w:val="both"/>
        <w:rPr>
          <w:lang w:val="en-US"/>
        </w:rPr>
      </w:pPr>
      <w:r w:rsidRPr="00484AFD">
        <w:rPr>
          <w:lang w:val="en-US"/>
        </w:rPr>
        <w:t xml:space="preserve">SDM is a statistical method that aims to determine the probability of species presence or absence in a given geographic area. </w:t>
      </w:r>
      <w:r>
        <w:rPr>
          <w:lang w:val="en-US"/>
        </w:rPr>
        <w:t>First, b</w:t>
      </w:r>
      <w:r w:rsidRPr="00484AFD">
        <w:rPr>
          <w:lang w:val="en-US"/>
        </w:rPr>
        <w:t xml:space="preserve">oth species and environmental data </w:t>
      </w:r>
      <w:r>
        <w:rPr>
          <w:lang w:val="en-US"/>
        </w:rPr>
        <w:t xml:space="preserve">are sampled in geographic space. Second, the data is </w:t>
      </w:r>
      <w:r w:rsidRPr="00484AFD">
        <w:rPr>
          <w:lang w:val="en-US"/>
        </w:rPr>
        <w:t>analyzed using statistical tools</w:t>
      </w:r>
      <w:r w:rsidR="00B05004">
        <w:rPr>
          <w:lang w:val="en-US"/>
        </w:rPr>
        <w:t xml:space="preserve"> </w:t>
      </w:r>
      <w:r w:rsidRPr="00484AFD">
        <w:rPr>
          <w:lang w:val="en-US"/>
        </w:rPr>
        <w:t xml:space="preserve">to determine the relationships between environmental characteristics and the probability of species presence. </w:t>
      </w:r>
      <w:r>
        <w:rPr>
          <w:lang w:val="en-US"/>
        </w:rPr>
        <w:t>A large choice of algorithms and models are available for this step</w:t>
      </w:r>
      <w:r w:rsidR="00B05004">
        <w:rPr>
          <w:lang w:val="en-US"/>
        </w:rPr>
        <w:t xml:space="preserve"> (GLM, RF, etc.)</w:t>
      </w:r>
      <w:r>
        <w:rPr>
          <w:lang w:val="en-US"/>
        </w:rPr>
        <w:t xml:space="preserve">. Third, the species-environment relationship is mapped. </w:t>
      </w:r>
      <w:r w:rsidRPr="00484AFD">
        <w:rPr>
          <w:lang w:val="en-US"/>
        </w:rPr>
        <w:t>This</w:t>
      </w:r>
      <w:r w:rsidR="00B05004">
        <w:rPr>
          <w:lang w:val="en-US"/>
        </w:rPr>
        <w:t xml:space="preserve"> </w:t>
      </w:r>
      <w:r w:rsidR="0095465F">
        <w:rPr>
          <w:lang w:val="en-US"/>
        </w:rPr>
        <w:t>3</w:t>
      </w:r>
      <w:r w:rsidR="00B05004">
        <w:rPr>
          <w:lang w:val="en-US"/>
        </w:rPr>
        <w:t>-step</w:t>
      </w:r>
      <w:r>
        <w:rPr>
          <w:lang w:val="en-US"/>
        </w:rPr>
        <w:t xml:space="preserve"> principle</w:t>
      </w:r>
      <w:r w:rsidRPr="00484AFD">
        <w:rPr>
          <w:lang w:val="en-US"/>
        </w:rPr>
        <w:t xml:space="preserve"> is well summarized in </w:t>
      </w:r>
      <w:hyperlink w:anchor="Figure10" w:history="1">
        <w:r w:rsidR="00C21120">
          <w:rPr>
            <w:rStyle w:val="Lienhypertexte"/>
            <w:lang w:val="en-US"/>
          </w:rPr>
          <w:t>figures 3a and 3b</w:t>
        </w:r>
      </w:hyperlink>
      <w:r>
        <w:rPr>
          <w:lang w:val="en-US"/>
        </w:rPr>
        <w:t>.</w:t>
      </w:r>
    </w:p>
    <w:p w14:paraId="49D41086" w14:textId="63E16D60" w:rsidR="00BA6EEB" w:rsidRPr="00196B2C" w:rsidRDefault="00DE288A" w:rsidP="00BA6EEB">
      <w:pPr>
        <w:jc w:val="both"/>
        <w:rPr>
          <w:lang w:val="en-US"/>
        </w:rPr>
      </w:pPr>
      <w:r>
        <w:rPr>
          <w:lang w:val="en-US"/>
        </w:rPr>
        <w:t>In practice</w:t>
      </w:r>
      <w:r w:rsidR="00BA6EEB">
        <w:rPr>
          <w:lang w:val="en-US"/>
        </w:rPr>
        <w:t>,</w:t>
      </w:r>
      <w:r>
        <w:rPr>
          <w:lang w:val="en-US"/>
        </w:rPr>
        <w:t xml:space="preserve"> we can also establish a 5-step principle of</w:t>
      </w:r>
      <w:r w:rsidR="00BA6EEB">
        <w:rPr>
          <w:lang w:val="en-US"/>
        </w:rPr>
        <w:t xml:space="preserve"> SDM: </w:t>
      </w:r>
    </w:p>
    <w:p w14:paraId="678ACC87" w14:textId="77777777" w:rsidR="00BA6EEB" w:rsidRPr="00196B2C" w:rsidRDefault="00BA6EEB" w:rsidP="00BA6EEB">
      <w:pPr>
        <w:pStyle w:val="Paragraphedeliste"/>
        <w:ind w:left="1068"/>
        <w:jc w:val="both"/>
        <w:rPr>
          <w:lang w:val="en-US"/>
        </w:rPr>
      </w:pPr>
      <w:r w:rsidRPr="00196B2C">
        <w:rPr>
          <w:lang w:val="en-US"/>
        </w:rPr>
        <w:t>(i) conceptualization</w:t>
      </w:r>
    </w:p>
    <w:p w14:paraId="52D54DCE" w14:textId="77777777" w:rsidR="00BA6EEB" w:rsidRPr="00196B2C" w:rsidRDefault="00BA6EEB" w:rsidP="00BA6EEB">
      <w:pPr>
        <w:pStyle w:val="Paragraphedeliste"/>
        <w:ind w:left="1068"/>
        <w:jc w:val="both"/>
        <w:rPr>
          <w:lang w:val="en-US"/>
        </w:rPr>
      </w:pPr>
      <w:r w:rsidRPr="00196B2C">
        <w:rPr>
          <w:lang w:val="en-US"/>
        </w:rPr>
        <w:t>(ii) data preparation</w:t>
      </w:r>
    </w:p>
    <w:p w14:paraId="5C16ADDA" w14:textId="77777777" w:rsidR="00BA6EEB" w:rsidRPr="00196B2C" w:rsidRDefault="00BA6EEB" w:rsidP="00BA6EEB">
      <w:pPr>
        <w:pStyle w:val="Paragraphedeliste"/>
        <w:ind w:left="1068"/>
        <w:jc w:val="both"/>
        <w:rPr>
          <w:lang w:val="en-US"/>
        </w:rPr>
      </w:pPr>
      <w:r w:rsidRPr="00196B2C">
        <w:rPr>
          <w:lang w:val="en-US"/>
        </w:rPr>
        <w:t>(iii) model fitting</w:t>
      </w:r>
    </w:p>
    <w:p w14:paraId="6D18721D" w14:textId="77777777" w:rsidR="00BA6EEB" w:rsidRPr="00196B2C" w:rsidRDefault="00BA6EEB" w:rsidP="00BA6EEB">
      <w:pPr>
        <w:pStyle w:val="Paragraphedeliste"/>
        <w:ind w:left="1068"/>
        <w:jc w:val="both"/>
        <w:rPr>
          <w:lang w:val="en-US"/>
        </w:rPr>
      </w:pPr>
      <w:r w:rsidRPr="00196B2C">
        <w:rPr>
          <w:lang w:val="en-US"/>
        </w:rPr>
        <w:t>(iv) model assessment</w:t>
      </w:r>
    </w:p>
    <w:p w14:paraId="5DDEAE48" w14:textId="77777777" w:rsidR="00BA6EEB" w:rsidRPr="00196B2C" w:rsidRDefault="00BA6EEB" w:rsidP="00BA6EEB">
      <w:pPr>
        <w:pStyle w:val="Paragraphedeliste"/>
        <w:ind w:left="1068"/>
        <w:jc w:val="both"/>
        <w:rPr>
          <w:lang w:val="en-US"/>
        </w:rPr>
      </w:pPr>
      <w:r w:rsidRPr="00196B2C">
        <w:rPr>
          <w:lang w:val="en-US"/>
        </w:rPr>
        <w:t>(v) prediction</w:t>
      </w:r>
    </w:p>
    <w:p w14:paraId="42D0E1CA" w14:textId="77777777" w:rsidR="00BA6EEB" w:rsidRDefault="00BA6EEB" w:rsidP="00BA6EEB">
      <w:pPr>
        <w:pStyle w:val="Paragraphedeliste"/>
        <w:ind w:left="0"/>
        <w:jc w:val="both"/>
        <w:rPr>
          <w:lang w:val="en-US"/>
        </w:rPr>
      </w:pPr>
    </w:p>
    <w:p w14:paraId="2F5B5CA0" w14:textId="0D435F43" w:rsidR="00BA6EEB" w:rsidRDefault="00BA6EEB" w:rsidP="00BA6EEB">
      <w:pPr>
        <w:pStyle w:val="Paragraphedeliste"/>
        <w:ind w:left="0"/>
        <w:jc w:val="both"/>
        <w:rPr>
          <w:lang w:val="en-US"/>
        </w:rPr>
      </w:pPr>
      <w:r>
        <w:rPr>
          <w:lang w:val="en-US"/>
        </w:rPr>
        <w:t>We have seen the first step in the introduction. We are now going to dive into the next steps.</w:t>
      </w:r>
    </w:p>
    <w:p w14:paraId="59409236" w14:textId="77777777" w:rsidR="00BA6EEB" w:rsidRPr="00BA6EEB" w:rsidRDefault="00BA6EEB" w:rsidP="00BA6EEB">
      <w:pPr>
        <w:pStyle w:val="Paragraphedeliste"/>
        <w:ind w:left="0"/>
        <w:jc w:val="both"/>
        <w:rPr>
          <w:lang w:val="en-US"/>
        </w:rPr>
      </w:pPr>
    </w:p>
    <w:p w14:paraId="3F4EF7D1" w14:textId="481DF526" w:rsidR="00FF64A5" w:rsidRPr="00337469" w:rsidRDefault="00BA6EEB" w:rsidP="00D66B30">
      <w:pPr>
        <w:pStyle w:val="Titre2"/>
        <w:spacing w:after="240"/>
        <w:rPr>
          <w:lang w:val="en-US"/>
        </w:rPr>
      </w:pPr>
      <w:bookmarkStart w:id="10" w:name="_Toc134719825"/>
      <w:r>
        <w:rPr>
          <w:lang w:val="en-US"/>
        </w:rPr>
        <w:t>B</w:t>
      </w:r>
      <w:r w:rsidR="00FF64A5" w:rsidRPr="00337469">
        <w:rPr>
          <w:lang w:val="en-US"/>
        </w:rPr>
        <w:t xml:space="preserve">] </w:t>
      </w:r>
      <w:r>
        <w:rPr>
          <w:lang w:val="en-US"/>
        </w:rPr>
        <w:t>Presentation of the d</w:t>
      </w:r>
      <w:r w:rsidR="00733F8C" w:rsidRPr="00337469">
        <w:rPr>
          <w:lang w:val="en-US"/>
        </w:rPr>
        <w:t>atase</w:t>
      </w:r>
      <w:r>
        <w:rPr>
          <w:lang w:val="en-US"/>
        </w:rPr>
        <w:t>ts</w:t>
      </w:r>
      <w:bookmarkEnd w:id="10"/>
    </w:p>
    <w:p w14:paraId="4B8A829E" w14:textId="731BDAE8" w:rsidR="00D66B30" w:rsidRPr="00337469" w:rsidRDefault="00D66B30" w:rsidP="00337469">
      <w:pPr>
        <w:jc w:val="both"/>
        <w:rPr>
          <w:lang w:val="en-US"/>
        </w:rPr>
      </w:pPr>
      <w:r w:rsidRPr="00337469">
        <w:rPr>
          <w:lang w:val="en-US"/>
        </w:rPr>
        <w:t>Two datasets are necessary for conducting SDM.</w:t>
      </w:r>
      <w:r w:rsidR="00A41AEA">
        <w:rPr>
          <w:lang w:val="en-US"/>
        </w:rPr>
        <w:t xml:space="preserve"> One more is necessary for </w:t>
      </w:r>
      <w:r w:rsidR="00804D48">
        <w:rPr>
          <w:lang w:val="en-US"/>
        </w:rPr>
        <w:t xml:space="preserve">the </w:t>
      </w:r>
      <w:r w:rsidR="002143C8">
        <w:rPr>
          <w:lang w:val="en-US"/>
        </w:rPr>
        <w:t xml:space="preserve">models we </w:t>
      </w:r>
      <w:r w:rsidR="009F043E">
        <w:rPr>
          <w:lang w:val="en-US"/>
        </w:rPr>
        <w:t>are</w:t>
      </w:r>
      <w:r w:rsidR="002143C8">
        <w:rPr>
          <w:lang w:val="en-US"/>
        </w:rPr>
        <w:t xml:space="preserve"> usi</w:t>
      </w:r>
      <w:r w:rsidR="003B2563">
        <w:rPr>
          <w:lang w:val="en-US"/>
        </w:rPr>
        <w:t>ng</w:t>
      </w:r>
      <w:r w:rsidR="00804D48">
        <w:rPr>
          <w:lang w:val="en-US"/>
        </w:rPr>
        <w:t>.</w:t>
      </w:r>
    </w:p>
    <w:p w14:paraId="536E0E47" w14:textId="4BA225B2" w:rsidR="00337469" w:rsidRDefault="00D66B30" w:rsidP="00337469">
      <w:pPr>
        <w:jc w:val="both"/>
        <w:rPr>
          <w:lang w:val="en-US"/>
        </w:rPr>
      </w:pPr>
      <w:r w:rsidRPr="00337469">
        <w:rPr>
          <w:lang w:val="en-US"/>
        </w:rPr>
        <w:t>The first dataset, called occurrence data or species data, contains information o</w:t>
      </w:r>
      <w:r w:rsidR="00A56521" w:rsidRPr="00337469">
        <w:rPr>
          <w:lang w:val="en-US"/>
        </w:rPr>
        <w:t>n the points of observations</w:t>
      </w:r>
      <w:r w:rsidR="00095986">
        <w:rPr>
          <w:lang w:val="en-US"/>
        </w:rPr>
        <w:t xml:space="preserve"> (presence)</w:t>
      </w:r>
      <w:r w:rsidR="00A56521" w:rsidRPr="00337469">
        <w:rPr>
          <w:lang w:val="en-US"/>
        </w:rPr>
        <w:t xml:space="preserve"> of our species. </w:t>
      </w:r>
      <w:r w:rsidR="00337469">
        <w:rPr>
          <w:lang w:val="en-US"/>
        </w:rPr>
        <w:t>For our monkey, w</w:t>
      </w:r>
      <w:r w:rsidR="00A56521" w:rsidRPr="00337469">
        <w:rPr>
          <w:lang w:val="en-US"/>
        </w:rPr>
        <w:t>e have obtained these data from GBIF (Global Biodiversity Information Facility) where the</w:t>
      </w:r>
      <w:r w:rsidR="00337469">
        <w:rPr>
          <w:lang w:val="en-US"/>
        </w:rPr>
        <w:t xml:space="preserve"> information is</w:t>
      </w:r>
      <w:r w:rsidR="00A56521" w:rsidRPr="00337469">
        <w:rPr>
          <w:lang w:val="en-US"/>
        </w:rPr>
        <w:t xml:space="preserve"> stored in tables: there is one line per observation of the monkey and 50 columns indicating the location and date of the observation</w:t>
      </w:r>
      <w:r w:rsidR="00337469" w:rsidRPr="00337469">
        <w:rPr>
          <w:lang w:val="en-US"/>
        </w:rPr>
        <w:t>, the person(s)/institution(s) who</w:t>
      </w:r>
      <w:r w:rsidR="00A56521" w:rsidRPr="00337469">
        <w:rPr>
          <w:lang w:val="en-US"/>
        </w:rPr>
        <w:t xml:space="preserve"> has observe</w:t>
      </w:r>
      <w:r w:rsidR="00337469" w:rsidRPr="00337469">
        <w:rPr>
          <w:lang w:val="en-US"/>
        </w:rPr>
        <w:t>d</w:t>
      </w:r>
      <w:r w:rsidR="00A56521" w:rsidRPr="00337469">
        <w:rPr>
          <w:lang w:val="en-US"/>
        </w:rPr>
        <w:t xml:space="preserve"> it and recorde</w:t>
      </w:r>
      <w:r w:rsidR="00337469" w:rsidRPr="00337469">
        <w:rPr>
          <w:lang w:val="en-US"/>
        </w:rPr>
        <w:t>d</w:t>
      </w:r>
      <w:r w:rsidR="00A56521" w:rsidRPr="00337469">
        <w:rPr>
          <w:lang w:val="en-US"/>
        </w:rPr>
        <w:t xml:space="preserve"> it into the </w:t>
      </w:r>
      <w:r w:rsidR="00337469" w:rsidRPr="00337469">
        <w:rPr>
          <w:lang w:val="en-US"/>
        </w:rPr>
        <w:t xml:space="preserve">table, </w:t>
      </w:r>
      <w:r w:rsidR="00337469">
        <w:rPr>
          <w:lang w:val="en-US"/>
        </w:rPr>
        <w:t xml:space="preserve">the subspecies, </w:t>
      </w:r>
      <w:r w:rsidR="00337469" w:rsidRPr="00337469">
        <w:rPr>
          <w:lang w:val="en-US"/>
        </w:rPr>
        <w:t>and other relevant observations.</w:t>
      </w:r>
      <w:r w:rsidR="00337469">
        <w:rPr>
          <w:lang w:val="en-US"/>
        </w:rPr>
        <w:t xml:space="preserve"> The columns which interest us the most are latitude and longitude</w:t>
      </w:r>
      <w:r w:rsidR="007B008A">
        <w:rPr>
          <w:lang w:val="en-US"/>
        </w:rPr>
        <w:t>, and these are the one we store into gbif_coords variable in R, and that we will use as an input of our SDM algorithm</w:t>
      </w:r>
      <w:r w:rsidR="00337469">
        <w:rPr>
          <w:lang w:val="en-US"/>
        </w:rPr>
        <w:t>.</w:t>
      </w:r>
      <w:r w:rsidR="005D7497">
        <w:rPr>
          <w:lang w:val="en-US"/>
        </w:rPr>
        <w:t xml:space="preserve"> See </w:t>
      </w:r>
      <w:hyperlink r:id="rId18" w:history="1">
        <w:r w:rsidR="005D7497">
          <w:rPr>
            <w:rStyle w:val="Lienhypertexte"/>
            <w:lang w:val="en-US"/>
          </w:rPr>
          <w:t>gbif occurence data</w:t>
        </w:r>
      </w:hyperlink>
      <w:r w:rsidR="005D7497">
        <w:rPr>
          <w:lang w:val="en-US"/>
        </w:rPr>
        <w:t xml:space="preserve"> or the </w:t>
      </w:r>
      <w:r w:rsidR="008141B9" w:rsidRPr="008141B9">
        <w:rPr>
          <w:i/>
          <w:iCs/>
          <w:lang w:val="en-US"/>
        </w:rPr>
        <w:t>‘</w:t>
      </w:r>
      <w:r w:rsidR="005D7497" w:rsidRPr="008141B9">
        <w:rPr>
          <w:i/>
          <w:iCs/>
          <w:lang w:val="en-US"/>
        </w:rPr>
        <w:t>species data</w:t>
      </w:r>
      <w:r w:rsidR="008141B9" w:rsidRPr="008141B9">
        <w:rPr>
          <w:i/>
          <w:iCs/>
          <w:lang w:val="en-US"/>
        </w:rPr>
        <w:t>’</w:t>
      </w:r>
      <w:r w:rsidR="008141B9">
        <w:rPr>
          <w:lang w:val="en-US"/>
        </w:rPr>
        <w:t xml:space="preserve"> folder</w:t>
      </w:r>
      <w:r w:rsidR="005D7497">
        <w:rPr>
          <w:lang w:val="en-US"/>
        </w:rPr>
        <w:t xml:space="preserve"> of the project.</w:t>
      </w:r>
    </w:p>
    <w:p w14:paraId="279CEC72" w14:textId="6336C68A" w:rsidR="004650D7" w:rsidRDefault="004650D7" w:rsidP="00337469">
      <w:pPr>
        <w:jc w:val="both"/>
        <w:rPr>
          <w:lang w:val="en-US"/>
        </w:rPr>
      </w:pPr>
      <w:r>
        <w:rPr>
          <w:lang w:val="en-US"/>
        </w:rPr>
        <w:t>The second dataset is one of pseudo-absence data. This is required for the models we will be using</w:t>
      </w:r>
      <w:r w:rsidR="009F043E">
        <w:rPr>
          <w:lang w:val="en-US"/>
        </w:rPr>
        <w:t xml:space="preserve"> (GLM and RF)</w:t>
      </w:r>
      <w:r>
        <w:rPr>
          <w:lang w:val="en-US"/>
        </w:rPr>
        <w:t>; it is not required for all SDM model</w:t>
      </w:r>
      <w:r w:rsidR="00AC0A5B">
        <w:rPr>
          <w:lang w:val="en-US"/>
        </w:rPr>
        <w:t xml:space="preserve">s </w:t>
      </w:r>
      <w:r w:rsidR="00AC0A5B">
        <w:rPr>
          <w:lang w:val="en-US"/>
        </w:rPr>
        <w:fldChar w:fldCharType="begin"/>
      </w:r>
      <w:r w:rsidR="00AC0A5B">
        <w:rPr>
          <w:lang w:val="en-US"/>
        </w:rPr>
        <w:instrText xml:space="preserve"> ADDIN ZOTERO_ITEM CSL_CITATION {"citationID":"jZ7bxzde","properties":{"formattedCitation":"(van Proosdij et al., 2016)","plainCitation":"(van Proosdij et al., 2016)","noteIndex":0},"citationItems":[{"id":33,"uris":["http://zotero.org/users/11660249/items/S9LC7W3J"],"itemData":{"id":33,"type":"article-journal","abstract":"Species distribution models (SDMs) are widely used to predict the occurrence of species. Because SDMs generally use presence-only data, validation of the predicted distribution and assessing model accuracy is challenging. Model performance depends on both sample size and species’ prevalence, being the fraction of the study area occupied by the species. Here, we present a novel method using simulated species to identify the minimum number of records required to generate accurate SDMs for taxa of different pre-defined prevalence classes. We quantified model performance as a function of sample size and prevalence and found model performance to increase with increasing sample size under constant prevalence, and to decrease with increasing prevalence under constant sample size. The area under the curve (AUC) is commonly used as a measure of model performance. However, when applied to presence-only data it is prevalence-dependent and hence not an accurate performance index. Testing the AUC of an SDM for significant deviation from random performance provides a good alternative. We assessed the minimum number of records required to obtain good model performance for species of different prevalence classes in a virtual study area and in a real African study area. The lower limit depends on the species’ prevalence with absolute minimum sample sizes as low as 3 for narrow-ranged and 13 for widespread species for our virtual study area which represents an ideal, balanced, orthogonal world. The lower limit of 3, however, is flawed by statistical artefacts related to modelling species with a prevalence below 0.1. In our African study area lower limits are higher, ranging from 14 for narrow-ranged to 25 for widespread species. We advocate identifying the minimum sample size for any species distribution modelling by applying the novel method presented here, which is applicable to any taxonomic clade or group, study area or climate scenario.","container-title":"Ecography","DOI":"10.1111/ecog.01509","ISSN":"1600-0587","issue":"6","language":"en","note":"_eprint: https://onlinelibrary.wiley.com/doi/pdf/10.1111/ecog.01509","page":"542-552","source":"Wiley Online Library","title":"10_Minimum required number of specimen records to develop accurate species distribution models","volume":"39","author":[{"family":"Proosdij","given":"André S. J.","non-dropping-particle":"van"},{"family":"Sosef","given":"Marc S. M."},{"family":"Wieringa","given":"Jan J."},{"family":"Raes","given":"Niels"}],"issued":{"date-parts":[["2016"]]}}}],"schema":"https://github.com/citation-style-language/schema/raw/master/csl-citation.json"} </w:instrText>
      </w:r>
      <w:r w:rsidR="00AC0A5B">
        <w:rPr>
          <w:lang w:val="en-US"/>
        </w:rPr>
        <w:fldChar w:fldCharType="separate"/>
      </w:r>
      <w:r w:rsidR="00AC0A5B" w:rsidRPr="00AC0A5B">
        <w:rPr>
          <w:rFonts w:ascii="Calibri" w:hAnsi="Calibri" w:cs="Calibri"/>
        </w:rPr>
        <w:t>(</w:t>
      </w:r>
      <w:hyperlink w:anchor="Biblio10" w:history="1">
        <w:r w:rsidR="00AC0A5B" w:rsidRPr="00AC0A5B">
          <w:rPr>
            <w:rStyle w:val="Lienhypertexte"/>
            <w:rFonts w:ascii="Calibri" w:hAnsi="Calibri" w:cs="Calibri"/>
          </w:rPr>
          <w:t>van Proosdij et al., 2016</w:t>
        </w:r>
      </w:hyperlink>
      <w:r w:rsidR="00AC0A5B">
        <w:rPr>
          <w:rFonts w:ascii="Calibri" w:hAnsi="Calibri" w:cs="Calibri"/>
        </w:rPr>
        <w:t xml:space="preserve">; </w:t>
      </w:r>
      <w:hyperlink r:id="rId19" w:history="1">
        <w:r w:rsidR="002E1836" w:rsidRPr="002E1836">
          <w:rPr>
            <w:rStyle w:val="Lienhypertexte"/>
            <w:rFonts w:ascii="Calibri" w:hAnsi="Calibri" w:cs="Calibri"/>
          </w:rPr>
          <w:t>Barbet-Massin et al., 2012</w:t>
        </w:r>
      </w:hyperlink>
      <w:r w:rsidR="00AC0A5B" w:rsidRPr="00AC0A5B">
        <w:rPr>
          <w:rFonts w:ascii="Calibri" w:hAnsi="Calibri" w:cs="Calibri"/>
        </w:rPr>
        <w:t>)</w:t>
      </w:r>
      <w:r w:rsidR="00AC0A5B">
        <w:rPr>
          <w:lang w:val="en-US"/>
        </w:rPr>
        <w:fldChar w:fldCharType="end"/>
      </w:r>
      <w:r w:rsidR="00AC0A5B">
        <w:rPr>
          <w:lang w:val="en-US"/>
        </w:rPr>
        <w:t>.</w:t>
      </w:r>
      <w:r>
        <w:rPr>
          <w:lang w:val="en-US"/>
        </w:rPr>
        <w:t xml:space="preserve"> The dataset contains information on the points of absence of our species, as opposed to the points of presence contained in the occurrence data. Because no such dataset is available for dynamic species, we generate this dataset randomly (see</w:t>
      </w:r>
      <w:r w:rsidR="009F043E">
        <w:rPr>
          <w:lang w:val="en-US"/>
        </w:rPr>
        <w:t xml:space="preserve"> next section 2.C</w:t>
      </w:r>
      <w:r>
        <w:rPr>
          <w:lang w:val="en-US"/>
        </w:rPr>
        <w:t>).</w:t>
      </w:r>
    </w:p>
    <w:p w14:paraId="1BA82F9B" w14:textId="1BCA1008" w:rsidR="00460B3A" w:rsidRDefault="007B008A" w:rsidP="000A429A">
      <w:pPr>
        <w:jc w:val="both"/>
        <w:rPr>
          <w:lang w:val="en-US"/>
        </w:rPr>
      </w:pPr>
      <w:r w:rsidRPr="007B008A">
        <w:rPr>
          <w:lang w:val="en-US"/>
        </w:rPr>
        <w:t xml:space="preserve">The </w:t>
      </w:r>
      <w:r w:rsidR="004650D7">
        <w:rPr>
          <w:lang w:val="en-US"/>
        </w:rPr>
        <w:t>third</w:t>
      </w:r>
      <w:r w:rsidRPr="007B008A">
        <w:rPr>
          <w:lang w:val="en-US"/>
        </w:rPr>
        <w:t xml:space="preserve"> dataset, called prediction data or environmental data, contains information of the </w:t>
      </w:r>
      <w:r w:rsidR="4CEA6FFA" w:rsidRPr="007B008A">
        <w:rPr>
          <w:lang w:val="en-US"/>
        </w:rPr>
        <w:t xml:space="preserve">current and future environmental factors of </w:t>
      </w:r>
      <w:r w:rsidRPr="007B008A">
        <w:rPr>
          <w:lang w:val="en-US"/>
        </w:rPr>
        <w:t>the</w:t>
      </w:r>
      <w:r w:rsidR="4CEA6FFA" w:rsidRPr="007B008A">
        <w:rPr>
          <w:lang w:val="en-US"/>
        </w:rPr>
        <w:t xml:space="preserve"> geographic area</w:t>
      </w:r>
      <w:r w:rsidR="00552F42">
        <w:rPr>
          <w:lang w:val="en-US"/>
        </w:rPr>
        <w:t xml:space="preserve"> of interest</w:t>
      </w:r>
      <w:r w:rsidRPr="007B008A">
        <w:rPr>
          <w:lang w:val="en-US"/>
        </w:rPr>
        <w:t xml:space="preserve">. </w:t>
      </w:r>
      <w:r w:rsidR="005D7497">
        <w:rPr>
          <w:lang w:val="en-US"/>
        </w:rPr>
        <w:t>These factors include</w:t>
      </w:r>
      <w:r w:rsidR="005D7497" w:rsidRPr="007B008A">
        <w:rPr>
          <w:lang w:val="en-US"/>
        </w:rPr>
        <w:t xml:space="preserve"> bioclimatic, topograph</w:t>
      </w:r>
      <w:r w:rsidR="005D7497">
        <w:rPr>
          <w:lang w:val="en-US"/>
        </w:rPr>
        <w:t>y</w:t>
      </w:r>
      <w:r w:rsidR="005D7497" w:rsidRPr="007B008A">
        <w:rPr>
          <w:lang w:val="en-US"/>
        </w:rPr>
        <w:t>, vegetation, temperature,</w:t>
      </w:r>
      <w:r w:rsidR="005D7497">
        <w:rPr>
          <w:lang w:val="en-US"/>
        </w:rPr>
        <w:t xml:space="preserve"> precipitation,</w:t>
      </w:r>
      <w:r w:rsidR="005D7497" w:rsidRPr="007B008A">
        <w:rPr>
          <w:lang w:val="en-US"/>
        </w:rPr>
        <w:t xml:space="preserve"> UV radiation,</w:t>
      </w:r>
      <w:r w:rsidR="005D7497">
        <w:rPr>
          <w:lang w:val="en-US"/>
        </w:rPr>
        <w:t xml:space="preserve"> ..</w:t>
      </w:r>
      <w:r w:rsidR="005D7497" w:rsidRPr="007B008A">
        <w:rPr>
          <w:lang w:val="en-US"/>
        </w:rPr>
        <w:t xml:space="preserve">. </w:t>
      </w:r>
      <w:r w:rsidR="005D7497">
        <w:rPr>
          <w:lang w:val="en-US"/>
        </w:rPr>
        <w:t xml:space="preserve">We have obtained </w:t>
      </w:r>
      <w:r w:rsidR="00552F42">
        <w:rPr>
          <w:lang w:val="en-US"/>
        </w:rPr>
        <w:t>two</w:t>
      </w:r>
      <w:r w:rsidR="005D7497">
        <w:rPr>
          <w:lang w:val="en-US"/>
        </w:rPr>
        <w:t xml:space="preserve"> dataset</w:t>
      </w:r>
      <w:r w:rsidR="00552F42">
        <w:rPr>
          <w:lang w:val="en-US"/>
        </w:rPr>
        <w:t>s</w:t>
      </w:r>
      <w:r w:rsidR="005D7497">
        <w:rPr>
          <w:lang w:val="en-US"/>
        </w:rPr>
        <w:t xml:space="preserve"> from Worlclim and E</w:t>
      </w:r>
      <w:r w:rsidR="00255864">
        <w:rPr>
          <w:lang w:val="en-US"/>
        </w:rPr>
        <w:t xml:space="preserve">SA. It </w:t>
      </w:r>
      <w:r w:rsidR="005D7497">
        <w:rPr>
          <w:lang w:val="en-US"/>
        </w:rPr>
        <w:t>includes 19 bioclimatic variables</w:t>
      </w:r>
      <w:r w:rsidR="00255864">
        <w:rPr>
          <w:lang w:val="en-US"/>
        </w:rPr>
        <w:t xml:space="preserve"> from Worldclim</w:t>
      </w:r>
      <w:r w:rsidR="008E498D">
        <w:rPr>
          <w:lang w:val="en-US"/>
        </w:rPr>
        <w:t xml:space="preserve"> (see </w:t>
      </w:r>
      <w:hyperlink r:id="rId20" w:history="1">
        <w:r w:rsidR="00C57979">
          <w:rPr>
            <w:rStyle w:val="Lienhypertexte"/>
            <w:lang w:val="en-US"/>
          </w:rPr>
          <w:t>here</w:t>
        </w:r>
      </w:hyperlink>
      <w:r w:rsidR="00994517">
        <w:rPr>
          <w:lang w:val="en-US"/>
        </w:rPr>
        <w:t xml:space="preserve"> for the list of the </w:t>
      </w:r>
      <w:r w:rsidR="002B03A9">
        <w:rPr>
          <w:lang w:val="en-US"/>
        </w:rPr>
        <w:t xml:space="preserve">19 </w:t>
      </w:r>
      <w:r w:rsidR="00994517">
        <w:rPr>
          <w:lang w:val="en-US"/>
        </w:rPr>
        <w:t>variables</w:t>
      </w:r>
      <w:r w:rsidR="008E498D">
        <w:rPr>
          <w:lang w:val="en-US"/>
        </w:rPr>
        <w:t>)</w:t>
      </w:r>
      <w:r w:rsidR="005D7497">
        <w:rPr>
          <w:lang w:val="en-US"/>
        </w:rPr>
        <w:t xml:space="preserve"> and </w:t>
      </w:r>
      <w:r w:rsidR="00290830">
        <w:rPr>
          <w:lang w:val="en-US"/>
        </w:rPr>
        <w:t xml:space="preserve">2 variables from ESA: </w:t>
      </w:r>
      <w:r w:rsidR="00255864">
        <w:rPr>
          <w:lang w:val="en-US"/>
        </w:rPr>
        <w:t xml:space="preserve">trees and </w:t>
      </w:r>
      <w:r w:rsidR="005D7497">
        <w:rPr>
          <w:lang w:val="en-US"/>
        </w:rPr>
        <w:t xml:space="preserve">land cover. </w:t>
      </w:r>
      <w:r w:rsidR="4CEA6FFA" w:rsidRPr="007B008A">
        <w:rPr>
          <w:lang w:val="en-US"/>
        </w:rPr>
        <w:t xml:space="preserve">Future predictions </w:t>
      </w:r>
      <w:r w:rsidR="00BD5760">
        <w:rPr>
          <w:lang w:val="en-US"/>
        </w:rPr>
        <w:t>are</w:t>
      </w:r>
      <w:r w:rsidR="4CEA6FFA" w:rsidRPr="007B008A">
        <w:rPr>
          <w:lang w:val="en-US"/>
        </w:rPr>
        <w:t xml:space="preserve"> made</w:t>
      </w:r>
      <w:r w:rsidR="005400CA">
        <w:rPr>
          <w:lang w:val="en-US"/>
        </w:rPr>
        <w:t xml:space="preserve"> on different time scales and</w:t>
      </w:r>
      <w:r w:rsidR="4CEA6FFA" w:rsidRPr="007B008A">
        <w:rPr>
          <w:lang w:val="en-US"/>
        </w:rPr>
        <w:t xml:space="preserve"> </w:t>
      </w:r>
      <w:r w:rsidR="008E3412">
        <w:rPr>
          <w:lang w:val="en-US"/>
        </w:rPr>
        <w:t>with</w:t>
      </w:r>
      <w:r w:rsidR="005D7497">
        <w:rPr>
          <w:lang w:val="en-US"/>
        </w:rPr>
        <w:t xml:space="preserve"> different</w:t>
      </w:r>
      <w:r w:rsidR="4CEA6FFA" w:rsidRPr="007B008A">
        <w:rPr>
          <w:lang w:val="en-US"/>
        </w:rPr>
        <w:t xml:space="preserve"> Shared Socio-economic Pathways (SSP) and Global Change Models (GCM).</w:t>
      </w:r>
      <w:r w:rsidR="00746FE3">
        <w:rPr>
          <w:lang w:val="en-US"/>
        </w:rPr>
        <w:t xml:space="preserve"> For the dates, we chose the 20</w:t>
      </w:r>
      <w:r w:rsidR="00321C07">
        <w:rPr>
          <w:lang w:val="en-US"/>
        </w:rPr>
        <w:t>41</w:t>
      </w:r>
      <w:r w:rsidR="00746FE3">
        <w:rPr>
          <w:lang w:val="en-US"/>
        </w:rPr>
        <w:t xml:space="preserve">-2060 period. </w:t>
      </w:r>
      <w:r w:rsidR="005D7497">
        <w:rPr>
          <w:lang w:val="en-US"/>
        </w:rPr>
        <w:t>For SSP, we chose SSP2 which is the middle of the road scenario (not too optimistic or</w:t>
      </w:r>
      <w:r w:rsidR="00707C46">
        <w:rPr>
          <w:lang w:val="en-US"/>
        </w:rPr>
        <w:t xml:space="preserve"> too</w:t>
      </w:r>
      <w:r w:rsidR="005D7497">
        <w:rPr>
          <w:lang w:val="en-US"/>
        </w:rPr>
        <w:t xml:space="preserve"> pessimistic).</w:t>
      </w:r>
      <w:r w:rsidR="0047407C">
        <w:rPr>
          <w:lang w:val="en-US"/>
        </w:rPr>
        <w:t xml:space="preserve"> </w:t>
      </w:r>
      <w:r w:rsidR="005400CA">
        <w:rPr>
          <w:lang w:val="en-US"/>
        </w:rPr>
        <w:t xml:space="preserve">See </w:t>
      </w:r>
      <w:r w:rsidR="008C1890">
        <w:rPr>
          <w:lang w:val="en-US"/>
        </w:rPr>
        <w:t>this paper</w:t>
      </w:r>
      <w:r w:rsidR="005400CA">
        <w:rPr>
          <w:lang w:val="en-US"/>
        </w:rPr>
        <w:t xml:space="preserve"> for a rapid overview on the different SSP</w:t>
      </w:r>
      <w:r w:rsidR="00FD6C0A">
        <w:rPr>
          <w:lang w:val="en-US"/>
        </w:rPr>
        <w:t>:</w:t>
      </w:r>
      <w:r w:rsidR="005400CA">
        <w:rPr>
          <w:lang w:val="en-US"/>
        </w:rPr>
        <w:t xml:space="preserve"> </w:t>
      </w:r>
      <w:hyperlink r:id="rId21" w:history="1">
        <w:r w:rsidR="00FD6C0A">
          <w:rPr>
            <w:rStyle w:val="Lienhypertexte"/>
            <w:lang w:val="en-US"/>
          </w:rPr>
          <w:t>O'Neil, 2015</w:t>
        </w:r>
      </w:hyperlink>
      <w:r w:rsidR="005400CA">
        <w:rPr>
          <w:lang w:val="en-US"/>
        </w:rPr>
        <w:t xml:space="preserve">.  </w:t>
      </w:r>
      <w:r w:rsidR="005D7497" w:rsidRPr="005D7497">
        <w:rPr>
          <w:lang w:val="en-US"/>
        </w:rPr>
        <w:t xml:space="preserve">To find the </w:t>
      </w:r>
      <w:r w:rsidR="005D7497">
        <w:rPr>
          <w:lang w:val="en-US"/>
        </w:rPr>
        <w:t>best GCM m</w:t>
      </w:r>
      <w:r w:rsidR="005D7497" w:rsidRPr="005D7497">
        <w:rPr>
          <w:lang w:val="en-US"/>
        </w:rPr>
        <w:t xml:space="preserve">odels for </w:t>
      </w:r>
      <w:r w:rsidR="005D7497">
        <w:rPr>
          <w:lang w:val="en-US"/>
        </w:rPr>
        <w:t>west Africa</w:t>
      </w:r>
      <w:r w:rsidR="005D7497" w:rsidRPr="005D7497">
        <w:rPr>
          <w:lang w:val="en-US"/>
        </w:rPr>
        <w:t>, we studied Nigeria</w:t>
      </w:r>
      <w:r w:rsidR="00F432C8">
        <w:rPr>
          <w:lang w:val="en-US"/>
        </w:rPr>
        <w:t xml:space="preserve"> </w:t>
      </w:r>
      <w:hyperlink r:id="rId22" w:history="1">
        <w:r w:rsidR="00F432C8" w:rsidRPr="00A40729">
          <w:rPr>
            <w:rStyle w:val="Lienhypertexte"/>
            <w:lang w:val="en-US"/>
          </w:rPr>
          <w:t>(Sanusi Shiru and Chung, 2021)</w:t>
        </w:r>
      </w:hyperlink>
      <w:r w:rsidR="005D7497" w:rsidRPr="005D7497">
        <w:rPr>
          <w:lang w:val="en-US"/>
        </w:rPr>
        <w:t xml:space="preserve"> and </w:t>
      </w:r>
      <w:r w:rsidR="00F432C8">
        <w:rPr>
          <w:lang w:val="en-US"/>
        </w:rPr>
        <w:t xml:space="preserve">summarized the results </w:t>
      </w:r>
      <w:r w:rsidR="00460B3A">
        <w:rPr>
          <w:lang w:val="en-US"/>
        </w:rPr>
        <w:t xml:space="preserve">in </w:t>
      </w:r>
      <w:hyperlink w:anchor="Table2" w:history="1">
        <w:r w:rsidR="00C54F99" w:rsidRPr="00CB1133">
          <w:rPr>
            <w:rStyle w:val="Lienhypertexte"/>
            <w:lang w:val="en-US"/>
          </w:rPr>
          <w:t>table</w:t>
        </w:r>
        <w:r w:rsidR="00CB1133" w:rsidRPr="00CB1133">
          <w:rPr>
            <w:rStyle w:val="Lienhypertexte"/>
            <w:lang w:val="en-US"/>
          </w:rPr>
          <w:t xml:space="preserve"> 2</w:t>
        </w:r>
      </w:hyperlink>
      <w:r w:rsidR="00C54F99">
        <w:rPr>
          <w:lang w:val="en-US"/>
        </w:rPr>
        <w:t xml:space="preserve">. Based on </w:t>
      </w:r>
      <w:r w:rsidR="00F432C8">
        <w:rPr>
          <w:lang w:val="en-US"/>
        </w:rPr>
        <w:t xml:space="preserve">this </w:t>
      </w:r>
      <w:r w:rsidR="00A75BB1">
        <w:rPr>
          <w:lang w:val="en-US"/>
        </w:rPr>
        <w:t>study</w:t>
      </w:r>
      <w:r w:rsidR="00C54F99">
        <w:rPr>
          <w:lang w:val="en-US"/>
        </w:rPr>
        <w:t xml:space="preserve">, we chose the </w:t>
      </w:r>
      <w:r w:rsidR="00C54F99" w:rsidRPr="005D7497">
        <w:rPr>
          <w:lang w:val="en-US"/>
        </w:rPr>
        <w:lastRenderedPageBreak/>
        <w:t>ACCESS-ESM1-5</w:t>
      </w:r>
      <w:r w:rsidR="00C54F99">
        <w:rPr>
          <w:lang w:val="en-US"/>
        </w:rPr>
        <w:t xml:space="preserve"> model. </w:t>
      </w:r>
      <w:r w:rsidR="00696015">
        <w:rPr>
          <w:lang w:val="en-US"/>
        </w:rPr>
        <w:t xml:space="preserve">The reader is invited to </w:t>
      </w:r>
      <w:r w:rsidR="00C54F99">
        <w:rPr>
          <w:lang w:val="en-US"/>
        </w:rPr>
        <w:t>take a look at the dat</w:t>
      </w:r>
      <w:r w:rsidR="008E498D">
        <w:rPr>
          <w:lang w:val="en-US"/>
        </w:rPr>
        <w:t>a</w:t>
      </w:r>
      <w:r w:rsidR="00C54F99">
        <w:rPr>
          <w:lang w:val="en-US"/>
        </w:rPr>
        <w:t xml:space="preserve"> </w:t>
      </w:r>
      <w:r w:rsidR="00255864">
        <w:rPr>
          <w:lang w:val="en-US"/>
        </w:rPr>
        <w:t>on Wordclim and ESA websites</w:t>
      </w:r>
      <w:r w:rsidR="00C54F99">
        <w:rPr>
          <w:lang w:val="en-US"/>
        </w:rPr>
        <w:t xml:space="preserve"> </w:t>
      </w:r>
      <w:r w:rsidR="00255864">
        <w:rPr>
          <w:lang w:val="en-US"/>
        </w:rPr>
        <w:t>(</w:t>
      </w:r>
      <w:hyperlink r:id="rId23" w:history="1">
        <w:r w:rsidR="00255864">
          <w:rPr>
            <w:rStyle w:val="Lienhypertexte"/>
            <w:lang w:val="en-US"/>
          </w:rPr>
          <w:t>worldclim</w:t>
        </w:r>
      </w:hyperlink>
      <w:r w:rsidR="003B7D11">
        <w:rPr>
          <w:lang w:val="en-US"/>
        </w:rPr>
        <w:t xml:space="preserve">, </w:t>
      </w:r>
      <w:hyperlink r:id="rId24" w:history="1">
        <w:r w:rsidR="00033432" w:rsidRPr="00033432">
          <w:rPr>
            <w:rStyle w:val="Lienhypertexte"/>
            <w:lang w:val="en-US"/>
          </w:rPr>
          <w:t>esa</w:t>
        </w:r>
      </w:hyperlink>
      <w:r w:rsidR="003B7D11">
        <w:rPr>
          <w:lang w:val="en-US"/>
        </w:rPr>
        <w:t>)</w:t>
      </w:r>
      <w:r w:rsidR="00255864">
        <w:rPr>
          <w:lang w:val="en-US"/>
        </w:rPr>
        <w:t xml:space="preserve"> </w:t>
      </w:r>
      <w:r w:rsidR="00C54F99">
        <w:rPr>
          <w:lang w:val="en-US"/>
        </w:rPr>
        <w:t>or</w:t>
      </w:r>
      <w:r w:rsidR="00255864">
        <w:rPr>
          <w:lang w:val="en-US"/>
        </w:rPr>
        <w:t xml:space="preserve"> in</w:t>
      </w:r>
      <w:r w:rsidR="00C54F99">
        <w:rPr>
          <w:lang w:val="en-US"/>
        </w:rPr>
        <w:t xml:space="preserve"> the </w:t>
      </w:r>
      <w:r w:rsidR="00033432" w:rsidRPr="00033432">
        <w:rPr>
          <w:i/>
          <w:iCs/>
          <w:lang w:val="en-US"/>
        </w:rPr>
        <w:t>‘</w:t>
      </w:r>
      <w:r w:rsidR="00C54F99" w:rsidRPr="00033432">
        <w:rPr>
          <w:i/>
          <w:iCs/>
          <w:lang w:val="en-US"/>
        </w:rPr>
        <w:t>environmental data</w:t>
      </w:r>
      <w:r w:rsidR="00033432" w:rsidRPr="00033432">
        <w:rPr>
          <w:i/>
          <w:iCs/>
          <w:lang w:val="en-US"/>
        </w:rPr>
        <w:t>’</w:t>
      </w:r>
      <w:r w:rsidR="00C54F99">
        <w:rPr>
          <w:lang w:val="en-US"/>
        </w:rPr>
        <w:t xml:space="preserve"> </w:t>
      </w:r>
      <w:r w:rsidR="00033432">
        <w:rPr>
          <w:lang w:val="en-US"/>
        </w:rPr>
        <w:t>folder of the project</w:t>
      </w:r>
      <w:r w:rsidR="00C54F99">
        <w:rPr>
          <w:lang w:val="en-US"/>
        </w:rPr>
        <w:t>.</w:t>
      </w:r>
    </w:p>
    <w:p w14:paraId="5BDC5848" w14:textId="77777777" w:rsidR="00095986" w:rsidRDefault="00095986" w:rsidP="000A429A">
      <w:pPr>
        <w:jc w:val="both"/>
        <w:rPr>
          <w:lang w:val="en-US"/>
        </w:rPr>
      </w:pPr>
    </w:p>
    <w:p w14:paraId="5CED0D83" w14:textId="4CBD4D1D" w:rsidR="000A429A" w:rsidRDefault="00BA6EEB" w:rsidP="000A429A">
      <w:pPr>
        <w:pStyle w:val="Titre2"/>
        <w:spacing w:after="240"/>
        <w:rPr>
          <w:lang w:val="en-US"/>
        </w:rPr>
      </w:pPr>
      <w:bookmarkStart w:id="11" w:name="_Toc134719826"/>
      <w:r>
        <w:rPr>
          <w:lang w:val="en-US"/>
        </w:rPr>
        <w:t>C</w:t>
      </w:r>
      <w:r w:rsidR="000A429A">
        <w:rPr>
          <w:lang w:val="en-US"/>
        </w:rPr>
        <w:t xml:space="preserve">] Data </w:t>
      </w:r>
      <w:r w:rsidR="002875D0">
        <w:rPr>
          <w:lang w:val="en-US"/>
        </w:rPr>
        <w:t>preparation</w:t>
      </w:r>
      <w:bookmarkEnd w:id="11"/>
    </w:p>
    <w:p w14:paraId="6C09D319" w14:textId="77AE1AA2" w:rsidR="00FC6882" w:rsidRDefault="00BA1A7D" w:rsidP="000A429A">
      <w:pPr>
        <w:jc w:val="both"/>
        <w:rPr>
          <w:lang w:val="en-US"/>
        </w:rPr>
      </w:pPr>
      <w:r>
        <w:rPr>
          <w:lang w:val="en-US"/>
        </w:rPr>
        <w:t xml:space="preserve">For data cleaning of the species data, </w:t>
      </w:r>
      <w:r w:rsidR="00F67755">
        <w:rPr>
          <w:lang w:val="en-US"/>
        </w:rPr>
        <w:t xml:space="preserve">every step is </w:t>
      </w:r>
      <w:r w:rsidR="00406654">
        <w:rPr>
          <w:lang w:val="en-US"/>
        </w:rPr>
        <w:t xml:space="preserve">well documented in the following R script: </w:t>
      </w:r>
      <w:r w:rsidR="00406654" w:rsidRPr="0093469E">
        <w:rPr>
          <w:i/>
          <w:iCs/>
          <w:lang w:val="en-US"/>
        </w:rPr>
        <w:t>‘cercopitheque_species_data.R’</w:t>
      </w:r>
      <w:r w:rsidR="0093469E">
        <w:rPr>
          <w:lang w:val="en-US"/>
        </w:rPr>
        <w:t>.</w:t>
      </w:r>
      <w:r w:rsidR="00406654">
        <w:rPr>
          <w:lang w:val="en-US"/>
        </w:rPr>
        <w:t xml:space="preserve"> </w:t>
      </w:r>
      <w:r w:rsidR="00D82FBE">
        <w:rPr>
          <w:lang w:val="en-US"/>
        </w:rPr>
        <w:t xml:space="preserve">Unbiased data is one of the assumptions of the SDM and must be carefully considered for species data. </w:t>
      </w:r>
      <w:r w:rsidR="00C43C9A">
        <w:rPr>
          <w:lang w:val="en-US"/>
        </w:rPr>
        <w:t>W</w:t>
      </w:r>
      <w:r w:rsidR="00FC6882">
        <w:rPr>
          <w:lang w:val="en-US"/>
        </w:rPr>
        <w:t xml:space="preserve">e have </w:t>
      </w:r>
      <w:r w:rsidR="00C43C9A">
        <w:rPr>
          <w:lang w:val="en-US"/>
        </w:rPr>
        <w:t>followed these</w:t>
      </w:r>
      <w:r w:rsidR="00FC6882">
        <w:rPr>
          <w:lang w:val="en-US"/>
        </w:rPr>
        <w:t xml:space="preserve"> steps: removal of duplicates, removal of inconsistent points (eg. points in the ocean), removal of zoo individuals (eg.</w:t>
      </w:r>
      <w:r w:rsidR="00F53B45">
        <w:rPr>
          <w:lang w:val="en-US"/>
        </w:rPr>
        <w:t xml:space="preserve"> monkey in the</w:t>
      </w:r>
      <w:r w:rsidR="00FC6882">
        <w:rPr>
          <w:lang w:val="en-US"/>
        </w:rPr>
        <w:t xml:space="preserve"> Zoo in Paris), removal of imprecise points</w:t>
      </w:r>
      <w:r>
        <w:rPr>
          <w:lang w:val="en-US"/>
        </w:rPr>
        <w:t xml:space="preserve">. We had 116 points extracted from GBIF, </w:t>
      </w:r>
      <w:r w:rsidR="00370E94">
        <w:rPr>
          <w:lang w:val="en-US"/>
        </w:rPr>
        <w:t xml:space="preserve">67 </w:t>
      </w:r>
      <w:r w:rsidR="00A4159C">
        <w:rPr>
          <w:lang w:val="en-US"/>
        </w:rPr>
        <w:t>with</w:t>
      </w:r>
      <w:r w:rsidR="00370E94">
        <w:rPr>
          <w:lang w:val="en-US"/>
        </w:rPr>
        <w:t xml:space="preserve"> coordinates</w:t>
      </w:r>
      <w:r w:rsidR="00626F1F">
        <w:rPr>
          <w:lang w:val="en-US"/>
        </w:rPr>
        <w:t xml:space="preserve"> and 59 were left</w:t>
      </w:r>
      <w:r w:rsidR="00A4159C">
        <w:rPr>
          <w:lang w:val="en-US"/>
        </w:rPr>
        <w:t xml:space="preserve"> after cleaning</w:t>
      </w:r>
      <w:r>
        <w:rPr>
          <w:lang w:val="en-US"/>
        </w:rPr>
        <w:t xml:space="preserve">. </w:t>
      </w:r>
      <w:r w:rsidR="008772B2">
        <w:rPr>
          <w:lang w:val="en-US"/>
        </w:rPr>
        <w:t>Also</w:t>
      </w:r>
      <w:r>
        <w:rPr>
          <w:lang w:val="en-US"/>
        </w:rPr>
        <w:t xml:space="preserve">, while we had </w:t>
      </w:r>
      <w:r w:rsidR="002875D0">
        <w:rPr>
          <w:lang w:val="en-US"/>
        </w:rPr>
        <w:t xml:space="preserve">many </w:t>
      </w:r>
      <w:r>
        <w:rPr>
          <w:lang w:val="en-US"/>
        </w:rPr>
        <w:t xml:space="preserve">points in Benin thanks to the contribution of </w:t>
      </w:r>
      <w:r w:rsidR="00897980">
        <w:rPr>
          <w:lang w:val="en-US"/>
        </w:rPr>
        <w:t>scientists in this country</w:t>
      </w:r>
      <w:r>
        <w:rPr>
          <w:lang w:val="en-US"/>
        </w:rPr>
        <w:t>, we had fewer points for Nigeria and none for Togo. Thus, w</w:t>
      </w:r>
      <w:r w:rsidR="002875D0">
        <w:rPr>
          <w:lang w:val="en-US"/>
        </w:rPr>
        <w:t>e added</w:t>
      </w:r>
      <w:r>
        <w:rPr>
          <w:lang w:val="en-US"/>
        </w:rPr>
        <w:t xml:space="preserve"> </w:t>
      </w:r>
      <w:r w:rsidR="002875D0">
        <w:rPr>
          <w:lang w:val="en-US"/>
        </w:rPr>
        <w:t>some missing</w:t>
      </w:r>
      <w:r>
        <w:rPr>
          <w:lang w:val="en-US"/>
        </w:rPr>
        <w:t xml:space="preserve"> points</w:t>
      </w:r>
      <w:r w:rsidR="002875D0">
        <w:rPr>
          <w:lang w:val="en-US"/>
        </w:rPr>
        <w:t xml:space="preserve"> in Togo, by hand,</w:t>
      </w:r>
      <w:r>
        <w:rPr>
          <w:lang w:val="en-US"/>
        </w:rPr>
        <w:t xml:space="preserve"> thanks to th</w:t>
      </w:r>
      <w:r w:rsidR="00A04D87">
        <w:rPr>
          <w:lang w:val="en-US"/>
        </w:rPr>
        <w:t>is</w:t>
      </w:r>
      <w:r>
        <w:rPr>
          <w:lang w:val="en-US"/>
        </w:rPr>
        <w:t xml:space="preserve"> </w:t>
      </w:r>
      <w:r w:rsidRPr="0087293E">
        <w:rPr>
          <w:lang w:val="en-US"/>
        </w:rPr>
        <w:t xml:space="preserve">study </w:t>
      </w:r>
      <w:hyperlink w:anchor="Biblio3" w:history="1">
        <w:r w:rsidR="00A04D87" w:rsidRPr="00A04D87">
          <w:rPr>
            <w:rStyle w:val="Lienhypertexte"/>
            <w:lang w:val="en-US"/>
          </w:rPr>
          <w:fldChar w:fldCharType="begin"/>
        </w:r>
        <w:r w:rsidR="00A04D87" w:rsidRPr="00A04D87">
          <w:rPr>
            <w:rStyle w:val="Lienhypertexte"/>
            <w:lang w:val="en-US"/>
          </w:rPr>
          <w:instrText xml:space="preserve"> ADDIN ZOTERO_ITEM CSL_CITATION {"citationID":"dpVMAJ6P","properties":{"formattedCitation":"(Agbessi, 2016)","plainCitation":"(Agbessi, 2016)","noteIndex":0},"citationItems":[{"id":14,"uris":["http://zotero.org/users/11660249/items/LW98QFXG"],"itemData":{"id":14,"type":"article-journal","language":"fr","source":"Zotero","title":"3_Dynamique spatiale des populations de Cercopithecus erythrogaster erythrogaster Gray dans le complexe d'aires protégées Togodo (Togo)","author":[{"family":"Agbessi","given":"Koffi Ganyo Eric"}],"issued":{"date-parts":[["2016"]]}}}],"schema":"https://github.com/citation-style-language/schema/raw/master/csl-citation.json"} </w:instrText>
        </w:r>
        <w:r w:rsidR="00A04D87" w:rsidRPr="00A04D87">
          <w:rPr>
            <w:rStyle w:val="Lienhypertexte"/>
            <w:lang w:val="en-US"/>
          </w:rPr>
          <w:fldChar w:fldCharType="separate"/>
        </w:r>
        <w:r w:rsidR="00A04D87" w:rsidRPr="00A04D87">
          <w:rPr>
            <w:rStyle w:val="Lienhypertexte"/>
            <w:rFonts w:ascii="Calibri" w:hAnsi="Calibri" w:cs="Calibri"/>
            <w:lang w:val="en-US"/>
          </w:rPr>
          <w:t>(Agbessi, 2016)</w:t>
        </w:r>
        <w:r w:rsidR="00A04D87" w:rsidRPr="00A04D87">
          <w:rPr>
            <w:rStyle w:val="Lienhypertexte"/>
            <w:lang w:val="en-US"/>
          </w:rPr>
          <w:fldChar w:fldCharType="end"/>
        </w:r>
      </w:hyperlink>
      <w:r w:rsidR="002875D0">
        <w:rPr>
          <w:lang w:val="en-US"/>
        </w:rPr>
        <w:t xml:space="preserve">. </w:t>
      </w:r>
      <w:r w:rsidR="002C5F89">
        <w:rPr>
          <w:lang w:val="en-US"/>
        </w:rPr>
        <w:t xml:space="preserve">At the end, we </w:t>
      </w:r>
      <w:r w:rsidR="008772B2">
        <w:rPr>
          <w:lang w:val="en-US"/>
        </w:rPr>
        <w:t>got</w:t>
      </w:r>
      <w:r w:rsidR="002C5F89">
        <w:rPr>
          <w:lang w:val="en-US"/>
        </w:rPr>
        <w:t xml:space="preserve"> 6</w:t>
      </w:r>
      <w:r w:rsidR="006A30A1">
        <w:rPr>
          <w:lang w:val="en-US"/>
        </w:rPr>
        <w:t>5 points.</w:t>
      </w:r>
      <w:r w:rsidR="00997D97">
        <w:rPr>
          <w:lang w:val="en-US"/>
        </w:rPr>
        <w:t xml:space="preserve"> See the points mapped on </w:t>
      </w:r>
      <w:hyperlink w:anchor="Figure3a" w:history="1">
        <w:r w:rsidR="00656531">
          <w:rPr>
            <w:rStyle w:val="Lienhypertexte"/>
            <w:lang w:val="en-US"/>
          </w:rPr>
          <w:t>figure 4a</w:t>
        </w:r>
      </w:hyperlink>
      <w:r w:rsidR="00997D97">
        <w:rPr>
          <w:lang w:val="en-US"/>
        </w:rPr>
        <w:t>.</w:t>
      </w:r>
      <w:r w:rsidR="00E07E19">
        <w:rPr>
          <w:lang w:val="en-US"/>
        </w:rPr>
        <w:t xml:space="preserve"> Though 65 points is not a lot, it is considered </w:t>
      </w:r>
      <w:r w:rsidR="00266C3C">
        <w:rPr>
          <w:lang w:val="en-US"/>
        </w:rPr>
        <w:t xml:space="preserve">to be enough for random forest </w:t>
      </w:r>
      <w:hyperlink w:anchor="Biblio10" w:history="1">
        <w:r w:rsidR="00266C3C" w:rsidRPr="00266C3C">
          <w:rPr>
            <w:rStyle w:val="Lienhypertexte"/>
            <w:lang w:val="en-US"/>
          </w:rPr>
          <w:fldChar w:fldCharType="begin"/>
        </w:r>
        <w:r w:rsidR="00266C3C" w:rsidRPr="00266C3C">
          <w:rPr>
            <w:rStyle w:val="Lienhypertexte"/>
            <w:lang w:val="en-US"/>
          </w:rPr>
          <w:instrText xml:space="preserve"> ADDIN ZOTERO_ITEM CSL_CITATION {"citationID":"3iW9SM7a","properties":{"formattedCitation":"(van Proosdij et al., 2016)","plainCitation":"(van Proosdij et al., 2016)","noteIndex":0},"citationItems":[{"id":33,"uris":["http://zotero.org/users/11660249/items/S9LC7W3J"],"itemData":{"id":33,"type":"article-journal","abstract":"Species distribution models (SDMs) are widely used to predict the occurrence of species. Because SDMs generally use presence-only data, validation of the predicted distribution and assessing model accuracy is challenging. Model performance depends on both sample size and species’ prevalence, being the fraction of the study area occupied by the species. Here, we present a novel method using simulated species to identify the minimum number of records required to generate accurate SDMs for taxa of different pre-defined prevalence classes. We quantified model performance as a function of sample size and prevalence and found model performance to increase with increasing sample size under constant prevalence, and to decrease with increasing prevalence under constant sample size. The area under the curve (AUC) is commonly used as a measure of model performance. However, when applied to presence-only data it is prevalence-dependent and hence not an accurate performance index. Testing the AUC of an SDM for significant deviation from random performance provides a good alternative. We assessed the minimum number of records required to obtain good model performance for species of different prevalence classes in a virtual study area and in a real African study area. The lower limit depends on the species’ prevalence with absolute minimum sample sizes as low as 3 for narrow-ranged and 13 for widespread species for our virtual study area which represents an ideal, balanced, orthogonal world. The lower limit of 3, however, is flawed by statistical artefacts related to modelling species with a prevalence below 0.1. In our African study area lower limits are higher, ranging from 14 for narrow-ranged to 25 for widespread species. We advocate identifying the minimum sample size for any species distribution modelling by applying the novel method presented here, which is applicable to any taxonomic clade or group, study area or climate scenario.","container-title":"Ecography","DOI":"10.1111/ecog.01509","ISSN":"1600-0587","issue":"6","language":"en","note":"_eprint: https://onlinelibrary.wiley.com/doi/pdf/10.1111/ecog.01509","page":"542-552","source":"Wiley Online Library","title":"10_Minimum required number of specimen records to develop accurate species distribution models","volume":"39","author":[{"family":"Proosdij","given":"André S. J.","non-dropping-particle":"van"},{"family":"Sosef","given":"Marc S. M."},{"family":"Wieringa","given":"Jan J."},{"family":"Raes","given":"Niels"}],"issued":{"date-parts":[["2016"]]}}}],"schema":"https://github.com/citation-style-language/schema/raw/master/csl-citation.json"} </w:instrText>
        </w:r>
        <w:r w:rsidR="00266C3C" w:rsidRPr="00266C3C">
          <w:rPr>
            <w:rStyle w:val="Lienhypertexte"/>
            <w:lang w:val="en-US"/>
          </w:rPr>
          <w:fldChar w:fldCharType="separate"/>
        </w:r>
        <w:r w:rsidR="00266C3C" w:rsidRPr="004650D7">
          <w:rPr>
            <w:rStyle w:val="Lienhypertexte"/>
            <w:rFonts w:ascii="Calibri" w:hAnsi="Calibri" w:cs="Calibri"/>
            <w:lang w:val="en-US"/>
          </w:rPr>
          <w:t>(van Proosdij et al., 2016)</w:t>
        </w:r>
        <w:r w:rsidR="00266C3C" w:rsidRPr="00266C3C">
          <w:rPr>
            <w:rStyle w:val="Lienhypertexte"/>
            <w:lang w:val="en-US"/>
          </w:rPr>
          <w:fldChar w:fldCharType="end"/>
        </w:r>
      </w:hyperlink>
      <w:r w:rsidR="00266C3C">
        <w:rPr>
          <w:lang w:val="en-US"/>
        </w:rPr>
        <w:t>.</w:t>
      </w:r>
    </w:p>
    <w:p w14:paraId="6F5D3062" w14:textId="56519B6B" w:rsidR="004650D7" w:rsidRDefault="004650D7" w:rsidP="00AF67DA">
      <w:pPr>
        <w:jc w:val="both"/>
        <w:rPr>
          <w:lang w:val="en-US"/>
        </w:rPr>
      </w:pPr>
      <w:r>
        <w:rPr>
          <w:lang w:val="en-US"/>
        </w:rPr>
        <w:t>For pseudoabsence data, we need to generate the data ourselves</w:t>
      </w:r>
      <w:r w:rsidRPr="3137A3BF">
        <w:rPr>
          <w:lang w:val="en-US"/>
        </w:rPr>
        <w:t>.</w:t>
      </w:r>
      <w:r>
        <w:rPr>
          <w:lang w:val="en-US"/>
        </w:rPr>
        <w:t xml:space="preserve"> Indeed, because primates can move, absence points are never recorded. Generation of absence data is made by a smart balance between randomization, and probabilities: we put probabilities around the absent points using a gradient, and over a certain distance, we use randomization. R packages that use this principle are available, but we were unable to make them work (see: </w:t>
      </w:r>
      <w:r w:rsidRPr="007A0CFB">
        <w:rPr>
          <w:i/>
          <w:iCs/>
          <w:lang w:val="en-US"/>
        </w:rPr>
        <w:t>‘cercopitheque_</w:t>
      </w:r>
      <w:r>
        <w:rPr>
          <w:i/>
          <w:iCs/>
          <w:lang w:val="en-US"/>
        </w:rPr>
        <w:t>pseudoabsence</w:t>
      </w:r>
      <w:r w:rsidRPr="007A0CFB">
        <w:rPr>
          <w:i/>
          <w:iCs/>
          <w:lang w:val="en-US"/>
        </w:rPr>
        <w:t>_data</w:t>
      </w:r>
      <w:r w:rsidR="00A24BB6">
        <w:rPr>
          <w:i/>
          <w:iCs/>
          <w:lang w:val="en-US"/>
        </w:rPr>
        <w:t>_draft</w:t>
      </w:r>
      <w:r w:rsidRPr="007A0CFB">
        <w:rPr>
          <w:i/>
          <w:iCs/>
          <w:lang w:val="en-US"/>
        </w:rPr>
        <w:t>.R’</w:t>
      </w:r>
      <w:r>
        <w:rPr>
          <w:lang w:val="en-US"/>
        </w:rPr>
        <w:t xml:space="preserve">). Therefore, we produced our own random points, by using a uniform random distribution in well-chosen rectangles of the map, avoiding the ocean and the areas closest to the ocean where the species is mostly present. </w:t>
      </w:r>
      <w:r w:rsidR="00CB51A9">
        <w:rPr>
          <w:lang w:val="en-US"/>
        </w:rPr>
        <w:t xml:space="preserve">We produced 100 </w:t>
      </w:r>
      <w:r w:rsidR="009525D3">
        <w:rPr>
          <w:lang w:val="en-US"/>
        </w:rPr>
        <w:t xml:space="preserve">absence </w:t>
      </w:r>
      <w:r w:rsidR="00CB51A9">
        <w:rPr>
          <w:lang w:val="en-US"/>
        </w:rPr>
        <w:t xml:space="preserve">points. </w:t>
      </w:r>
      <w:r>
        <w:rPr>
          <w:lang w:val="en-US"/>
        </w:rPr>
        <w:t xml:space="preserve">This workaround is available in the following script: </w:t>
      </w:r>
      <w:r w:rsidRPr="007A0CFB">
        <w:rPr>
          <w:i/>
          <w:iCs/>
          <w:lang w:val="en-US"/>
        </w:rPr>
        <w:t>‘cercopitheque_</w:t>
      </w:r>
      <w:r>
        <w:rPr>
          <w:i/>
          <w:iCs/>
          <w:lang w:val="en-US"/>
        </w:rPr>
        <w:t>pseudoabsence</w:t>
      </w:r>
      <w:r w:rsidRPr="007A0CFB">
        <w:rPr>
          <w:i/>
          <w:iCs/>
          <w:lang w:val="en-US"/>
        </w:rPr>
        <w:t>_data</w:t>
      </w:r>
      <w:r>
        <w:rPr>
          <w:i/>
          <w:iCs/>
          <w:lang w:val="en-US"/>
        </w:rPr>
        <w:t>_kludge</w:t>
      </w:r>
      <w:r w:rsidRPr="007A0CFB">
        <w:rPr>
          <w:i/>
          <w:iCs/>
          <w:lang w:val="en-US"/>
        </w:rPr>
        <w:t>.R’</w:t>
      </w:r>
      <w:r>
        <w:rPr>
          <w:lang w:val="en-US"/>
        </w:rPr>
        <w:t xml:space="preserve">. See the points mapped on </w:t>
      </w:r>
      <w:hyperlink w:anchor="Figure3b" w:history="1">
        <w:r w:rsidR="00656531">
          <w:rPr>
            <w:rStyle w:val="Lienhypertexte"/>
            <w:lang w:val="en-US"/>
          </w:rPr>
          <w:t>figure 4b</w:t>
        </w:r>
      </w:hyperlink>
      <w:r>
        <w:rPr>
          <w:lang w:val="en-US"/>
        </w:rPr>
        <w:t>.</w:t>
      </w:r>
    </w:p>
    <w:p w14:paraId="4BB617AC" w14:textId="118AA4F6" w:rsidR="00F53B45" w:rsidRPr="00843984" w:rsidRDefault="004F5ADD" w:rsidP="00AF67DA">
      <w:pPr>
        <w:jc w:val="both"/>
        <w:rPr>
          <w:color w:val="C00000"/>
          <w:lang w:val="en-US"/>
        </w:rPr>
      </w:pPr>
      <w:r>
        <w:rPr>
          <w:lang w:val="en-US"/>
        </w:rPr>
        <w:t xml:space="preserve">For </w:t>
      </w:r>
      <w:r w:rsidR="00EC57B5">
        <w:rPr>
          <w:lang w:val="en-US"/>
        </w:rPr>
        <w:t xml:space="preserve">environmental data, </w:t>
      </w:r>
      <w:r w:rsidR="00AC4D79">
        <w:rPr>
          <w:lang w:val="en-US"/>
        </w:rPr>
        <w:t xml:space="preserve">you can refer to </w:t>
      </w:r>
      <w:r w:rsidR="00372E68">
        <w:rPr>
          <w:lang w:val="en-US"/>
        </w:rPr>
        <w:t xml:space="preserve">the following script: </w:t>
      </w:r>
      <w:r w:rsidR="00372E68" w:rsidRPr="007A0CFB">
        <w:rPr>
          <w:i/>
          <w:iCs/>
          <w:lang w:val="en-US"/>
        </w:rPr>
        <w:t>‘cercopitheque_environmental_data.R’</w:t>
      </w:r>
      <w:r w:rsidR="00372E68">
        <w:rPr>
          <w:lang w:val="en-US"/>
        </w:rPr>
        <w:t>. N</w:t>
      </w:r>
      <w:r w:rsidR="00EC57B5">
        <w:rPr>
          <w:lang w:val="en-US"/>
        </w:rPr>
        <w:t>o data cleaning is required</w:t>
      </w:r>
      <w:r w:rsidR="00372E68">
        <w:rPr>
          <w:lang w:val="en-US"/>
        </w:rPr>
        <w:t xml:space="preserve"> here</w:t>
      </w:r>
      <w:r w:rsidR="00EC57B5">
        <w:rPr>
          <w:lang w:val="en-US"/>
        </w:rPr>
        <w:t xml:space="preserve"> but there is </w:t>
      </w:r>
      <w:r w:rsidR="00C06919">
        <w:rPr>
          <w:lang w:val="en-US"/>
        </w:rPr>
        <w:t>preparation to do for</w:t>
      </w:r>
      <w:r w:rsidR="005F718E">
        <w:rPr>
          <w:lang w:val="en-US"/>
        </w:rPr>
        <w:t xml:space="preserve"> </w:t>
      </w:r>
      <w:r w:rsidR="00C06919">
        <w:rPr>
          <w:lang w:val="en-US"/>
        </w:rPr>
        <w:t>map resolution</w:t>
      </w:r>
      <w:r w:rsidR="005F718E">
        <w:rPr>
          <w:lang w:val="en-US"/>
        </w:rPr>
        <w:t xml:space="preserve"> and </w:t>
      </w:r>
      <w:r w:rsidR="001B79EF">
        <w:rPr>
          <w:lang w:val="en-US"/>
        </w:rPr>
        <w:t>extent</w:t>
      </w:r>
      <w:r w:rsidR="00C06919">
        <w:rPr>
          <w:lang w:val="en-US"/>
        </w:rPr>
        <w:t>. Indeed</w:t>
      </w:r>
      <w:r w:rsidR="005F718E">
        <w:rPr>
          <w:lang w:val="en-US"/>
        </w:rPr>
        <w:t>, a</w:t>
      </w:r>
      <w:r w:rsidR="00E34556">
        <w:rPr>
          <w:lang w:val="en-US"/>
        </w:rPr>
        <w:t>ny scaling mismatches</w:t>
      </w:r>
      <w:r w:rsidR="00E34556" w:rsidRPr="3137A3BF">
        <w:rPr>
          <w:lang w:val="en-US"/>
        </w:rPr>
        <w:t xml:space="preserve"> between </w:t>
      </w:r>
      <w:r w:rsidR="00E34556">
        <w:rPr>
          <w:lang w:val="en-US"/>
        </w:rPr>
        <w:t>species</w:t>
      </w:r>
      <w:r w:rsidR="00E34556" w:rsidRPr="3137A3BF">
        <w:rPr>
          <w:lang w:val="en-US"/>
        </w:rPr>
        <w:t xml:space="preserve"> and environmental data or within environmental data</w:t>
      </w:r>
      <w:r w:rsidR="00E34556">
        <w:rPr>
          <w:lang w:val="en-US"/>
        </w:rPr>
        <w:t>, produce errors</w:t>
      </w:r>
      <w:r w:rsidR="00E34556" w:rsidRPr="3137A3BF">
        <w:rPr>
          <w:lang w:val="en-US"/>
        </w:rPr>
        <w:t>. In these cases, we</w:t>
      </w:r>
      <w:r w:rsidR="00E34556">
        <w:rPr>
          <w:lang w:val="en-US"/>
        </w:rPr>
        <w:t xml:space="preserve"> </w:t>
      </w:r>
      <w:r w:rsidR="00E34556" w:rsidRPr="3137A3BF">
        <w:rPr>
          <w:lang w:val="en-US"/>
        </w:rPr>
        <w:t>need to make decisions about adequate upscaling and downscaling strategies</w:t>
      </w:r>
      <w:r w:rsidR="009525D3">
        <w:rPr>
          <w:lang w:val="en-US"/>
        </w:rPr>
        <w:t xml:space="preserve"> </w:t>
      </w:r>
      <w:hyperlink w:anchor="Biblio5" w:history="1">
        <w:r w:rsidR="009525D3" w:rsidRPr="009525D3">
          <w:rPr>
            <w:rStyle w:val="Lienhypertexte"/>
            <w:lang w:val="en-US"/>
          </w:rPr>
          <w:fldChar w:fldCharType="begin"/>
        </w:r>
        <w:r w:rsidR="009525D3" w:rsidRPr="009525D3">
          <w:rPr>
            <w:rStyle w:val="Lienhypertexte"/>
            <w:lang w:val="en-US"/>
          </w:rPr>
          <w:instrText xml:space="preserve"> ADDIN ZOTERO_ITEM CSL_CITATION {"citationID":"ew5NreID","properties":{"formattedCitation":"(Zurell et al., 2020)","plainCitation":"(Zurell et al., 2020)","noteIndex":0},"citationItems":[{"id":38,"uris":["http://zotero.org/users/11660249/items/J5G8RSA8"],"itemData":{"id":38,"type":"article-journal","abstract":"Species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community.","container-title":"Ecography","DOI":"10.1111/ecog.04960","ISSN":"1600-0587","issue":"9","language":"en","note":"_eprint: https://onlinelibrary.wiley.com/doi/pdf/10.1111/ecog.04960","page":"1261-1277","source":"Wiley Online Library","title":"5_A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9525D3" w:rsidRPr="009525D3">
          <w:rPr>
            <w:rStyle w:val="Lienhypertexte"/>
            <w:lang w:val="en-US"/>
          </w:rPr>
          <w:fldChar w:fldCharType="separate"/>
        </w:r>
        <w:r w:rsidR="009525D3" w:rsidRPr="009525D3">
          <w:rPr>
            <w:rStyle w:val="Lienhypertexte"/>
            <w:rFonts w:ascii="Calibri" w:hAnsi="Calibri" w:cs="Calibri"/>
          </w:rPr>
          <w:t>(Zurell et al., 2020)</w:t>
        </w:r>
        <w:r w:rsidR="009525D3" w:rsidRPr="009525D3">
          <w:rPr>
            <w:rStyle w:val="Lienhypertexte"/>
            <w:lang w:val="en-US"/>
          </w:rPr>
          <w:fldChar w:fldCharType="end"/>
        </w:r>
      </w:hyperlink>
      <w:r w:rsidR="00E34556" w:rsidRPr="3137A3BF">
        <w:rPr>
          <w:lang w:val="en-US"/>
        </w:rPr>
        <w:t>.</w:t>
      </w:r>
      <w:r w:rsidR="007A0CFB">
        <w:rPr>
          <w:lang w:val="en-US"/>
        </w:rPr>
        <w:t xml:space="preserve"> </w:t>
      </w:r>
      <w:r w:rsidR="00843984">
        <w:rPr>
          <w:lang w:val="en-US"/>
        </w:rPr>
        <w:t>Concerning</w:t>
      </w:r>
      <w:r w:rsidR="001B79EF">
        <w:rPr>
          <w:lang w:val="en-US"/>
        </w:rPr>
        <w:t xml:space="preserve"> </w:t>
      </w:r>
      <w:r w:rsidR="001B79EF" w:rsidRPr="00791A98">
        <w:rPr>
          <w:lang w:val="en-US"/>
        </w:rPr>
        <w:t xml:space="preserve">the red-bellied monkey, </w:t>
      </w:r>
      <w:r w:rsidR="001B79EF">
        <w:rPr>
          <w:lang w:val="en-US"/>
        </w:rPr>
        <w:t xml:space="preserve">we know </w:t>
      </w:r>
      <w:r w:rsidR="001B79EF" w:rsidRPr="00791A98">
        <w:rPr>
          <w:lang w:val="en-US"/>
        </w:rPr>
        <w:t>it is endemic of a single and small area in sub-Saharan</w:t>
      </w:r>
      <w:r w:rsidR="001B79EF">
        <w:rPr>
          <w:lang w:val="en-US"/>
        </w:rPr>
        <w:t xml:space="preserve"> land and we do not want to study its invasive potential in other area of the world. Thus,</w:t>
      </w:r>
      <w:r w:rsidR="001B79EF" w:rsidRPr="00791A98">
        <w:rPr>
          <w:lang w:val="en-US"/>
        </w:rPr>
        <w:t xml:space="preserve"> we restricted the geographic </w:t>
      </w:r>
      <w:r w:rsidR="00843984">
        <w:rPr>
          <w:lang w:val="en-US"/>
        </w:rPr>
        <w:t>extent</w:t>
      </w:r>
      <w:r w:rsidR="001B79EF" w:rsidRPr="00791A98">
        <w:rPr>
          <w:lang w:val="en-US"/>
        </w:rPr>
        <w:t xml:space="preserve"> to </w:t>
      </w:r>
      <w:r w:rsidR="001B79EF">
        <w:rPr>
          <w:lang w:val="en-US"/>
        </w:rPr>
        <w:t>its current presence</w:t>
      </w:r>
      <w:r w:rsidR="001B79EF" w:rsidRPr="00791A98">
        <w:rPr>
          <w:lang w:val="en-US"/>
        </w:rPr>
        <w:t xml:space="preserve"> area with larger boarders on the x axis (longitude) and smaller boarders on the y axis (latitude) due to the sub-Saharan geography</w:t>
      </w:r>
      <w:r w:rsidR="001B79EF">
        <w:rPr>
          <w:lang w:val="en-US"/>
        </w:rPr>
        <w:t xml:space="preserve"> (ocean </w:t>
      </w:r>
      <w:r w:rsidR="00B47F48">
        <w:rPr>
          <w:lang w:val="en-US"/>
        </w:rPr>
        <w:t xml:space="preserve">in the south </w:t>
      </w:r>
      <w:r w:rsidR="001B79EF">
        <w:rPr>
          <w:lang w:val="en-US"/>
        </w:rPr>
        <w:t xml:space="preserve">and desert in </w:t>
      </w:r>
      <w:r w:rsidR="00B47F48">
        <w:rPr>
          <w:lang w:val="en-US"/>
        </w:rPr>
        <w:t>the</w:t>
      </w:r>
      <w:r w:rsidR="001B79EF">
        <w:rPr>
          <w:lang w:val="en-US"/>
        </w:rPr>
        <w:t xml:space="preserve"> north constitute natural barriers)</w:t>
      </w:r>
      <w:r w:rsidR="001B79EF" w:rsidRPr="00791A98">
        <w:rPr>
          <w:lang w:val="en-US"/>
        </w:rPr>
        <w:t>. We therefore conducted the studies in this extent: 3.5</w:t>
      </w:r>
      <w:r w:rsidR="001B79EF">
        <w:rPr>
          <w:lang w:val="en-US"/>
        </w:rPr>
        <w:t>°W-1</w:t>
      </w:r>
      <w:r w:rsidR="001B79EF" w:rsidRPr="00791A98">
        <w:rPr>
          <w:lang w:val="en-US"/>
        </w:rPr>
        <w:t>2</w:t>
      </w:r>
      <w:r w:rsidR="001B79EF">
        <w:rPr>
          <w:lang w:val="en-US"/>
        </w:rPr>
        <w:t>°E for latitude</w:t>
      </w:r>
      <w:r w:rsidR="001B79EF" w:rsidRPr="00791A98">
        <w:rPr>
          <w:lang w:val="en-US"/>
        </w:rPr>
        <w:t>, 3</w:t>
      </w:r>
      <w:r w:rsidR="001B79EF">
        <w:rPr>
          <w:lang w:val="en-US"/>
        </w:rPr>
        <w:t>°N-14°N</w:t>
      </w:r>
      <w:r w:rsidR="001B79EF" w:rsidRPr="00791A98">
        <w:rPr>
          <w:lang w:val="en-US"/>
        </w:rPr>
        <w:t xml:space="preserve"> </w:t>
      </w:r>
      <w:r w:rsidR="001B79EF">
        <w:rPr>
          <w:lang w:val="en-US"/>
        </w:rPr>
        <w:t>for longitude</w:t>
      </w:r>
      <w:r w:rsidR="001B79EF" w:rsidRPr="00791A98">
        <w:rPr>
          <w:lang w:val="en-US"/>
        </w:rPr>
        <w:t>.</w:t>
      </w:r>
      <w:r w:rsidR="001B79EF">
        <w:rPr>
          <w:lang w:val="en-US"/>
        </w:rPr>
        <w:t xml:space="preserve"> </w:t>
      </w:r>
      <w:r w:rsidR="00843984">
        <w:rPr>
          <w:lang w:val="en-US"/>
        </w:rPr>
        <w:t xml:space="preserve">See map on </w:t>
      </w:r>
      <w:hyperlink w:anchor="Figure1" w:history="1">
        <w:r w:rsidR="00843984">
          <w:rPr>
            <w:rStyle w:val="Lienhypertexte"/>
            <w:lang w:val="en-US"/>
          </w:rPr>
          <w:t>figure 1</w:t>
        </w:r>
      </w:hyperlink>
      <w:r w:rsidR="00843984">
        <w:rPr>
          <w:lang w:val="en-US"/>
        </w:rPr>
        <w:t>.</w:t>
      </w:r>
      <w:r w:rsidR="00843984">
        <w:rPr>
          <w:color w:val="C00000"/>
          <w:lang w:val="en-US"/>
        </w:rPr>
        <w:t xml:space="preserve"> </w:t>
      </w:r>
      <w:r w:rsidR="00843984">
        <w:rPr>
          <w:lang w:val="en-US"/>
        </w:rPr>
        <w:t>As regards map resolution, this</w:t>
      </w:r>
      <w:r w:rsidR="00843984">
        <w:rPr>
          <w:color w:val="C00000"/>
          <w:lang w:val="en-US"/>
        </w:rPr>
        <w:t xml:space="preserve"> </w:t>
      </w:r>
      <w:r w:rsidR="00C06919">
        <w:rPr>
          <w:lang w:val="en-US"/>
        </w:rPr>
        <w:t xml:space="preserve">is </w:t>
      </w:r>
      <w:r w:rsidR="00095986">
        <w:rPr>
          <w:lang w:val="en-US"/>
        </w:rPr>
        <w:t xml:space="preserve">one of the greatest challenges on data preparation for SDM </w:t>
      </w:r>
      <w:r w:rsidR="00C06919">
        <w:rPr>
          <w:lang w:val="en-US"/>
        </w:rPr>
        <w:t>and</w:t>
      </w:r>
      <w:r w:rsidR="00095986">
        <w:rPr>
          <w:lang w:val="en-US"/>
        </w:rPr>
        <w:t xml:space="preserve"> </w:t>
      </w:r>
      <w:r w:rsidR="00B47F48">
        <w:rPr>
          <w:lang w:val="en-US"/>
        </w:rPr>
        <w:t>w</w:t>
      </w:r>
      <w:r w:rsidR="00095986">
        <w:rPr>
          <w:lang w:val="en-US"/>
        </w:rPr>
        <w:t xml:space="preserve">e </w:t>
      </w:r>
      <w:r w:rsidR="007D2CC5">
        <w:rPr>
          <w:lang w:val="en-US"/>
        </w:rPr>
        <w:t xml:space="preserve">have </w:t>
      </w:r>
      <w:r w:rsidR="00095986">
        <w:rPr>
          <w:lang w:val="en-US"/>
        </w:rPr>
        <w:t xml:space="preserve">consumed a lot of time </w:t>
      </w:r>
      <w:r w:rsidR="00C06919">
        <w:rPr>
          <w:lang w:val="en-US"/>
        </w:rPr>
        <w:t>on it</w:t>
      </w:r>
      <w:r w:rsidR="004650D7">
        <w:rPr>
          <w:lang w:val="en-US"/>
        </w:rPr>
        <w:t>.</w:t>
      </w:r>
    </w:p>
    <w:p w14:paraId="48393E8C" w14:textId="052A1852" w:rsidR="0028158A" w:rsidRDefault="005C6AA2" w:rsidP="00083F79">
      <w:pPr>
        <w:jc w:val="both"/>
        <w:rPr>
          <w:lang w:val="en-US"/>
        </w:rPr>
      </w:pPr>
      <w:r>
        <w:rPr>
          <w:lang w:val="en-US"/>
        </w:rPr>
        <w:t>Once these data</w:t>
      </w:r>
      <w:r w:rsidR="009525D3">
        <w:rPr>
          <w:lang w:val="en-US"/>
        </w:rPr>
        <w:t>sets</w:t>
      </w:r>
      <w:r>
        <w:rPr>
          <w:lang w:val="en-US"/>
        </w:rPr>
        <w:t xml:space="preserve"> are obtained </w:t>
      </w:r>
      <w:r w:rsidR="009D3F3F">
        <w:rPr>
          <w:lang w:val="en-US"/>
        </w:rPr>
        <w:t xml:space="preserve">separately, we need to join them, and especially extract points of the </w:t>
      </w:r>
      <w:r w:rsidR="00C44CCD">
        <w:rPr>
          <w:lang w:val="en-US"/>
        </w:rPr>
        <w:t xml:space="preserve">environmental </w:t>
      </w:r>
      <w:r w:rsidR="009D3F3F">
        <w:rPr>
          <w:lang w:val="en-US"/>
        </w:rPr>
        <w:t xml:space="preserve">maps </w:t>
      </w:r>
      <w:r w:rsidR="0064662A">
        <w:rPr>
          <w:lang w:val="en-US"/>
        </w:rPr>
        <w:t>to match them with our lat/lon coordinates</w:t>
      </w:r>
      <w:r w:rsidR="004650D7">
        <w:rPr>
          <w:lang w:val="en-US"/>
        </w:rPr>
        <w:t xml:space="preserve"> from the species presence and absence data</w:t>
      </w:r>
      <w:r w:rsidR="00CD1FB4">
        <w:rPr>
          <w:lang w:val="en-US"/>
        </w:rPr>
        <w:t xml:space="preserve">: see </w:t>
      </w:r>
      <w:r w:rsidR="00CD1FB4" w:rsidRPr="00CD1FB4">
        <w:rPr>
          <w:i/>
          <w:iCs/>
          <w:lang w:val="en-US"/>
        </w:rPr>
        <w:t>‘cercopitheque_join</w:t>
      </w:r>
      <w:r w:rsidR="0040067C">
        <w:rPr>
          <w:i/>
          <w:iCs/>
          <w:lang w:val="en-US"/>
        </w:rPr>
        <w:t>ed</w:t>
      </w:r>
      <w:r w:rsidR="00CD1FB4" w:rsidRPr="00CD1FB4">
        <w:rPr>
          <w:i/>
          <w:iCs/>
          <w:lang w:val="en-US"/>
        </w:rPr>
        <w:t>_data.R’</w:t>
      </w:r>
      <w:r w:rsidR="0064662A">
        <w:rPr>
          <w:lang w:val="en-US"/>
        </w:rPr>
        <w:t xml:space="preserve">. </w:t>
      </w:r>
      <w:r w:rsidR="004650D7">
        <w:rPr>
          <w:lang w:val="en-US"/>
        </w:rPr>
        <w:t>In our case</w:t>
      </w:r>
      <w:r w:rsidR="00725E83">
        <w:rPr>
          <w:lang w:val="en-US"/>
        </w:rPr>
        <w:t>, t</w:t>
      </w:r>
      <w:r w:rsidR="0064662A" w:rsidRPr="00D1711C">
        <w:rPr>
          <w:lang w:val="en-US"/>
        </w:rPr>
        <w:t>he join</w:t>
      </w:r>
      <w:r w:rsidR="0040067C">
        <w:rPr>
          <w:lang w:val="en-US"/>
        </w:rPr>
        <w:t>ed</w:t>
      </w:r>
      <w:r w:rsidR="0064662A" w:rsidRPr="00D1711C">
        <w:rPr>
          <w:lang w:val="en-US"/>
        </w:rPr>
        <w:t xml:space="preserve"> dataframe</w:t>
      </w:r>
      <w:r w:rsidR="00B8638C">
        <w:rPr>
          <w:lang w:val="en-US"/>
        </w:rPr>
        <w:t xml:space="preserve"> </w:t>
      </w:r>
      <w:r w:rsidR="009700AE">
        <w:rPr>
          <w:lang w:val="en-US"/>
        </w:rPr>
        <w:t>contain 165 lines (presence+absence points) and</w:t>
      </w:r>
      <w:r w:rsidR="00725E83">
        <w:rPr>
          <w:lang w:val="en-US"/>
        </w:rPr>
        <w:t xml:space="preserve"> 2</w:t>
      </w:r>
      <w:r w:rsidR="00AC4099">
        <w:rPr>
          <w:lang w:val="en-US"/>
        </w:rPr>
        <w:t>4</w:t>
      </w:r>
      <w:r w:rsidR="00C5646F">
        <w:rPr>
          <w:lang w:val="en-US"/>
        </w:rPr>
        <w:t xml:space="preserve"> columns</w:t>
      </w:r>
      <w:r w:rsidR="00B8638C">
        <w:rPr>
          <w:lang w:val="en-US"/>
        </w:rPr>
        <w:t>:</w:t>
      </w:r>
      <w:r w:rsidR="0064662A" w:rsidRPr="00D1711C">
        <w:rPr>
          <w:lang w:val="en-US"/>
        </w:rPr>
        <w:t xml:space="preserve"> </w:t>
      </w:r>
      <w:r w:rsidR="00B8638C">
        <w:rPr>
          <w:lang w:val="en-US"/>
        </w:rPr>
        <w:t xml:space="preserve">latitude, longitude, </w:t>
      </w:r>
      <w:r w:rsidR="0064662A" w:rsidRPr="00D1711C">
        <w:rPr>
          <w:lang w:val="en-US"/>
        </w:rPr>
        <w:t>presence</w:t>
      </w:r>
      <w:r w:rsidR="003B7C49">
        <w:rPr>
          <w:lang w:val="en-US"/>
        </w:rPr>
        <w:t xml:space="preserve"> (1 for presence, 0 for absence)</w:t>
      </w:r>
      <w:r w:rsidR="00725E83">
        <w:rPr>
          <w:lang w:val="en-US"/>
        </w:rPr>
        <w:t xml:space="preserve">, </w:t>
      </w:r>
      <w:r w:rsidR="0064662A" w:rsidRPr="00D1711C">
        <w:rPr>
          <w:lang w:val="en-US"/>
        </w:rPr>
        <w:t xml:space="preserve">and the </w:t>
      </w:r>
      <w:r w:rsidR="00725E83">
        <w:rPr>
          <w:lang w:val="en-US"/>
        </w:rPr>
        <w:t>21</w:t>
      </w:r>
      <w:r w:rsidR="0064662A" w:rsidRPr="00D1711C">
        <w:rPr>
          <w:lang w:val="en-US"/>
        </w:rPr>
        <w:t xml:space="preserve"> environmental variables. </w:t>
      </w:r>
      <w:r w:rsidR="008D1FEC">
        <w:rPr>
          <w:lang w:val="en-US"/>
        </w:rPr>
        <w:t>W</w:t>
      </w:r>
      <w:r w:rsidR="0064662A" w:rsidRPr="00D1711C">
        <w:rPr>
          <w:lang w:val="en-US"/>
        </w:rPr>
        <w:t xml:space="preserve">e long struggled to </w:t>
      </w:r>
      <w:r w:rsidR="008D1FEC">
        <w:rPr>
          <w:lang w:val="en-US"/>
        </w:rPr>
        <w:t xml:space="preserve">extract points of the maps </w:t>
      </w:r>
      <w:r w:rsidR="0064662A" w:rsidRPr="00D1711C">
        <w:rPr>
          <w:lang w:val="en-US"/>
        </w:rPr>
        <w:t>and</w:t>
      </w:r>
      <w:r w:rsidR="00D969AA">
        <w:rPr>
          <w:lang w:val="en-US"/>
        </w:rPr>
        <w:t xml:space="preserve"> did not succeed for the maps from ESA (land </w:t>
      </w:r>
      <w:r w:rsidR="00AC4099">
        <w:rPr>
          <w:lang w:val="en-US"/>
        </w:rPr>
        <w:t>cover and tree cover). Therefore</w:t>
      </w:r>
      <w:r w:rsidR="00062BEC">
        <w:rPr>
          <w:lang w:val="en-US"/>
        </w:rPr>
        <w:t xml:space="preserve">, </w:t>
      </w:r>
      <w:r w:rsidR="00AC4099">
        <w:rPr>
          <w:lang w:val="en-US"/>
        </w:rPr>
        <w:t>the</w:t>
      </w:r>
      <w:r w:rsidR="00062BEC">
        <w:rPr>
          <w:lang w:val="en-US"/>
        </w:rPr>
        <w:t xml:space="preserve"> final</w:t>
      </w:r>
      <w:r w:rsidR="000F3FB8">
        <w:rPr>
          <w:lang w:val="en-US"/>
        </w:rPr>
        <w:t xml:space="preserve"> table of join</w:t>
      </w:r>
      <w:r w:rsidR="0040067C">
        <w:rPr>
          <w:lang w:val="en-US"/>
        </w:rPr>
        <w:t>ed</w:t>
      </w:r>
      <w:r w:rsidR="000F3FB8">
        <w:rPr>
          <w:lang w:val="en-US"/>
        </w:rPr>
        <w:t>_data includes only</w:t>
      </w:r>
      <w:r w:rsidR="00AC4099">
        <w:rPr>
          <w:lang w:val="en-US"/>
        </w:rPr>
        <w:t xml:space="preserve"> 22 columns</w:t>
      </w:r>
      <w:r w:rsidR="000F3FB8">
        <w:rPr>
          <w:lang w:val="en-US"/>
        </w:rPr>
        <w:t xml:space="preserve">. </w:t>
      </w:r>
      <w:r w:rsidR="00FA62E1">
        <w:rPr>
          <w:lang w:val="en-US"/>
        </w:rPr>
        <w:t>Because we had problems with coding</w:t>
      </w:r>
      <w:r w:rsidR="0040067C">
        <w:rPr>
          <w:lang w:val="en-US"/>
        </w:rPr>
        <w:t xml:space="preserve"> this part</w:t>
      </w:r>
      <w:r w:rsidR="00FA62E1">
        <w:rPr>
          <w:lang w:val="en-US"/>
        </w:rPr>
        <w:t>, this</w:t>
      </w:r>
      <w:r w:rsidR="000F3FB8">
        <w:rPr>
          <w:lang w:val="en-US"/>
        </w:rPr>
        <w:t xml:space="preserve"> process also</w:t>
      </w:r>
      <w:r w:rsidR="0064662A" w:rsidRPr="00D1711C">
        <w:rPr>
          <w:lang w:val="en-US"/>
        </w:rPr>
        <w:t xml:space="preserve"> slowed </w:t>
      </w:r>
      <w:r w:rsidR="00083F79">
        <w:rPr>
          <w:lang w:val="en-US"/>
        </w:rPr>
        <w:t>down o</w:t>
      </w:r>
      <w:r w:rsidR="0064662A" w:rsidRPr="00D1711C">
        <w:rPr>
          <w:lang w:val="en-US"/>
        </w:rPr>
        <w:t xml:space="preserve">ur project </w:t>
      </w:r>
      <w:r w:rsidR="000F3FB8">
        <w:rPr>
          <w:lang w:val="en-US"/>
        </w:rPr>
        <w:t>considerabl</w:t>
      </w:r>
      <w:r w:rsidR="00BD1CF9">
        <w:rPr>
          <w:lang w:val="en-US"/>
        </w:rPr>
        <w:t>y</w:t>
      </w:r>
      <w:r w:rsidR="006E6EA1">
        <w:rPr>
          <w:lang w:val="en-US"/>
        </w:rPr>
        <w:t>.</w:t>
      </w:r>
      <w:r w:rsidR="0028158A">
        <w:rPr>
          <w:lang w:val="en-US"/>
        </w:rPr>
        <w:br w:type="page"/>
      </w:r>
    </w:p>
    <w:p w14:paraId="5A0F3B4B" w14:textId="707D66FF" w:rsidR="00D40C4A" w:rsidRDefault="00FF64A5" w:rsidP="00BC729D">
      <w:pPr>
        <w:pStyle w:val="Titre1"/>
        <w:spacing w:after="240"/>
        <w:rPr>
          <w:lang w:val="en-US"/>
        </w:rPr>
      </w:pPr>
      <w:bookmarkStart w:id="12" w:name="_Toc134719827"/>
      <w:r w:rsidRPr="00175089">
        <w:rPr>
          <w:lang w:val="en-US"/>
        </w:rPr>
        <w:lastRenderedPageBreak/>
        <w:t>Part 2 (</w:t>
      </w:r>
      <w:r w:rsidR="00D40C4A">
        <w:rPr>
          <w:lang w:val="en-US"/>
        </w:rPr>
        <w:t xml:space="preserve">Model fitting and </w:t>
      </w:r>
      <w:r w:rsidR="0003165B">
        <w:rPr>
          <w:lang w:val="en-US"/>
        </w:rPr>
        <w:t>algorithm</w:t>
      </w:r>
      <w:r w:rsidR="00D40C4A">
        <w:rPr>
          <w:lang w:val="en-US"/>
        </w:rPr>
        <w:t xml:space="preserve">: </w:t>
      </w:r>
      <w:r w:rsidR="00BC729D">
        <w:rPr>
          <w:lang w:val="en-US"/>
        </w:rPr>
        <w:t>GLM</w:t>
      </w:r>
      <w:r w:rsidR="007531B3">
        <w:rPr>
          <w:lang w:val="en-US"/>
        </w:rPr>
        <w:t xml:space="preserve"> and RF</w:t>
      </w:r>
      <w:r w:rsidRPr="00175089">
        <w:rPr>
          <w:lang w:val="en-US"/>
        </w:rPr>
        <w:t>)</w:t>
      </w:r>
      <w:bookmarkEnd w:id="12"/>
    </w:p>
    <w:p w14:paraId="750F9EE6" w14:textId="77777777" w:rsidR="00196DC3" w:rsidRDefault="00196DC3" w:rsidP="00D40C4A">
      <w:pPr>
        <w:rPr>
          <w:lang w:val="en-US"/>
        </w:rPr>
      </w:pPr>
    </w:p>
    <w:p w14:paraId="3A4CAAA9" w14:textId="5E05B872" w:rsidR="00D40C4A" w:rsidRPr="0083406C" w:rsidRDefault="006D4D91" w:rsidP="00BB7397">
      <w:pPr>
        <w:pStyle w:val="Titre2"/>
        <w:spacing w:after="240"/>
        <w:rPr>
          <w:lang w:val="en-US"/>
        </w:rPr>
      </w:pPr>
      <w:bookmarkStart w:id="13" w:name="_Toc134719828"/>
      <w:r>
        <w:rPr>
          <w:lang w:val="en-US"/>
        </w:rPr>
        <w:t>A</w:t>
      </w:r>
      <w:r w:rsidR="0083406C">
        <w:rPr>
          <w:lang w:val="en-US"/>
        </w:rPr>
        <w:t xml:space="preserve">] </w:t>
      </w:r>
      <w:r w:rsidR="00405CAB">
        <w:rPr>
          <w:lang w:val="en-US"/>
        </w:rPr>
        <w:t>General</w:t>
      </w:r>
      <w:r w:rsidR="0080359F">
        <w:rPr>
          <w:lang w:val="en-US"/>
        </w:rPr>
        <w:t>ized</w:t>
      </w:r>
      <w:r w:rsidR="00405CAB">
        <w:rPr>
          <w:lang w:val="en-US"/>
        </w:rPr>
        <w:t xml:space="preserve"> Linear Model (GLM)</w:t>
      </w:r>
      <w:bookmarkEnd w:id="13"/>
    </w:p>
    <w:p w14:paraId="62811FCE" w14:textId="4628A38B" w:rsidR="005605DA" w:rsidRDefault="005605DA" w:rsidP="000242CF">
      <w:pPr>
        <w:jc w:val="both"/>
        <w:rPr>
          <w:lang w:val="en-US"/>
        </w:rPr>
      </w:pPr>
      <w:r>
        <w:rPr>
          <w:lang w:val="en-US"/>
        </w:rPr>
        <w:t xml:space="preserve">Before using </w:t>
      </w:r>
      <w:r w:rsidR="006D4D91">
        <w:rPr>
          <w:lang w:val="en-US"/>
        </w:rPr>
        <w:t>the machine-learning approach of the random forest algorithm, we use</w:t>
      </w:r>
      <w:r w:rsidR="006B0252">
        <w:rPr>
          <w:lang w:val="en-US"/>
        </w:rPr>
        <w:t>d</w:t>
      </w:r>
      <w:r w:rsidR="006D4D91">
        <w:rPr>
          <w:lang w:val="en-US"/>
        </w:rPr>
        <w:t xml:space="preserve"> the Gen</w:t>
      </w:r>
      <w:r w:rsidR="006B0252">
        <w:rPr>
          <w:lang w:val="en-US"/>
        </w:rPr>
        <w:t>e</w:t>
      </w:r>
      <w:r w:rsidR="006D4D91">
        <w:rPr>
          <w:lang w:val="en-US"/>
        </w:rPr>
        <w:t>ralized Linear Model (GLM) to have a first statistical insight of the data.</w:t>
      </w:r>
    </w:p>
    <w:p w14:paraId="6616A16C" w14:textId="27625EB3" w:rsidR="00A94BA9" w:rsidRDefault="006D4D91" w:rsidP="000242CF">
      <w:pPr>
        <w:jc w:val="both"/>
        <w:rPr>
          <w:lang w:val="en-US"/>
        </w:rPr>
      </w:pPr>
      <w:r>
        <w:rPr>
          <w:lang w:val="en-US"/>
        </w:rPr>
        <w:t>GLM</w:t>
      </w:r>
      <w:r w:rsidR="00196DC3">
        <w:rPr>
          <w:lang w:val="en-US"/>
        </w:rPr>
        <w:t xml:space="preserve"> </w:t>
      </w:r>
      <w:r w:rsidR="00202F30">
        <w:rPr>
          <w:lang w:val="en-US"/>
        </w:rPr>
        <w:t xml:space="preserve">is </w:t>
      </w:r>
      <w:r w:rsidR="00202F30" w:rsidRPr="0010580D">
        <w:rPr>
          <w:lang w:val="en-US"/>
        </w:rPr>
        <w:t>a general statistical framework used to model relationships between a response variable, whether continuous or discrete, and one or more predictors (independent variables).</w:t>
      </w:r>
      <w:r w:rsidR="00720A1B">
        <w:rPr>
          <w:lang w:val="en-US"/>
        </w:rPr>
        <w:t xml:space="preserve"> </w:t>
      </w:r>
      <w:r w:rsidR="00A5765F">
        <w:rPr>
          <w:lang w:val="en-US"/>
        </w:rPr>
        <w:t xml:space="preserve">See </w:t>
      </w:r>
      <w:hyperlink r:id="rId25" w:history="1">
        <w:r w:rsidR="00A5765F" w:rsidRPr="0037351B">
          <w:rPr>
            <w:rStyle w:val="Lienhypertexte"/>
            <w:lang w:val="en-US"/>
          </w:rPr>
          <w:t>Hastie, Tibshirani and Friedman, 2009</w:t>
        </w:r>
      </w:hyperlink>
      <w:r w:rsidR="00A5765F">
        <w:rPr>
          <w:lang w:val="en-US"/>
        </w:rPr>
        <w:t>.</w:t>
      </w:r>
      <w:r w:rsidR="00CD0421">
        <w:rPr>
          <w:lang w:val="en-US"/>
        </w:rPr>
        <w:t xml:space="preserve"> </w:t>
      </w:r>
      <w:r w:rsidR="00202F30">
        <w:rPr>
          <w:lang w:val="en-US"/>
        </w:rPr>
        <w:t>We use it here</w:t>
      </w:r>
      <w:r w:rsidR="00781A56">
        <w:rPr>
          <w:lang w:val="en-US"/>
        </w:rPr>
        <w:t xml:space="preserve"> to find the relationship</w:t>
      </w:r>
      <w:r w:rsidR="0080359F">
        <w:rPr>
          <w:lang w:val="en-US"/>
        </w:rPr>
        <w:t xml:space="preserve"> between species occurrence and the different environmental variables. </w:t>
      </w:r>
      <w:r w:rsidR="00610EDE">
        <w:rPr>
          <w:lang w:val="en-US"/>
        </w:rPr>
        <w:t xml:space="preserve">The </w:t>
      </w:r>
      <w:r w:rsidR="00842B9A">
        <w:rPr>
          <w:lang w:val="en-US"/>
        </w:rPr>
        <w:t>goal is to find any multicollinearity between the environmental data</w:t>
      </w:r>
      <w:r w:rsidR="004E1489">
        <w:rPr>
          <w:lang w:val="en-US"/>
        </w:rPr>
        <w:t xml:space="preserve">, in order </w:t>
      </w:r>
      <w:r w:rsidR="00205F4E">
        <w:rPr>
          <w:lang w:val="en-US"/>
        </w:rPr>
        <w:t xml:space="preserve">to exclude </w:t>
      </w:r>
      <w:r w:rsidR="000E5F95">
        <w:rPr>
          <w:lang w:val="en-US"/>
        </w:rPr>
        <w:t>redundance.</w:t>
      </w:r>
    </w:p>
    <w:p w14:paraId="13DDE311" w14:textId="504BBB08" w:rsidR="000D0036" w:rsidRDefault="000D0036" w:rsidP="000242CF">
      <w:pPr>
        <w:jc w:val="both"/>
        <w:rPr>
          <w:lang w:val="en-US"/>
        </w:rPr>
      </w:pPr>
      <w:r>
        <w:rPr>
          <w:lang w:val="en-US"/>
        </w:rPr>
        <w:t>In R, packages already exist</w:t>
      </w:r>
      <w:r w:rsidR="007D5ADD">
        <w:rPr>
          <w:lang w:val="en-US"/>
        </w:rPr>
        <w:t>, like the stats package,</w:t>
      </w:r>
      <w:r>
        <w:rPr>
          <w:lang w:val="en-US"/>
        </w:rPr>
        <w:t xml:space="preserve"> and we </w:t>
      </w:r>
      <w:r w:rsidR="00AC3E4E">
        <w:rPr>
          <w:lang w:val="en-US"/>
        </w:rPr>
        <w:t xml:space="preserve">used </w:t>
      </w:r>
      <w:r w:rsidR="00127C26">
        <w:rPr>
          <w:lang w:val="en-US"/>
        </w:rPr>
        <w:t>it</w:t>
      </w:r>
      <w:r w:rsidR="00AC3E4E">
        <w:rPr>
          <w:lang w:val="en-US"/>
        </w:rPr>
        <w:t xml:space="preserve"> in the R script </w:t>
      </w:r>
      <w:r w:rsidR="00AC3E4E" w:rsidRPr="00F1173B">
        <w:rPr>
          <w:i/>
          <w:iCs/>
          <w:lang w:val="en-US"/>
        </w:rPr>
        <w:t>‘cercopitheque_glm.R’</w:t>
      </w:r>
      <w:r w:rsidR="00AC3E4E">
        <w:rPr>
          <w:lang w:val="en-US"/>
        </w:rPr>
        <w:t>.</w:t>
      </w:r>
      <w:r w:rsidR="0098297C">
        <w:rPr>
          <w:lang w:val="en-US"/>
        </w:rPr>
        <w:t xml:space="preserve"> </w:t>
      </w:r>
    </w:p>
    <w:p w14:paraId="30F08175" w14:textId="77777777" w:rsidR="0080768A" w:rsidRDefault="00BB7397" w:rsidP="000242CF">
      <w:pPr>
        <w:jc w:val="both"/>
        <w:rPr>
          <w:rFonts w:eastAsiaTheme="minorEastAsia"/>
          <w:lang w:val="en-US"/>
        </w:rPr>
      </w:pPr>
      <w:r>
        <w:rPr>
          <w:lang w:val="en-US"/>
        </w:rPr>
        <w:t xml:space="preserve">GLM is similar </w:t>
      </w:r>
      <w:r w:rsidR="0010580D">
        <w:rPr>
          <w:lang w:val="en-US"/>
        </w:rPr>
        <w:t xml:space="preserve">to simple </w:t>
      </w:r>
      <w:r>
        <w:rPr>
          <w:lang w:val="en-US"/>
        </w:rPr>
        <w:t xml:space="preserve">linear </w:t>
      </w:r>
      <w:r w:rsidR="0010580D">
        <w:rPr>
          <w:lang w:val="en-US"/>
        </w:rPr>
        <w:t>regression</w:t>
      </w:r>
      <w:r w:rsidR="00312F62">
        <w:rPr>
          <w:lang w:val="en-US"/>
        </w:rPr>
        <w:t xml:space="preserve"> </w:t>
      </w:r>
      <w:r w:rsidR="00312F62" w:rsidRPr="0010580D">
        <w:rPr>
          <w:lang w:val="en-US"/>
        </w:rPr>
        <w:t>where the relationship between the response variable and the predictors is considered linear</w:t>
      </w:r>
      <w:r w:rsidR="0010580D">
        <w:rPr>
          <w:lang w:val="en-US"/>
        </w:rPr>
        <w:t>,</w:t>
      </w:r>
      <w:r w:rsidR="001230B5">
        <w:rPr>
          <w:lang w:val="en-US"/>
        </w:rPr>
        <w:t xml:space="preserve"> </w:t>
      </w:r>
      <w:r w:rsidR="008B71D1">
        <w:rPr>
          <w:lang w:val="en-US"/>
        </w:rPr>
        <w:t>but it is</w:t>
      </w:r>
      <w:r w:rsidR="0010580D">
        <w:rPr>
          <w:lang w:val="en-US"/>
        </w:rPr>
        <w:t xml:space="preserve"> more flexible</w:t>
      </w:r>
      <w:r w:rsidR="008B71D1">
        <w:rPr>
          <w:lang w:val="en-US"/>
        </w:rPr>
        <w:t xml:space="preserve">. </w:t>
      </w:r>
      <w:r w:rsidR="0010580D">
        <w:rPr>
          <w:lang w:val="en-US"/>
        </w:rPr>
        <w:t>Simple linear regression</w:t>
      </w:r>
      <w:r w:rsidR="008B71D1">
        <w:rPr>
          <w:lang w:val="en-US"/>
        </w:rPr>
        <w:t xml:space="preserve"> only works if the error is normally distributed and ranges between </w:t>
      </w:r>
      <m:oMath>
        <m:r>
          <w:rPr>
            <w:rFonts w:ascii="Cambria Math" w:hAnsi="Cambria Math"/>
            <w:lang w:val="en-US"/>
          </w:rPr>
          <m:t>]-∞,+ ∞ [</m:t>
        </m:r>
      </m:oMath>
      <w:r w:rsidR="00511FEC">
        <w:rPr>
          <w:rFonts w:eastAsiaTheme="minorEastAsia"/>
          <w:lang w:val="en-US"/>
        </w:rPr>
        <w:t>, which is not the case here.</w:t>
      </w:r>
      <w:r w:rsidR="00125BB3">
        <w:rPr>
          <w:rFonts w:eastAsiaTheme="minorEastAsia"/>
          <w:lang w:val="en-US"/>
        </w:rPr>
        <w:t xml:space="preserve"> </w:t>
      </w:r>
    </w:p>
    <w:p w14:paraId="52D88C1A" w14:textId="4E0856A3" w:rsidR="00F831D5" w:rsidRDefault="00F831D5" w:rsidP="000242CF">
      <w:pPr>
        <w:jc w:val="both"/>
        <w:rPr>
          <w:rFonts w:eastAsiaTheme="minorEastAsia"/>
          <w:lang w:val="en-US"/>
        </w:rPr>
      </w:pPr>
      <w:r>
        <w:rPr>
          <w:rFonts w:eastAsiaTheme="minorEastAsia"/>
          <w:lang w:val="en-US"/>
        </w:rPr>
        <w:t xml:space="preserve">Let us define the </w:t>
      </w:r>
      <w:r w:rsidR="009C00BD">
        <w:rPr>
          <w:rFonts w:eastAsiaTheme="minorEastAsia"/>
          <w:lang w:val="en-US"/>
        </w:rPr>
        <w:t xml:space="preserve">Y as the </w:t>
      </w:r>
      <w:r>
        <w:rPr>
          <w:rFonts w:eastAsiaTheme="minorEastAsia"/>
          <w:lang w:val="en-US"/>
        </w:rPr>
        <w:t>response</w:t>
      </w:r>
      <w:r w:rsidR="00332D50">
        <w:rPr>
          <w:rFonts w:eastAsiaTheme="minorEastAsia"/>
          <w:lang w:val="en-US"/>
        </w:rPr>
        <w:t>, ie absence or presence of species,</w:t>
      </w:r>
      <w:r>
        <w:rPr>
          <w:rFonts w:eastAsiaTheme="minorEastAsia"/>
          <w:lang w:val="en-US"/>
        </w:rPr>
        <w:t xml:space="preserve"> </w:t>
      </w:r>
      <w:r w:rsidR="009C00BD">
        <w:rPr>
          <w:rFonts w:eastAsiaTheme="minorEastAsia"/>
          <w:lang w:val="en-US"/>
        </w:rPr>
        <w:t>and X</w:t>
      </w:r>
      <w:r w:rsidR="00332D50">
        <w:rPr>
          <w:rFonts w:eastAsiaTheme="minorEastAsia"/>
          <w:lang w:val="en-US"/>
        </w:rPr>
        <w:t xml:space="preserve"> </w:t>
      </w:r>
      <w:r w:rsidR="009C00BD">
        <w:rPr>
          <w:rFonts w:eastAsiaTheme="minorEastAsia"/>
          <w:lang w:val="en-US"/>
        </w:rPr>
        <w:t>as</w:t>
      </w:r>
      <w:r w:rsidR="00332D50">
        <w:rPr>
          <w:rFonts w:eastAsiaTheme="minorEastAsia"/>
          <w:lang w:val="en-US"/>
        </w:rPr>
        <w:t xml:space="preserve"> the</w:t>
      </w:r>
      <w:r w:rsidR="00035C29">
        <w:rPr>
          <w:rFonts w:eastAsiaTheme="minorEastAsia"/>
          <w:lang w:val="en-US"/>
        </w:rPr>
        <w:t xml:space="preserve"> predictor, ie the</w:t>
      </w:r>
      <w:r w:rsidR="00332D50">
        <w:rPr>
          <w:rFonts w:eastAsiaTheme="minorEastAsia"/>
          <w:lang w:val="en-US"/>
        </w:rPr>
        <w:t xml:space="preserve"> matrix of environmental variables. </w:t>
      </w:r>
      <w:r w:rsidR="00125BB3">
        <w:rPr>
          <w:rFonts w:eastAsiaTheme="minorEastAsia"/>
          <w:lang w:val="en-US"/>
        </w:rPr>
        <w:t>In SDM, w</w:t>
      </w:r>
      <w:r w:rsidR="009C00BD">
        <w:rPr>
          <w:rFonts w:eastAsiaTheme="minorEastAsia"/>
          <w:lang w:val="en-US"/>
        </w:rPr>
        <w:t xml:space="preserve">e want to </w:t>
      </w:r>
      <w:r w:rsidR="008150FB">
        <w:rPr>
          <w:rFonts w:eastAsiaTheme="minorEastAsia"/>
          <w:lang w:val="en-US"/>
        </w:rPr>
        <w:t xml:space="preserve">know </w:t>
      </w:r>
      <m:oMath>
        <m:r>
          <w:rPr>
            <w:rFonts w:ascii="Cambria Math" w:eastAsiaTheme="minorEastAsia" w:hAnsi="Cambria Math"/>
            <w:lang w:val="en-US"/>
          </w:rPr>
          <m:t>E[Y|X]</m:t>
        </m:r>
      </m:oMath>
      <w:r w:rsidR="008150FB">
        <w:rPr>
          <w:rFonts w:eastAsiaTheme="minorEastAsia"/>
          <w:lang w:val="en-US"/>
        </w:rPr>
        <w:t>, that is the mean of occurrence</w:t>
      </w:r>
      <w:r w:rsidR="00C60983">
        <w:rPr>
          <w:rFonts w:eastAsiaTheme="minorEastAsia"/>
          <w:lang w:val="en-US"/>
        </w:rPr>
        <w:t xml:space="preserve"> probability</w:t>
      </w:r>
      <w:r w:rsidR="008150FB">
        <w:rPr>
          <w:rFonts w:eastAsiaTheme="minorEastAsia"/>
          <w:lang w:val="en-US"/>
        </w:rPr>
        <w:t xml:space="preserve"> given</w:t>
      </w:r>
      <w:r w:rsidR="00C60983">
        <w:rPr>
          <w:rFonts w:eastAsiaTheme="minorEastAsia"/>
          <w:lang w:val="en-US"/>
        </w:rPr>
        <w:t xml:space="preserve"> all the environmental variables.</w:t>
      </w:r>
      <w:r w:rsidR="000D084F">
        <w:rPr>
          <w:rFonts w:eastAsiaTheme="minorEastAsia"/>
          <w:lang w:val="en-US"/>
        </w:rPr>
        <w:t xml:space="preserve"> Thi</w:t>
      </w:r>
      <w:r w:rsidR="005008DF">
        <w:rPr>
          <w:rFonts w:eastAsiaTheme="minorEastAsia"/>
          <w:lang w:val="en-US"/>
        </w:rPr>
        <w:t xml:space="preserve">s expected value </w:t>
      </w:r>
      <w:r w:rsidR="000D084F">
        <w:rPr>
          <w:rFonts w:eastAsiaTheme="minorEastAsia"/>
          <w:lang w:val="en-US"/>
        </w:rPr>
        <w:t xml:space="preserve">is </w:t>
      </w:r>
      <w:r w:rsidR="005008DF">
        <w:rPr>
          <w:rFonts w:eastAsiaTheme="minorEastAsia"/>
          <w:lang w:val="en-US"/>
        </w:rPr>
        <w:t>binary: it can only take the value 0 for absence and 1 for presence</w:t>
      </w:r>
      <w:r w:rsidR="00121709">
        <w:rPr>
          <w:rFonts w:eastAsiaTheme="minorEastAsia"/>
          <w:lang w:val="en-US"/>
        </w:rPr>
        <w:t xml:space="preserve"> (as in a Bernouilli scheme)</w:t>
      </w:r>
      <w:r w:rsidR="0098108E">
        <w:rPr>
          <w:rFonts w:eastAsiaTheme="minorEastAsia"/>
          <w:lang w:val="en-US"/>
        </w:rPr>
        <w:t xml:space="preserve">. The </w:t>
      </w:r>
      <w:r w:rsidR="00A82A2C">
        <w:rPr>
          <w:rFonts w:eastAsiaTheme="minorEastAsia"/>
          <w:lang w:val="en-US"/>
        </w:rPr>
        <w:t>error will</w:t>
      </w:r>
      <w:r w:rsidR="0098108E">
        <w:rPr>
          <w:rFonts w:eastAsiaTheme="minorEastAsia"/>
          <w:lang w:val="en-US"/>
        </w:rPr>
        <w:t xml:space="preserve"> therefore </w:t>
      </w:r>
      <w:r w:rsidR="00A82A2C">
        <w:rPr>
          <w:rFonts w:eastAsiaTheme="minorEastAsia"/>
          <w:lang w:val="en-US"/>
        </w:rPr>
        <w:t>not</w:t>
      </w:r>
      <w:r w:rsidR="0098108E">
        <w:rPr>
          <w:rFonts w:eastAsiaTheme="minorEastAsia"/>
          <w:lang w:val="en-US"/>
        </w:rPr>
        <w:t xml:space="preserve"> range over </w:t>
      </w:r>
      <m:oMath>
        <m:r>
          <w:rPr>
            <w:rFonts w:ascii="Cambria Math" w:hAnsi="Cambria Math"/>
            <w:lang w:val="en-US"/>
          </w:rPr>
          <m:t>]-∞,+ ∞ [</m:t>
        </m:r>
      </m:oMath>
      <w:r w:rsidR="00A82A2C">
        <w:rPr>
          <w:rFonts w:eastAsiaTheme="minorEastAsia"/>
          <w:lang w:val="en-US"/>
        </w:rPr>
        <w:t xml:space="preserve"> and OLS cannot be used.</w:t>
      </w:r>
      <w:r w:rsidR="005008DF">
        <w:rPr>
          <w:rFonts w:eastAsiaTheme="minorEastAsia"/>
          <w:lang w:val="en-US"/>
        </w:rPr>
        <w:t xml:space="preserve"> However, mathematicians have shown the GLM with a lo</w:t>
      </w:r>
      <w:r w:rsidR="00664F2F">
        <w:rPr>
          <w:rFonts w:eastAsiaTheme="minorEastAsia"/>
          <w:lang w:val="en-US"/>
        </w:rPr>
        <w:t>git link function can be used to transform binary</w:t>
      </w:r>
      <w:r w:rsidR="00427B89">
        <w:rPr>
          <w:rFonts w:eastAsiaTheme="minorEastAsia"/>
          <w:lang w:val="en-US"/>
        </w:rPr>
        <w:t>/Bernouilli</w:t>
      </w:r>
      <w:r w:rsidR="00664F2F">
        <w:rPr>
          <w:rFonts w:eastAsiaTheme="minorEastAsia"/>
          <w:lang w:val="en-US"/>
        </w:rPr>
        <w:t xml:space="preserve"> response to normality</w:t>
      </w:r>
      <w:r w:rsidR="00440A9B">
        <w:rPr>
          <w:rFonts w:eastAsiaTheme="minorEastAsia"/>
          <w:lang w:val="en-US"/>
        </w:rPr>
        <w:t>. This is called logistic regression model.</w:t>
      </w:r>
      <w:r w:rsidR="0094183F">
        <w:rPr>
          <w:rFonts w:eastAsiaTheme="minorEastAsia"/>
          <w:lang w:val="en-US"/>
        </w:rPr>
        <w:t xml:space="preserve"> </w:t>
      </w:r>
      <w:r w:rsidR="00C130F4">
        <w:rPr>
          <w:rFonts w:eastAsiaTheme="minorEastAsia"/>
          <w:lang w:val="en-US"/>
        </w:rPr>
        <w:t>In this case, the mean is given as:</w:t>
      </w:r>
    </w:p>
    <w:p w14:paraId="4AC9BB21" w14:textId="22F0A183" w:rsidR="003C12CD" w:rsidRPr="00E96D01" w:rsidRDefault="003C12CD" w:rsidP="000242CF">
      <w:pPr>
        <w:jc w:val="both"/>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r>
                <w:rPr>
                  <w:rFonts w:ascii="Cambria Math" w:eastAsiaTheme="minorEastAsia" w:hAnsi="Cambria Math"/>
                  <w:lang w:val="en-US"/>
                </w:rPr>
                <m:t>Y</m:t>
              </m:r>
            </m:e>
            <m:e>
              <m:r>
                <w:rPr>
                  <w:rFonts w:ascii="Cambria Math" w:eastAsiaTheme="minorEastAsia" w:hAnsi="Cambria Math"/>
                  <w:lang w:val="en-US"/>
                </w:rPr>
                <m:t>X</m:t>
              </m:r>
            </m:e>
          </m:d>
          <m:r>
            <w:rPr>
              <w:rFonts w:ascii="Cambria Math" w:eastAsiaTheme="minorEastAsia" w:hAnsi="Cambria Math"/>
              <w:lang w:val="en-US"/>
            </w:rPr>
            <m:t>= π</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βX+ε</m:t>
                  </m:r>
                </m:sup>
              </m:sSup>
            </m:num>
            <m:den>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βX+ε</m:t>
                  </m:r>
                </m:sup>
              </m:sSup>
            </m:den>
          </m:f>
        </m:oMath>
      </m:oMathPara>
    </w:p>
    <w:p w14:paraId="14CBD0DB" w14:textId="2F575BEC" w:rsidR="00E96D01" w:rsidRDefault="00E96D01" w:rsidP="000242CF">
      <w:pPr>
        <w:jc w:val="both"/>
        <w:rPr>
          <w:rFonts w:eastAsiaTheme="minorEastAsia"/>
          <w:lang w:val="en-US"/>
        </w:rPr>
      </w:pPr>
      <w:r>
        <w:rPr>
          <w:rFonts w:eastAsiaTheme="minorEastAsia"/>
          <w:lang w:val="en-US"/>
        </w:rPr>
        <w:t xml:space="preserve">With </w:t>
      </w:r>
      <w:r>
        <w:rPr>
          <w:rFonts w:eastAsiaTheme="minorEastAsia" w:cstheme="minorHAnsi"/>
          <w:lang w:val="en-US"/>
        </w:rPr>
        <w:t>β</w:t>
      </w:r>
      <w:r>
        <w:rPr>
          <w:rFonts w:eastAsiaTheme="minorEastAsia"/>
          <w:lang w:val="en-US"/>
        </w:rPr>
        <w:t xml:space="preserve"> the coefficients</w:t>
      </w:r>
      <w:r w:rsidR="00035C29">
        <w:rPr>
          <w:rFonts w:eastAsiaTheme="minorEastAsia"/>
          <w:lang w:val="en-US"/>
        </w:rPr>
        <w:t xml:space="preserve"> for X and </w:t>
      </w:r>
      <w:r w:rsidR="00035C29">
        <w:rPr>
          <w:rFonts w:eastAsiaTheme="minorEastAsia" w:cstheme="minorHAnsi"/>
          <w:lang w:val="en-US"/>
        </w:rPr>
        <w:t>ε</w:t>
      </w:r>
      <w:r w:rsidR="00035C29">
        <w:rPr>
          <w:rFonts w:eastAsiaTheme="minorEastAsia"/>
          <w:lang w:val="en-US"/>
        </w:rPr>
        <w:t xml:space="preserve"> the </w:t>
      </w:r>
      <w:r w:rsidR="00D65C01">
        <w:rPr>
          <w:rFonts w:eastAsiaTheme="minorEastAsia"/>
          <w:lang w:val="en-US"/>
        </w:rPr>
        <w:t>error term, assumed to be normally distributed.</w:t>
      </w:r>
    </w:p>
    <w:p w14:paraId="5E3BC1AD" w14:textId="7DD66C9B" w:rsidR="00C130F4" w:rsidRDefault="00C130F4" w:rsidP="000242CF">
      <w:pPr>
        <w:jc w:val="both"/>
        <w:rPr>
          <w:rFonts w:eastAsiaTheme="minorEastAsia"/>
          <w:lang w:val="en-US"/>
        </w:rPr>
      </w:pPr>
      <w:r>
        <w:rPr>
          <w:rFonts w:eastAsiaTheme="minorEastAsia"/>
          <w:lang w:val="en-US"/>
        </w:rPr>
        <w:t>And we linearize it with</w:t>
      </w:r>
      <w:r w:rsidR="003C12CD">
        <w:rPr>
          <w:rFonts w:eastAsiaTheme="minorEastAsia"/>
          <w:lang w:val="en-US"/>
        </w:rPr>
        <w:t xml:space="preserve"> the logit transformation:</w:t>
      </w:r>
    </w:p>
    <w:p w14:paraId="4BE5F5B1" w14:textId="3C8FC6EF" w:rsidR="00BC3D75" w:rsidRPr="00552FE6" w:rsidRDefault="00BC3D75" w:rsidP="00BC3D75">
      <w:pPr>
        <w:jc w:val="both"/>
        <w:rPr>
          <w:rFonts w:eastAsiaTheme="minorEastAsia"/>
          <w:lang w:val="en-US"/>
        </w:rPr>
      </w:pPr>
      <m:oMathPara>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ln</m:t>
              </m:r>
              <m:ctrlPr>
                <w:rPr>
                  <w:rFonts w:ascii="Cambria Math" w:eastAsiaTheme="minorEastAsia" w:hAnsi="Cambria Math"/>
                  <w:i/>
                  <w:lang w:val="en-US"/>
                </w:rPr>
              </m:ctrlP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π</m:t>
                      </m:r>
                      <m:d>
                        <m:dPr>
                          <m:ctrlPr>
                            <w:rPr>
                              <w:rFonts w:ascii="Cambria Math" w:eastAsiaTheme="minorEastAsia" w:hAnsi="Cambria Math"/>
                              <w:i/>
                              <w:lang w:val="en-US"/>
                            </w:rPr>
                          </m:ctrlPr>
                        </m:dPr>
                        <m:e>
                          <m:r>
                            <w:rPr>
                              <w:rFonts w:ascii="Cambria Math" w:eastAsiaTheme="minorEastAsia" w:hAnsi="Cambria Math"/>
                              <w:lang w:val="en-US"/>
                            </w:rPr>
                            <m:t>X</m:t>
                          </m:r>
                        </m:e>
                      </m:d>
                    </m:num>
                    <m:den>
                      <m:r>
                        <w:rPr>
                          <w:rFonts w:ascii="Cambria Math" w:eastAsiaTheme="minorEastAsia" w:hAnsi="Cambria Math"/>
                          <w:lang w:val="en-US"/>
                        </w:rPr>
                        <m:t>1-π</m:t>
                      </m:r>
                      <m:d>
                        <m:dPr>
                          <m:ctrlPr>
                            <w:rPr>
                              <w:rFonts w:ascii="Cambria Math" w:eastAsiaTheme="minorEastAsia" w:hAnsi="Cambria Math"/>
                              <w:i/>
                              <w:lang w:val="en-US"/>
                            </w:rPr>
                          </m:ctrlPr>
                        </m:dPr>
                        <m:e>
                          <m:r>
                            <w:rPr>
                              <w:rFonts w:ascii="Cambria Math" w:eastAsiaTheme="minorEastAsia" w:hAnsi="Cambria Math"/>
                              <w:lang w:val="en-US"/>
                            </w:rPr>
                            <m:t>X</m:t>
                          </m:r>
                        </m:e>
                      </m:d>
                    </m:den>
                  </m:f>
                </m:e>
              </m:d>
            </m:e>
          </m:func>
          <m:r>
            <w:rPr>
              <w:rFonts w:ascii="Cambria Math" w:eastAsiaTheme="minorEastAsia" w:hAnsi="Cambria Math"/>
              <w:lang w:val="en-US"/>
            </w:rPr>
            <m:t>=βX+ε</m:t>
          </m:r>
        </m:oMath>
      </m:oMathPara>
    </w:p>
    <w:p w14:paraId="3C0A9835" w14:textId="54877A86" w:rsidR="00552FE6" w:rsidRDefault="00000000" w:rsidP="00A87779">
      <w:pPr>
        <w:jc w:val="right"/>
        <w:rPr>
          <w:rFonts w:eastAsiaTheme="minorEastAsia"/>
          <w:lang w:val="en-US"/>
        </w:rPr>
      </w:pPr>
      <w:hyperlink w:anchor="Biblio5" w:history="1">
        <w:r w:rsidR="00A87779" w:rsidRPr="00E3097F">
          <w:rPr>
            <w:rStyle w:val="Lienhypertexte"/>
            <w:rFonts w:eastAsiaTheme="minorEastAsia"/>
            <w:lang w:val="en-US"/>
          </w:rPr>
          <w:fldChar w:fldCharType="begin"/>
        </w:r>
        <w:r w:rsidR="00A87779" w:rsidRPr="00E3097F">
          <w:rPr>
            <w:rStyle w:val="Lienhypertexte"/>
            <w:rFonts w:eastAsiaTheme="minorEastAsia"/>
            <w:lang w:val="en-US"/>
          </w:rPr>
          <w:instrText xml:space="preserve"> ADDIN ZOTERO_ITEM CSL_CITATION {"citationID":"88LIUPUw","properties":{"formattedCitation":"(Zurell et al., 2020)","plainCitation":"(Zurell et al., 2020)","noteIndex":0},"citationItems":[{"id":38,"uris":["http://zotero.org/users/11660249/items/J5G8RSA8"],"itemData":{"id":38,"type":"article-journal","abstract":"Species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community.","container-title":"Ecography","DOI":"10.1111/ecog.04960","ISSN":"1600-0587","issue":"9","language":"en","note":"_eprint: https://onlinelibrary.wiley.com/doi/pdf/10.1111/ecog.04960","page":"1261-1277","source":"Wiley Online Library","title":"5_A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E."},{"family":"Merow","given":"Cory"}],"issued":{"date-parts":[["2020"]]}}}],"schema":"https://github.com/citation-style-language/schema/raw/master/csl-citation.json"} </w:instrText>
        </w:r>
        <w:r w:rsidR="00A87779" w:rsidRPr="00E3097F">
          <w:rPr>
            <w:rStyle w:val="Lienhypertexte"/>
            <w:rFonts w:eastAsiaTheme="minorEastAsia"/>
            <w:lang w:val="en-US"/>
          </w:rPr>
          <w:fldChar w:fldCharType="separate"/>
        </w:r>
        <w:r w:rsidR="00A87779" w:rsidRPr="00E3097F">
          <w:rPr>
            <w:rStyle w:val="Lienhypertexte"/>
            <w:rFonts w:ascii="Calibri" w:hAnsi="Calibri" w:cs="Calibri"/>
            <w:lang w:val="en-US"/>
          </w:rPr>
          <w:t>(Zurell et al., 2020)</w:t>
        </w:r>
        <w:r w:rsidR="00A87779" w:rsidRPr="00E3097F">
          <w:rPr>
            <w:rStyle w:val="Lienhypertexte"/>
            <w:rFonts w:eastAsiaTheme="minorEastAsia"/>
            <w:lang w:val="en-US"/>
          </w:rPr>
          <w:fldChar w:fldCharType="end"/>
        </w:r>
      </w:hyperlink>
    </w:p>
    <w:p w14:paraId="22F89A89" w14:textId="66D5497A" w:rsidR="00BC3D75" w:rsidRPr="00FE2472" w:rsidRDefault="001D29D5" w:rsidP="000242CF">
      <w:pPr>
        <w:jc w:val="both"/>
        <w:rPr>
          <w:rFonts w:eastAsiaTheme="minorEastAsia"/>
          <w:lang w:val="en-US"/>
        </w:rPr>
      </w:pPr>
      <w:r>
        <w:rPr>
          <w:rFonts w:eastAsiaTheme="minorEastAsia"/>
          <w:lang w:val="en-US"/>
        </w:rPr>
        <w:t xml:space="preserve">In </w:t>
      </w:r>
      <w:r w:rsidR="009F176B">
        <w:rPr>
          <w:rFonts w:eastAsiaTheme="minorEastAsia"/>
          <w:lang w:val="en-US"/>
        </w:rPr>
        <w:t>our</w:t>
      </w:r>
      <w:r w:rsidR="002268FE">
        <w:rPr>
          <w:rFonts w:eastAsiaTheme="minorEastAsia"/>
          <w:lang w:val="en-US"/>
        </w:rPr>
        <w:t xml:space="preserve"> case</w:t>
      </w:r>
      <w:r w:rsidR="009F176B">
        <w:rPr>
          <w:rFonts w:eastAsiaTheme="minorEastAsia"/>
          <w:lang w:val="en-US"/>
        </w:rPr>
        <w:t>,</w:t>
      </w:r>
      <w:r w:rsidR="009C2AAB">
        <w:rPr>
          <w:rFonts w:eastAsiaTheme="minorEastAsia"/>
          <w:lang w:val="en-US"/>
        </w:rPr>
        <w:t xml:space="preserve"> the predictor matrix</w:t>
      </w:r>
      <w:r w:rsidR="00702C90">
        <w:rPr>
          <w:rFonts w:eastAsiaTheme="minorEastAsia"/>
          <w:lang w:val="en-US"/>
        </w:rPr>
        <w:t xml:space="preserve"> X</w:t>
      </w:r>
      <w:r w:rsidR="009C2AAB">
        <w:rPr>
          <w:rFonts w:eastAsiaTheme="minorEastAsia"/>
          <w:lang w:val="en-US"/>
        </w:rPr>
        <w:t xml:space="preserve"> </w:t>
      </w:r>
      <w:r w:rsidR="009F176B">
        <w:rPr>
          <w:rFonts w:eastAsiaTheme="minorEastAsia"/>
          <w:lang w:val="en-US"/>
        </w:rPr>
        <w:t>has a length of 21</w:t>
      </w:r>
      <w:r w:rsidR="00552FE6">
        <w:rPr>
          <w:rFonts w:eastAsiaTheme="minorEastAsia"/>
          <w:lang w:val="en-US"/>
        </w:rPr>
        <w:t>, since we have</w:t>
      </w:r>
      <w:r w:rsidR="009F176B">
        <w:rPr>
          <w:rFonts w:eastAsiaTheme="minorEastAsia"/>
          <w:lang w:val="en-US"/>
        </w:rPr>
        <w:t xml:space="preserve"> 19 bioclimatic variables from WorldClim, plus 2</w:t>
      </w:r>
      <w:r w:rsidR="00552FE6">
        <w:rPr>
          <w:rFonts w:eastAsiaTheme="minorEastAsia"/>
          <w:lang w:val="en-US"/>
        </w:rPr>
        <w:t xml:space="preserve"> variables</w:t>
      </w:r>
      <w:r w:rsidR="009F176B">
        <w:rPr>
          <w:rFonts w:eastAsiaTheme="minorEastAsia"/>
          <w:lang w:val="en-US"/>
        </w:rPr>
        <w:t xml:space="preserve"> from ESA for trees and land cover</w:t>
      </w:r>
      <w:r w:rsidR="00A836C0">
        <w:rPr>
          <w:rFonts w:eastAsiaTheme="minorEastAsia"/>
          <w:lang w:val="en-US"/>
        </w:rPr>
        <w:t xml:space="preserve">. </w:t>
      </w:r>
      <w:r w:rsidR="002268FE">
        <w:rPr>
          <w:rFonts w:eastAsiaTheme="minorEastAsia"/>
          <w:lang w:val="en-US"/>
        </w:rPr>
        <w:t xml:space="preserve">In R, </w:t>
      </w:r>
      <w:r w:rsidR="004650CC">
        <w:rPr>
          <w:rFonts w:eastAsiaTheme="minorEastAsia"/>
          <w:lang w:val="en-US"/>
        </w:rPr>
        <w:t>w</w:t>
      </w:r>
      <w:r w:rsidR="00636480">
        <w:rPr>
          <w:rFonts w:eastAsiaTheme="minorEastAsia"/>
          <w:lang w:val="en-US"/>
        </w:rPr>
        <w:t xml:space="preserve">e specified </w:t>
      </w:r>
      <w:r w:rsidR="00532A47">
        <w:rPr>
          <w:rFonts w:eastAsiaTheme="minorEastAsia"/>
          <w:lang w:val="en-US"/>
        </w:rPr>
        <w:t>family = “binomial”</w:t>
      </w:r>
      <w:r w:rsidR="006A3FF1">
        <w:rPr>
          <w:rFonts w:eastAsiaTheme="minorEastAsia"/>
          <w:lang w:val="en-US"/>
        </w:rPr>
        <w:t xml:space="preserve"> as a parameter of </w:t>
      </w:r>
      <w:r w:rsidR="00FF0AAF">
        <w:rPr>
          <w:rFonts w:eastAsiaTheme="minorEastAsia"/>
          <w:lang w:val="en-US"/>
        </w:rPr>
        <w:t xml:space="preserve">the </w:t>
      </w:r>
      <w:r w:rsidR="006A3FF1" w:rsidRPr="00FF0AAF">
        <w:rPr>
          <w:rFonts w:eastAsiaTheme="minorEastAsia"/>
          <w:i/>
          <w:iCs/>
          <w:lang w:val="en-US"/>
        </w:rPr>
        <w:t>glm</w:t>
      </w:r>
      <w:r w:rsidR="00FF0AAF">
        <w:rPr>
          <w:rFonts w:eastAsiaTheme="minorEastAsia"/>
          <w:lang w:val="en-US"/>
        </w:rPr>
        <w:t xml:space="preserve"> function</w:t>
      </w:r>
      <w:r w:rsidR="00207E84">
        <w:rPr>
          <w:rFonts w:eastAsiaTheme="minorEastAsia"/>
          <w:lang w:val="en-US"/>
        </w:rPr>
        <w:t xml:space="preserve">, so </w:t>
      </w:r>
      <w:r w:rsidR="00C24CE5">
        <w:rPr>
          <w:rFonts w:eastAsiaTheme="minorEastAsia"/>
          <w:lang w:val="en-US"/>
        </w:rPr>
        <w:t xml:space="preserve">that the algorithm </w:t>
      </w:r>
      <w:r w:rsidR="00207E84">
        <w:rPr>
          <w:rFonts w:eastAsiaTheme="minorEastAsia"/>
          <w:lang w:val="en-US"/>
        </w:rPr>
        <w:t>use</w:t>
      </w:r>
      <w:r w:rsidR="00C24CE5">
        <w:rPr>
          <w:rFonts w:eastAsiaTheme="minorEastAsia"/>
          <w:lang w:val="en-US"/>
        </w:rPr>
        <w:t>s</w:t>
      </w:r>
      <w:r w:rsidR="00207E84">
        <w:rPr>
          <w:rFonts w:eastAsiaTheme="minorEastAsia"/>
          <w:lang w:val="en-US"/>
        </w:rPr>
        <w:t xml:space="preserve"> the logit link function</w:t>
      </w:r>
      <w:r w:rsidR="00C24CE5">
        <w:rPr>
          <w:rFonts w:eastAsiaTheme="minorEastAsia"/>
          <w:lang w:val="en-US"/>
        </w:rPr>
        <w:t xml:space="preserve">. </w:t>
      </w:r>
      <w:r w:rsidR="004650CC">
        <w:rPr>
          <w:rFonts w:eastAsiaTheme="minorEastAsia"/>
          <w:lang w:val="en-US"/>
        </w:rPr>
        <w:t xml:space="preserve">We </w:t>
      </w:r>
      <w:r w:rsidR="00B73E52">
        <w:rPr>
          <w:rFonts w:eastAsiaTheme="minorEastAsia"/>
          <w:lang w:val="en-US"/>
        </w:rPr>
        <w:t>performed GLM on</w:t>
      </w:r>
      <w:r w:rsidR="00115A59">
        <w:rPr>
          <w:rFonts w:eastAsiaTheme="minorEastAsia"/>
          <w:lang w:val="en-US"/>
        </w:rPr>
        <w:t xml:space="preserve"> the entire </w:t>
      </w:r>
      <w:r w:rsidR="00B73E52">
        <w:rPr>
          <w:rFonts w:eastAsiaTheme="minorEastAsia"/>
          <w:lang w:val="en-US"/>
        </w:rPr>
        <w:t>predictor matrix</w:t>
      </w:r>
      <w:r w:rsidR="00115A59">
        <w:rPr>
          <w:rFonts w:eastAsiaTheme="minorEastAsia"/>
          <w:lang w:val="en-US"/>
        </w:rPr>
        <w:t>, or a subset of it</w:t>
      </w:r>
      <w:r w:rsidR="00002FDF">
        <w:rPr>
          <w:rFonts w:eastAsiaTheme="minorEastAsia"/>
          <w:lang w:val="en-US"/>
        </w:rPr>
        <w:t xml:space="preserve">. Because we obtained no correlation with this method, we </w:t>
      </w:r>
      <w:r w:rsidR="00DB260C">
        <w:rPr>
          <w:rFonts w:eastAsiaTheme="minorEastAsia"/>
          <w:lang w:val="en-US"/>
        </w:rPr>
        <w:t xml:space="preserve">tried </w:t>
      </w:r>
      <w:r w:rsidR="00377352">
        <w:rPr>
          <w:rFonts w:eastAsiaTheme="minorEastAsia"/>
          <w:lang w:val="en-US"/>
        </w:rPr>
        <w:t xml:space="preserve">to refine the model by removing highly </w:t>
      </w:r>
      <w:r w:rsidR="009E0975">
        <w:rPr>
          <w:rFonts w:eastAsiaTheme="minorEastAsia"/>
          <w:lang w:val="en-US"/>
        </w:rPr>
        <w:t>correlated variables (correlation matrix)</w:t>
      </w:r>
      <w:r w:rsidR="00B73E52">
        <w:rPr>
          <w:rFonts w:eastAsiaTheme="minorEastAsia"/>
          <w:lang w:val="en-US"/>
        </w:rPr>
        <w:t>. The results</w:t>
      </w:r>
      <w:r w:rsidR="00FE2472">
        <w:rPr>
          <w:rFonts w:eastAsiaTheme="minorEastAsia"/>
          <w:lang w:val="en-US"/>
        </w:rPr>
        <w:t xml:space="preserve"> we obtained</w:t>
      </w:r>
      <w:r w:rsidR="00B73E52">
        <w:rPr>
          <w:rFonts w:eastAsiaTheme="minorEastAsia"/>
          <w:lang w:val="en-US"/>
        </w:rPr>
        <w:t xml:space="preserve"> are </w:t>
      </w:r>
      <w:r w:rsidR="004650CC">
        <w:rPr>
          <w:rFonts w:eastAsiaTheme="minorEastAsia"/>
          <w:lang w:val="en-US"/>
        </w:rPr>
        <w:t>available in</w:t>
      </w:r>
      <w:r w:rsidR="008C61B9">
        <w:rPr>
          <w:lang w:val="en-US"/>
        </w:rPr>
        <w:t xml:space="preserve"> </w:t>
      </w:r>
      <w:r w:rsidR="00FE2472" w:rsidRPr="00FE2472">
        <w:rPr>
          <w:lang w:val="en-US"/>
        </w:rPr>
        <w:t>part 3 but note that</w:t>
      </w:r>
      <w:r w:rsidR="00BC11D0">
        <w:rPr>
          <w:lang w:val="en-US"/>
        </w:rPr>
        <w:t xml:space="preserve"> </w:t>
      </w:r>
      <w:r w:rsidR="00FE2472">
        <w:rPr>
          <w:lang w:val="en-US"/>
        </w:rPr>
        <w:t xml:space="preserve">they are </w:t>
      </w:r>
      <w:r w:rsidR="00BC11D0">
        <w:rPr>
          <w:lang w:val="en-US"/>
        </w:rPr>
        <w:t xml:space="preserve">not satisfying. This is </w:t>
      </w:r>
      <w:r w:rsidR="007A505A">
        <w:rPr>
          <w:lang w:val="en-US"/>
        </w:rPr>
        <w:t xml:space="preserve">probably due to either </w:t>
      </w:r>
      <w:r w:rsidR="00252EC5">
        <w:rPr>
          <w:lang w:val="en-US"/>
        </w:rPr>
        <w:t xml:space="preserve">not enough data points or </w:t>
      </w:r>
      <w:r w:rsidR="00FE2472">
        <w:rPr>
          <w:lang w:val="en-US"/>
        </w:rPr>
        <w:t>mistakes</w:t>
      </w:r>
      <w:r w:rsidR="00E37228">
        <w:rPr>
          <w:lang w:val="en-US"/>
        </w:rPr>
        <w:t xml:space="preserve"> in the script</w:t>
      </w:r>
      <w:r w:rsidR="00AF63F0">
        <w:rPr>
          <w:lang w:val="en-US"/>
        </w:rPr>
        <w:t xml:space="preserve"> </w:t>
      </w:r>
      <w:r w:rsidR="00AF63F0" w:rsidRPr="00AF63F0">
        <w:rPr>
          <w:i/>
          <w:iCs/>
          <w:lang w:val="en-US"/>
        </w:rPr>
        <w:t>(‘cercopitheque_GLM.R’)</w:t>
      </w:r>
      <w:r w:rsidR="00FE2472">
        <w:rPr>
          <w:lang w:val="en-US"/>
        </w:rPr>
        <w:t>.</w:t>
      </w:r>
    </w:p>
    <w:p w14:paraId="2E67A83C" w14:textId="77777777" w:rsidR="007B14BA" w:rsidRDefault="007B14BA" w:rsidP="00FF64A5">
      <w:pPr>
        <w:rPr>
          <w:color w:val="C00000"/>
          <w:lang w:val="en-US"/>
        </w:rPr>
      </w:pPr>
    </w:p>
    <w:p w14:paraId="59ADD78B" w14:textId="77777777" w:rsidR="007B14BA" w:rsidRPr="001D29D5" w:rsidRDefault="007B14BA" w:rsidP="007B14BA">
      <w:pPr>
        <w:pStyle w:val="Titre2"/>
        <w:spacing w:after="240"/>
        <w:rPr>
          <w:lang w:val="en-US"/>
        </w:rPr>
      </w:pPr>
      <w:bookmarkStart w:id="14" w:name="_Toc134719829"/>
      <w:r>
        <w:rPr>
          <w:lang w:val="en-US"/>
        </w:rPr>
        <w:lastRenderedPageBreak/>
        <w:t>B</w:t>
      </w:r>
      <w:r w:rsidRPr="001D29D5">
        <w:rPr>
          <w:lang w:val="en-US"/>
        </w:rPr>
        <w:t>] Random Forest (RF)</w:t>
      </w:r>
      <w:bookmarkEnd w:id="14"/>
    </w:p>
    <w:p w14:paraId="7D32CFDA" w14:textId="77777777" w:rsidR="007B14BA" w:rsidRDefault="007B14BA" w:rsidP="007B14BA">
      <w:pPr>
        <w:jc w:val="both"/>
        <w:rPr>
          <w:lang w:val="en-US"/>
        </w:rPr>
      </w:pPr>
      <w:r w:rsidRPr="00CD4CA9">
        <w:rPr>
          <w:lang w:val="en-US"/>
        </w:rPr>
        <w:t xml:space="preserve">The Random Forest (RF) algorithm is a supervised machine learning algorithm used for classification and regression. It is a type of decision tree models, </w:t>
      </w:r>
      <w:r>
        <w:rPr>
          <w:lang w:val="en-US"/>
        </w:rPr>
        <w:t>which uses not only one tree but a forest of classification and regression trees (CART), hence the name: random forest.</w:t>
      </w:r>
    </w:p>
    <w:p w14:paraId="215CCEAA" w14:textId="4241D6F3" w:rsidR="007B14BA" w:rsidRPr="00CD4CA9" w:rsidRDefault="007B14BA" w:rsidP="007B14BA">
      <w:pPr>
        <w:jc w:val="both"/>
        <w:rPr>
          <w:lang w:val="en-US"/>
        </w:rPr>
      </w:pPr>
      <w:r>
        <w:rPr>
          <w:lang w:val="en-US"/>
        </w:rPr>
        <w:t>During the training phase, m</w:t>
      </w:r>
      <w:r w:rsidRPr="00CD4CA9">
        <w:rPr>
          <w:lang w:val="en-US"/>
        </w:rPr>
        <w:t>ultiple decision trees</w:t>
      </w:r>
      <w:r>
        <w:rPr>
          <w:lang w:val="en-US"/>
        </w:rPr>
        <w:t xml:space="preserve"> </w:t>
      </w:r>
      <w:r w:rsidRPr="00CD4CA9">
        <w:rPr>
          <w:lang w:val="en-US"/>
        </w:rPr>
        <w:t>are constructed, and</w:t>
      </w:r>
      <w:r>
        <w:rPr>
          <w:lang w:val="en-US"/>
        </w:rPr>
        <w:t xml:space="preserve"> they are</w:t>
      </w:r>
      <w:r w:rsidRPr="00CD4CA9">
        <w:rPr>
          <w:lang w:val="en-US"/>
        </w:rPr>
        <w:t xml:space="preserve"> combined during the testing phase to obtain a final </w:t>
      </w:r>
      <w:r w:rsidRPr="003B42AF">
        <w:rPr>
          <w:lang w:val="en-US"/>
        </w:rPr>
        <w:t>prediction (</w:t>
      </w:r>
      <w:hyperlink r:id="rId26" w:history="1">
        <w:r w:rsidRPr="005F420E">
          <w:rPr>
            <w:rStyle w:val="Lienhypertexte"/>
            <w:lang w:val="en-US"/>
          </w:rPr>
          <w:t>Liaw and Wiener, 2002</w:t>
        </w:r>
      </w:hyperlink>
      <w:r w:rsidRPr="003B42AF">
        <w:rPr>
          <w:lang w:val="en-US"/>
        </w:rPr>
        <w:t xml:space="preserve">). Each decision tree is built from a random subset of the training dataset and a random subset of the prediction variables (subsampling or </w:t>
      </w:r>
      <w:r w:rsidRPr="00CD4CA9">
        <w:rPr>
          <w:lang w:val="en-US"/>
        </w:rPr>
        <w:t>bootstrapping). Th</w:t>
      </w:r>
      <w:r>
        <w:rPr>
          <w:lang w:val="en-US"/>
        </w:rPr>
        <w:t>e randomness is a great asset and helps</w:t>
      </w:r>
      <w:r w:rsidRPr="00CD4CA9">
        <w:rPr>
          <w:lang w:val="en-US"/>
        </w:rPr>
        <w:t xml:space="preserve"> reduce overfitting</w:t>
      </w:r>
      <w:r>
        <w:rPr>
          <w:lang w:val="en-US"/>
        </w:rPr>
        <w:t xml:space="preserve"> (p</w:t>
      </w:r>
      <w:r w:rsidRPr="00694882">
        <w:rPr>
          <w:lang w:val="en-US"/>
        </w:rPr>
        <w:t>redictions fit well with the training data, but also with any other dataset</w:t>
      </w:r>
      <w:r>
        <w:rPr>
          <w:lang w:val="en-US"/>
        </w:rPr>
        <w:t>s)</w:t>
      </w:r>
      <w:r w:rsidRPr="00694882">
        <w:rPr>
          <w:lang w:val="en-US"/>
        </w:rPr>
        <w:t xml:space="preserve">, and thus makes the model more </w:t>
      </w:r>
      <w:r w:rsidRPr="00CD4CA9">
        <w:rPr>
          <w:lang w:val="en-US"/>
        </w:rPr>
        <w:t>robust</w:t>
      </w:r>
      <w:r>
        <w:rPr>
          <w:lang w:val="en-US"/>
        </w:rPr>
        <w:t xml:space="preserve"> </w:t>
      </w:r>
      <w:hyperlink w:anchor="Biblio11" w:history="1">
        <w:r w:rsidRPr="00EF4E97">
          <w:rPr>
            <w:rStyle w:val="Lienhypertexte"/>
            <w:lang w:val="en-US"/>
          </w:rPr>
          <w:t>(Breiman, 2001)</w:t>
        </w:r>
      </w:hyperlink>
      <w:r w:rsidRPr="00CD4CA9">
        <w:rPr>
          <w:lang w:val="en-US"/>
        </w:rPr>
        <w:t>. The aggregation of trees leads to a more accurate and robust prediction compared to a single decision tree.</w:t>
      </w:r>
      <w:r>
        <w:rPr>
          <w:lang w:val="en-US"/>
        </w:rPr>
        <w:t xml:space="preserve"> The output is cross-validated thanks to </w:t>
      </w:r>
      <w:r w:rsidRPr="003B42AF">
        <w:rPr>
          <w:lang w:val="en-US"/>
        </w:rPr>
        <w:t>out-of-bag samples</w:t>
      </w:r>
      <w:r>
        <w:rPr>
          <w:lang w:val="en-US"/>
        </w:rPr>
        <w:t>:</w:t>
      </w:r>
      <w:r w:rsidRPr="003B42AF">
        <w:rPr>
          <w:lang w:val="en-US"/>
        </w:rPr>
        <w:t xml:space="preserve"> the prediction for a specific data point is only derived from averaging trees that did not include this data point during tree growing</w:t>
      </w:r>
      <w:r>
        <w:rPr>
          <w:lang w:val="en-US"/>
        </w:rPr>
        <w:t>.</w:t>
      </w:r>
    </w:p>
    <w:p w14:paraId="00711BF7" w14:textId="217A06D1" w:rsidR="007B14BA" w:rsidRPr="00CD4CA9" w:rsidRDefault="007B14BA" w:rsidP="007B14BA">
      <w:pPr>
        <w:jc w:val="both"/>
        <w:rPr>
          <w:lang w:val="en-US"/>
        </w:rPr>
      </w:pPr>
      <w:r w:rsidRPr="00CD4CA9">
        <w:rPr>
          <w:lang w:val="en-US"/>
        </w:rPr>
        <w:t xml:space="preserve">In SDM, training data is the species occurrence data, it constitutes the </w:t>
      </w:r>
      <w:r w:rsidR="00B76273">
        <w:rPr>
          <w:lang w:val="en-US"/>
        </w:rPr>
        <w:t>input</w:t>
      </w:r>
      <w:r w:rsidRPr="00CD4CA9">
        <w:rPr>
          <w:lang w:val="en-US"/>
        </w:rPr>
        <w:t xml:space="preserve"> of the trees. </w:t>
      </w:r>
      <w:r>
        <w:rPr>
          <w:lang w:val="en-US"/>
        </w:rPr>
        <w:t>P</w:t>
      </w:r>
      <w:r w:rsidRPr="00CD4CA9">
        <w:rPr>
          <w:lang w:val="en-US"/>
        </w:rPr>
        <w:t>rediction data is the environmental, bioclimatic data, it constitutes the node of the trees. Thus, one node can represent mean temperature, precipitation, or land cover. The results at the leaf of the trees are binary: presence (1) or absence (0) of the specie</w:t>
      </w:r>
      <w:r>
        <w:rPr>
          <w:lang w:val="en-US"/>
        </w:rPr>
        <w:t>s (</w:t>
      </w:r>
      <w:hyperlink r:id="rId27" w:history="1">
        <w:r w:rsidRPr="00082F3D">
          <w:rPr>
            <w:rStyle w:val="Lienhypertexte"/>
            <w:lang w:val="en-US"/>
          </w:rPr>
          <w:t>Genuer and Poggi, 2020</w:t>
        </w:r>
      </w:hyperlink>
      <w:r>
        <w:rPr>
          <w:lang w:val="en-US"/>
        </w:rPr>
        <w:t xml:space="preserve">). </w:t>
      </w:r>
      <w:r w:rsidR="007D2A55">
        <w:rPr>
          <w:lang w:val="en-US"/>
        </w:rPr>
        <w:t xml:space="preserve">See </w:t>
      </w:r>
      <w:hyperlink w:anchor="Figure6" w:history="1">
        <w:r w:rsidR="007D2A55" w:rsidRPr="007D2A55">
          <w:rPr>
            <w:rStyle w:val="Lienhypertexte"/>
            <w:lang w:val="en-US"/>
          </w:rPr>
          <w:t>figure</w:t>
        </w:r>
        <w:r w:rsidR="00C71F56">
          <w:rPr>
            <w:rStyle w:val="Lienhypertexte"/>
            <w:lang w:val="en-US"/>
          </w:rPr>
          <w:t>s</w:t>
        </w:r>
        <w:r w:rsidR="007D2A55" w:rsidRPr="007D2A55">
          <w:rPr>
            <w:rStyle w:val="Lienhypertexte"/>
            <w:lang w:val="en-US"/>
          </w:rPr>
          <w:t xml:space="preserve"> 6 and 7</w:t>
        </w:r>
      </w:hyperlink>
      <w:r w:rsidR="00C71F56">
        <w:rPr>
          <w:lang w:val="en-US"/>
        </w:rPr>
        <w:t xml:space="preserve"> for an illustration of random forest for SDM on one single tree.</w:t>
      </w:r>
    </w:p>
    <w:p w14:paraId="5A7BE2E7" w14:textId="5B01CF5E" w:rsidR="007B14BA" w:rsidRDefault="007B14BA" w:rsidP="007B14BA">
      <w:pPr>
        <w:jc w:val="both"/>
        <w:rPr>
          <w:lang w:val="en-US"/>
        </w:rPr>
      </w:pPr>
      <w:r>
        <w:rPr>
          <w:lang w:val="en-US"/>
        </w:rPr>
        <w:t>Key parameters of the algorithm include t</w:t>
      </w:r>
      <w:r w:rsidRPr="00CD4CA9">
        <w:rPr>
          <w:lang w:val="en-US"/>
        </w:rPr>
        <w:t xml:space="preserve">he </w:t>
      </w:r>
      <w:r>
        <w:rPr>
          <w:lang w:val="en-US"/>
        </w:rPr>
        <w:t xml:space="preserve">number of generated trees, the number of leaves, the </w:t>
      </w:r>
      <w:r w:rsidRPr="00CD4CA9">
        <w:rPr>
          <w:lang w:val="en-US"/>
        </w:rPr>
        <w:t>size of the prediction dataset</w:t>
      </w:r>
      <w:r>
        <w:rPr>
          <w:lang w:val="en-US"/>
        </w:rPr>
        <w:t>,</w:t>
      </w:r>
      <w:r w:rsidRPr="00CD4CA9">
        <w:rPr>
          <w:lang w:val="en-US"/>
        </w:rPr>
        <w:t xml:space="preserve"> </w:t>
      </w:r>
      <w:r>
        <w:rPr>
          <w:lang w:val="en-US"/>
        </w:rPr>
        <w:t xml:space="preserve">the sampling strategy (subsampling or bootstrapping), and </w:t>
      </w:r>
      <w:r w:rsidRPr="00CD4CA9">
        <w:rPr>
          <w:lang w:val="en-US"/>
        </w:rPr>
        <w:t>the value of the split. The value of the split is the threshold value for which we decide to create a new group from a node.</w:t>
      </w:r>
      <w:r>
        <w:rPr>
          <w:lang w:val="en-US"/>
        </w:rPr>
        <w:t xml:space="preserve"> For mean temperature, the value of the split could be 20° for example.</w:t>
      </w:r>
    </w:p>
    <w:p w14:paraId="75177813" w14:textId="14DF6735" w:rsidR="00BA1A7D" w:rsidRPr="007B14BA" w:rsidRDefault="007B14BA" w:rsidP="007B14BA">
      <w:pPr>
        <w:jc w:val="both"/>
        <w:rPr>
          <w:lang w:val="en-US"/>
        </w:rPr>
      </w:pPr>
      <w:r>
        <w:rPr>
          <w:lang w:val="en-US"/>
        </w:rPr>
        <w:t xml:space="preserve">We were unable to make random forest work in R on our dataset, due to </w:t>
      </w:r>
      <w:r w:rsidR="006B0252">
        <w:rPr>
          <w:lang w:val="en-US"/>
        </w:rPr>
        <w:t xml:space="preserve">package </w:t>
      </w:r>
      <w:r>
        <w:rPr>
          <w:lang w:val="en-US"/>
        </w:rPr>
        <w:t>issue</w:t>
      </w:r>
      <w:r w:rsidR="006B0252">
        <w:rPr>
          <w:lang w:val="en-US"/>
        </w:rPr>
        <w:t>s</w:t>
      </w:r>
      <w:r w:rsidR="00B80405">
        <w:rPr>
          <w:lang w:val="en-US"/>
        </w:rPr>
        <w:t xml:space="preserve"> earlier</w:t>
      </w:r>
      <w:r w:rsidR="00CD1FB4">
        <w:rPr>
          <w:lang w:val="en-US"/>
        </w:rPr>
        <w:t xml:space="preserve"> and limited time</w:t>
      </w:r>
      <w:r>
        <w:rPr>
          <w:lang w:val="en-US"/>
        </w:rPr>
        <w:t>.</w:t>
      </w:r>
      <w:r>
        <w:rPr>
          <w:color w:val="C00000"/>
          <w:lang w:val="en-US"/>
        </w:rPr>
        <w:t xml:space="preserve"> </w:t>
      </w:r>
    </w:p>
    <w:p w14:paraId="094A7BF0" w14:textId="77777777" w:rsidR="007B14BA" w:rsidRPr="00B12616" w:rsidRDefault="007B14BA" w:rsidP="00FF64A5">
      <w:pPr>
        <w:rPr>
          <w:color w:val="C00000"/>
          <w:lang w:val="en-US"/>
        </w:rPr>
      </w:pPr>
    </w:p>
    <w:p w14:paraId="6D2EEBAF" w14:textId="1E4BCA0E" w:rsidR="00FF64A5" w:rsidRPr="00FF0AAF" w:rsidRDefault="00FF64A5" w:rsidP="009B230D">
      <w:pPr>
        <w:pStyle w:val="Titre2"/>
        <w:spacing w:after="240"/>
        <w:rPr>
          <w:lang w:val="en-US"/>
        </w:rPr>
      </w:pPr>
      <w:bookmarkStart w:id="15" w:name="_Toc134719830"/>
      <w:r w:rsidRPr="00FF0AAF">
        <w:rPr>
          <w:lang w:val="en-US"/>
        </w:rPr>
        <w:t xml:space="preserve">C] </w:t>
      </w:r>
      <w:r w:rsidR="00707C46" w:rsidRPr="00FF0AAF">
        <w:rPr>
          <w:lang w:val="en-US"/>
        </w:rPr>
        <w:t xml:space="preserve">Pros and </w:t>
      </w:r>
      <w:r w:rsidR="00AB7250">
        <w:rPr>
          <w:lang w:val="en-US"/>
        </w:rPr>
        <w:t>cons</w:t>
      </w:r>
      <w:bookmarkEnd w:id="15"/>
    </w:p>
    <w:p w14:paraId="35081A84" w14:textId="49F9541A" w:rsidR="00634D89" w:rsidRDefault="005358B9" w:rsidP="00954E04">
      <w:pPr>
        <w:jc w:val="both"/>
        <w:rPr>
          <w:lang w:val="en-US"/>
        </w:rPr>
      </w:pPr>
      <w:r>
        <w:rPr>
          <w:lang w:val="en-US"/>
        </w:rPr>
        <w:t>We summarized the</w:t>
      </w:r>
      <w:r w:rsidR="00647BEA" w:rsidRPr="0050542F">
        <w:rPr>
          <w:lang w:val="en-US"/>
        </w:rPr>
        <w:t xml:space="preserve"> pros </w:t>
      </w:r>
      <w:r w:rsidR="00634D89">
        <w:rPr>
          <w:lang w:val="en-US"/>
        </w:rPr>
        <w:t xml:space="preserve">and cons of RF in </w:t>
      </w:r>
      <w:hyperlink w:anchor="Table3" w:history="1">
        <w:r w:rsidR="00634D89" w:rsidRPr="00507A90">
          <w:rPr>
            <w:rStyle w:val="Lienhypertexte"/>
            <w:lang w:val="en-US"/>
          </w:rPr>
          <w:t>table 3</w:t>
        </w:r>
      </w:hyperlink>
      <w:r w:rsidR="00954E04">
        <w:rPr>
          <w:lang w:val="en-US"/>
        </w:rPr>
        <w:t xml:space="preserve"> </w:t>
      </w:r>
      <w:bookmarkStart w:id="16" w:name="_Hlk134735924"/>
      <w:r w:rsidR="00954E04">
        <w:rPr>
          <w:lang w:val="en-US"/>
        </w:rPr>
        <w:t>(</w:t>
      </w:r>
      <w:hyperlink r:id="rId28" w:history="1">
        <w:r w:rsidR="00C00233" w:rsidRPr="00CE7338">
          <w:rPr>
            <w:rStyle w:val="Lienhypertexte"/>
            <w:lang w:val="en-US"/>
          </w:rPr>
          <w:t xml:space="preserve">Scornet et al., </w:t>
        </w:r>
        <w:r w:rsidR="00E9332B" w:rsidRPr="00CE7338">
          <w:rPr>
            <w:rStyle w:val="Lienhypertexte"/>
            <w:lang w:val="en-US"/>
          </w:rPr>
          <w:t>2015</w:t>
        </w:r>
      </w:hyperlink>
      <w:r w:rsidR="00C00233">
        <w:rPr>
          <w:lang w:val="en-US"/>
        </w:rPr>
        <w:t xml:space="preserve">; </w:t>
      </w:r>
      <w:hyperlink r:id="rId29" w:history="1">
        <w:r w:rsidR="00954E04" w:rsidRPr="000B4900">
          <w:rPr>
            <w:rStyle w:val="Lienhypertexte"/>
            <w:lang w:val="en-US"/>
          </w:rPr>
          <w:t>Elith et al., 2006</w:t>
        </w:r>
      </w:hyperlink>
      <w:r w:rsidR="00954E04" w:rsidRPr="00954E04">
        <w:rPr>
          <w:lang w:val="en-US"/>
        </w:rPr>
        <w:t xml:space="preserve">; </w:t>
      </w:r>
      <w:hyperlink r:id="rId30" w:history="1">
        <w:r w:rsidR="00CB128F" w:rsidRPr="00162F82">
          <w:rPr>
            <w:rStyle w:val="Lienhypertexte"/>
            <w:lang w:val="en-US"/>
          </w:rPr>
          <w:t>Luan</w:t>
        </w:r>
        <w:r w:rsidR="00954E04" w:rsidRPr="00162F82">
          <w:rPr>
            <w:rStyle w:val="Lienhypertexte"/>
            <w:lang w:val="en-US"/>
          </w:rPr>
          <w:t xml:space="preserve"> et al., 20</w:t>
        </w:r>
        <w:r w:rsidR="00162F82" w:rsidRPr="00162F82">
          <w:rPr>
            <w:rStyle w:val="Lienhypertexte"/>
            <w:lang w:val="en-US"/>
          </w:rPr>
          <w:t>20</w:t>
        </w:r>
      </w:hyperlink>
      <w:r w:rsidR="00E32CFE">
        <w:rPr>
          <w:lang w:val="en-US"/>
        </w:rPr>
        <w:t xml:space="preserve">; </w:t>
      </w:r>
      <w:hyperlink r:id="rId31" w:history="1">
        <w:r w:rsidR="00E32CFE" w:rsidRPr="00FA346E">
          <w:rPr>
            <w:rStyle w:val="Lienhypertexte"/>
            <w:lang w:val="en-US"/>
          </w:rPr>
          <w:t>Probst</w:t>
        </w:r>
        <w:r w:rsidR="00FA346E" w:rsidRPr="00FA346E">
          <w:rPr>
            <w:rStyle w:val="Lienhypertexte"/>
            <w:lang w:val="en-US"/>
          </w:rPr>
          <w:t xml:space="preserve"> et al.</w:t>
        </w:r>
        <w:r w:rsidR="00E32CFE" w:rsidRPr="00FA346E">
          <w:rPr>
            <w:rStyle w:val="Lienhypertexte"/>
            <w:lang w:val="en-US"/>
          </w:rPr>
          <w:t>, 2019</w:t>
        </w:r>
      </w:hyperlink>
      <w:r w:rsidR="00C00233">
        <w:rPr>
          <w:lang w:val="en-US"/>
        </w:rPr>
        <w:t xml:space="preserve">; </w:t>
      </w:r>
      <w:hyperlink r:id="rId32" w:history="1">
        <w:r w:rsidR="00C00233" w:rsidRPr="000D24B8">
          <w:rPr>
            <w:rStyle w:val="Lienhypertexte"/>
            <w:lang w:val="en-US"/>
          </w:rPr>
          <w:t>Phillips et al., 2006</w:t>
        </w:r>
      </w:hyperlink>
      <w:r w:rsidR="00954E04">
        <w:rPr>
          <w:lang w:val="en-US"/>
        </w:rPr>
        <w:t>)</w:t>
      </w:r>
      <w:r w:rsidR="00634D89">
        <w:rPr>
          <w:lang w:val="en-US"/>
        </w:rPr>
        <w:t xml:space="preserve">. </w:t>
      </w:r>
    </w:p>
    <w:bookmarkEnd w:id="16"/>
    <w:p w14:paraId="65025A63" w14:textId="780FB821" w:rsidR="00E12FF5" w:rsidRDefault="000A3327" w:rsidP="004A6C4C">
      <w:pPr>
        <w:jc w:val="both"/>
        <w:rPr>
          <w:lang w:val="en-US"/>
        </w:rPr>
      </w:pPr>
      <w:r>
        <w:rPr>
          <w:lang w:val="en-US"/>
        </w:rPr>
        <w:t xml:space="preserve">We chose RF over other algorithms like </w:t>
      </w:r>
      <w:r w:rsidR="00BE25EA">
        <w:rPr>
          <w:lang w:val="en-US"/>
        </w:rPr>
        <w:t xml:space="preserve">Mahalanobis </w:t>
      </w:r>
      <w:r w:rsidR="00A15A5D">
        <w:rPr>
          <w:lang w:val="en-US"/>
        </w:rPr>
        <w:t>distance-based</w:t>
      </w:r>
      <w:r w:rsidR="00BE25EA">
        <w:rPr>
          <w:lang w:val="en-US"/>
        </w:rPr>
        <w:t xml:space="preserve"> model, Maxent</w:t>
      </w:r>
      <w:r w:rsidR="00A15A5D">
        <w:rPr>
          <w:lang w:val="en-US"/>
        </w:rPr>
        <w:t xml:space="preserve"> or </w:t>
      </w:r>
      <w:r w:rsidR="00C76A4B">
        <w:rPr>
          <w:lang w:val="en-US"/>
        </w:rPr>
        <w:t>Bioclim</w:t>
      </w:r>
      <w:r w:rsidR="00DF00F1">
        <w:rPr>
          <w:lang w:val="en-US"/>
        </w:rPr>
        <w:t xml:space="preserve"> </w:t>
      </w:r>
      <w:r w:rsidR="003635B9">
        <w:rPr>
          <w:lang w:val="en-US"/>
        </w:rPr>
        <w:t xml:space="preserve">for </w:t>
      </w:r>
      <w:r w:rsidR="006C752A">
        <w:rPr>
          <w:lang w:val="en-US"/>
        </w:rPr>
        <w:t>facilitation purposes</w:t>
      </w:r>
      <w:r w:rsidR="00AF2339">
        <w:rPr>
          <w:lang w:val="en-US"/>
        </w:rPr>
        <w:t xml:space="preserve"> and because we had very few points</w:t>
      </w:r>
      <w:r w:rsidR="006C752A">
        <w:rPr>
          <w:lang w:val="en-US"/>
        </w:rPr>
        <w:t>. The latter algorithm</w:t>
      </w:r>
      <w:r w:rsidR="00310EBA">
        <w:rPr>
          <w:lang w:val="en-US"/>
        </w:rPr>
        <w:t>s</w:t>
      </w:r>
      <w:r w:rsidR="00E32CFE">
        <w:rPr>
          <w:lang w:val="en-US"/>
        </w:rPr>
        <w:t xml:space="preserve"> </w:t>
      </w:r>
      <w:r w:rsidR="009A7C99">
        <w:rPr>
          <w:lang w:val="en-US"/>
        </w:rPr>
        <w:t xml:space="preserve">either </w:t>
      </w:r>
      <w:r w:rsidR="00E67F24">
        <w:rPr>
          <w:lang w:val="en-US"/>
        </w:rPr>
        <w:t>r</w:t>
      </w:r>
      <w:r w:rsidR="00E32CFE">
        <w:rPr>
          <w:lang w:val="en-US"/>
        </w:rPr>
        <w:t xml:space="preserve">equire more assumptions, are more obscure in their process </w:t>
      </w:r>
      <w:r w:rsidR="009A7C99">
        <w:rPr>
          <w:lang w:val="en-US"/>
        </w:rPr>
        <w:t>or</w:t>
      </w:r>
      <w:r w:rsidR="00E32CFE">
        <w:rPr>
          <w:lang w:val="en-US"/>
        </w:rPr>
        <w:t xml:space="preserve"> produce hardly interpretable result</w:t>
      </w:r>
      <w:r w:rsidR="003635B9">
        <w:rPr>
          <w:lang w:val="en-US"/>
        </w:rPr>
        <w:t>s</w:t>
      </w:r>
      <w:r w:rsidR="00E32CFE">
        <w:rPr>
          <w:lang w:val="en-US"/>
        </w:rPr>
        <w:t>.</w:t>
      </w:r>
      <w:r w:rsidR="00C45B7B">
        <w:rPr>
          <w:lang w:val="en-US"/>
        </w:rPr>
        <w:t xml:space="preserve"> For </w:t>
      </w:r>
      <w:r w:rsidR="00C54A2B">
        <w:rPr>
          <w:lang w:val="en-US"/>
        </w:rPr>
        <w:t>a presentation</w:t>
      </w:r>
      <w:r w:rsidR="009A40FD">
        <w:rPr>
          <w:lang w:val="en-US"/>
        </w:rPr>
        <w:t xml:space="preserve"> of</w:t>
      </w:r>
      <w:r w:rsidR="00C54A2B">
        <w:rPr>
          <w:lang w:val="en-US"/>
        </w:rPr>
        <w:t xml:space="preserve"> </w:t>
      </w:r>
      <w:r w:rsidR="00212FF2">
        <w:rPr>
          <w:lang w:val="en-US"/>
        </w:rPr>
        <w:t>th</w:t>
      </w:r>
      <w:r w:rsidR="00310EBA">
        <w:rPr>
          <w:lang w:val="en-US"/>
        </w:rPr>
        <w:t xml:space="preserve">e 12 most </w:t>
      </w:r>
      <w:r w:rsidR="00212FF2">
        <w:rPr>
          <w:lang w:val="en-US"/>
        </w:rPr>
        <w:t xml:space="preserve">renowned </w:t>
      </w:r>
      <w:r w:rsidR="00C4019F">
        <w:rPr>
          <w:lang w:val="en-US"/>
        </w:rPr>
        <w:t>SDM</w:t>
      </w:r>
      <w:r w:rsidR="00C54A2B">
        <w:rPr>
          <w:lang w:val="en-US"/>
        </w:rPr>
        <w:t xml:space="preserve"> algorithms and </w:t>
      </w:r>
      <w:r w:rsidR="00C4019F">
        <w:rPr>
          <w:lang w:val="en-US"/>
        </w:rPr>
        <w:t>a</w:t>
      </w:r>
      <w:r w:rsidR="00C45B7B">
        <w:rPr>
          <w:lang w:val="en-US"/>
        </w:rPr>
        <w:t xml:space="preserve"> more detail </w:t>
      </w:r>
      <w:r w:rsidR="00C4019F">
        <w:rPr>
          <w:lang w:val="en-US"/>
        </w:rPr>
        <w:t>comparison between th</w:t>
      </w:r>
      <w:r w:rsidR="00C54A2B">
        <w:rPr>
          <w:lang w:val="en-US"/>
        </w:rPr>
        <w:t>em</w:t>
      </w:r>
      <w:r w:rsidR="00C4019F">
        <w:rPr>
          <w:lang w:val="en-US"/>
        </w:rPr>
        <w:t xml:space="preserve">, the reader is largely encouraged to </w:t>
      </w:r>
      <w:r w:rsidR="00C54A2B">
        <w:rPr>
          <w:lang w:val="en-US"/>
        </w:rPr>
        <w:t xml:space="preserve">look at </w:t>
      </w:r>
      <w:hyperlink w:anchor="Figure5" w:history="1">
        <w:r w:rsidR="009E1375" w:rsidRPr="009E1375">
          <w:rPr>
            <w:rStyle w:val="Lienhypertexte"/>
            <w:lang w:val="en-US"/>
          </w:rPr>
          <w:t>figure 5</w:t>
        </w:r>
      </w:hyperlink>
      <w:r w:rsidR="009E1375">
        <w:rPr>
          <w:lang w:val="en-US"/>
        </w:rPr>
        <w:t xml:space="preserve"> a</w:t>
      </w:r>
      <w:r w:rsidR="00C54A2B">
        <w:rPr>
          <w:lang w:val="en-US"/>
        </w:rPr>
        <w:t xml:space="preserve">nd </w:t>
      </w:r>
      <w:r w:rsidR="006A78FF">
        <w:rPr>
          <w:lang w:val="en-US"/>
        </w:rPr>
        <w:t xml:space="preserve">read </w:t>
      </w:r>
      <w:hyperlink w:anchor="Biblio7" w:history="1">
        <w:r w:rsidR="006A78FF" w:rsidRPr="006A78FF">
          <w:rPr>
            <w:rStyle w:val="Lienhypertexte"/>
            <w:lang w:val="en-US"/>
          </w:rPr>
          <w:fldChar w:fldCharType="begin"/>
        </w:r>
        <w:r w:rsidR="006A78FF" w:rsidRPr="006A78FF">
          <w:rPr>
            <w:rStyle w:val="Lienhypertexte"/>
            <w:lang w:val="en-US"/>
          </w:rPr>
          <w:instrText xml:space="preserve"> ADDIN ZOTERO_ITEM CSL_CITATION {"citationID":"VJxfOvQj","properties":{"formattedCitation":"(Pecchi et al., 2019)","plainCitation":"(Pecchi et al., 2019)","noteIndex":0},"citationItems":[{"id":26,"uris":["http://zotero.org/users/11660249/items/FRWCGTN3"],"itemData":{"id":26,"type":"article-journal","abstract":"Species Distribution Modelling (SDM) techniques were originally developed in the mid-1980s. In this century they are gaining increasing attention in the literature and in practical use as a powerful tool to support forest management strategies especially under climate change. In this review paper we consider species occurrence datasets, climatic and soil predictor variables, modelling algorithms, evaluation methods and widely used software for SDM studies. We describe several important and freely available sources for species occurrence and interpolated climatic data. We outline the use of both presence-only and presence/absence modelling algorithms including distance-based algorithms, machine learning algorithms and regression-based models. We conclude that SDM techniques provide a valuable asset for forest managers. However, it is essential to consider uncertainties behind the use of future climate change scenarios.","container-title":"Ecological Modelling","DOI":"10.1016/j.ecolmodel.2019.108817","ISSN":"0304-3800","journalAbbreviation":"Ecological Modelling","language":"en","page":"108817","source":"ScienceDirect","title":"7_Species distribution modelling to support forest management. A literature review","volume":"411","author":[{"family":"Pecchi","given":"Matteo"},{"family":"Marchi","given":"Maurizio"},{"family":"Burton","given":"Vanessa"},{"family":"Giannetti","given":"Francesca"},{"family":"Moriondo","given":"Marco"},{"family":"Bernetti","given":"Iacopo"},{"family":"Bindi","given":"Marco"},{"family":"Chirici","given":"Gherardo"}],"issued":{"date-parts":[["2019",11,1]]}}}],"schema":"https://github.com/citation-style-language/schema/raw/master/csl-citation.json"} </w:instrText>
        </w:r>
        <w:r w:rsidR="006A78FF" w:rsidRPr="006A78FF">
          <w:rPr>
            <w:rStyle w:val="Lienhypertexte"/>
            <w:lang w:val="en-US"/>
          </w:rPr>
          <w:fldChar w:fldCharType="separate"/>
        </w:r>
        <w:r w:rsidR="006A78FF" w:rsidRPr="006A78FF">
          <w:rPr>
            <w:rStyle w:val="Lienhypertexte"/>
            <w:rFonts w:ascii="Calibri" w:hAnsi="Calibri" w:cs="Calibri"/>
            <w:lang w:val="en-US"/>
          </w:rPr>
          <w:t>(Pecchi et al., 2019)</w:t>
        </w:r>
        <w:r w:rsidR="006A78FF" w:rsidRPr="006A78FF">
          <w:rPr>
            <w:rStyle w:val="Lienhypertexte"/>
            <w:lang w:val="en-US"/>
          </w:rPr>
          <w:fldChar w:fldCharType="end"/>
        </w:r>
      </w:hyperlink>
      <w:r w:rsidR="006A78FF">
        <w:rPr>
          <w:lang w:val="en-US"/>
        </w:rPr>
        <w:t>.</w:t>
      </w:r>
    </w:p>
    <w:p w14:paraId="3C147C3B" w14:textId="4920501C" w:rsidR="00FF64A5" w:rsidRPr="00175089" w:rsidRDefault="00FF64A5" w:rsidP="3137A3BF">
      <w:pPr>
        <w:rPr>
          <w:lang w:val="en-US"/>
        </w:rPr>
      </w:pPr>
    </w:p>
    <w:p w14:paraId="57933595" w14:textId="77777777" w:rsidR="009F3356" w:rsidRDefault="009F3356">
      <w:pPr>
        <w:spacing w:line="259" w:lineRule="auto"/>
        <w:rPr>
          <w:rFonts w:asciiTheme="majorHAnsi" w:eastAsiaTheme="majorEastAsia" w:hAnsiTheme="majorHAnsi" w:cstheme="majorBidi"/>
          <w:color w:val="2F5496" w:themeColor="accent1" w:themeShade="BF"/>
          <w:sz w:val="32"/>
          <w:szCs w:val="32"/>
          <w:lang w:val="en-US"/>
        </w:rPr>
      </w:pPr>
      <w:r>
        <w:rPr>
          <w:lang w:val="en-US"/>
        </w:rPr>
        <w:br w:type="page"/>
      </w:r>
    </w:p>
    <w:p w14:paraId="78EEAD62" w14:textId="1A33FD90" w:rsidR="00FF64A5" w:rsidRPr="00175089" w:rsidRDefault="00FF64A5" w:rsidP="002875D0">
      <w:pPr>
        <w:pStyle w:val="Titre1"/>
        <w:spacing w:after="240"/>
        <w:rPr>
          <w:lang w:val="en-US"/>
        </w:rPr>
      </w:pPr>
      <w:bookmarkStart w:id="17" w:name="_Toc134719831"/>
      <w:r w:rsidRPr="00175089">
        <w:rPr>
          <w:lang w:val="en-US"/>
        </w:rPr>
        <w:lastRenderedPageBreak/>
        <w:t>Part 3 (</w:t>
      </w:r>
      <w:r w:rsidR="00733F8C" w:rsidRPr="00175089">
        <w:rPr>
          <w:lang w:val="en-US"/>
        </w:rPr>
        <w:t>Results</w:t>
      </w:r>
      <w:r w:rsidRPr="00175089">
        <w:rPr>
          <w:lang w:val="en-US"/>
        </w:rPr>
        <w:t>)</w:t>
      </w:r>
      <w:bookmarkEnd w:id="17"/>
    </w:p>
    <w:p w14:paraId="777E9384" w14:textId="6FDF762F" w:rsidR="00FF64A5" w:rsidRDefault="00FF64A5" w:rsidP="002875D0">
      <w:pPr>
        <w:pStyle w:val="Titre2"/>
        <w:spacing w:after="240"/>
        <w:rPr>
          <w:lang w:val="en-US"/>
        </w:rPr>
      </w:pPr>
      <w:bookmarkStart w:id="18" w:name="_Toc134719832"/>
      <w:r w:rsidRPr="00175089">
        <w:rPr>
          <w:lang w:val="en-US"/>
        </w:rPr>
        <w:t xml:space="preserve">A] </w:t>
      </w:r>
      <w:r w:rsidR="00733F8C" w:rsidRPr="00175089">
        <w:rPr>
          <w:lang w:val="en-US"/>
        </w:rPr>
        <w:t>First result</w:t>
      </w:r>
      <w:bookmarkEnd w:id="18"/>
    </w:p>
    <w:p w14:paraId="62ECB562" w14:textId="36B670FD" w:rsidR="00372272" w:rsidRDefault="00891BEA" w:rsidP="00FF3EE4">
      <w:pPr>
        <w:jc w:val="both"/>
        <w:rPr>
          <w:lang w:val="en-US"/>
        </w:rPr>
      </w:pPr>
      <w:r>
        <w:rPr>
          <w:lang w:val="en-US"/>
        </w:rPr>
        <w:t xml:space="preserve">As mentioned in data preparation, we struggled to get the </w:t>
      </w:r>
      <w:r w:rsidR="00B72DB5">
        <w:rPr>
          <w:lang w:val="en-US"/>
        </w:rPr>
        <w:t>table with join</w:t>
      </w:r>
      <w:r w:rsidR="009E0975">
        <w:rPr>
          <w:lang w:val="en-US"/>
        </w:rPr>
        <w:t>ed</w:t>
      </w:r>
      <w:r w:rsidR="00B72DB5">
        <w:rPr>
          <w:lang w:val="en-US"/>
        </w:rPr>
        <w:t xml:space="preserve"> data of location, presence and environmental variables</w:t>
      </w:r>
      <w:r w:rsidR="005C6AA2">
        <w:rPr>
          <w:lang w:val="en-US"/>
        </w:rPr>
        <w:t xml:space="preserve"> at the points of location.</w:t>
      </w:r>
      <w:r w:rsidR="00775E15">
        <w:rPr>
          <w:lang w:val="en-US"/>
        </w:rPr>
        <w:t xml:space="preserve"> </w:t>
      </w:r>
      <w:r w:rsidR="005C6AA2">
        <w:rPr>
          <w:lang w:val="en-US"/>
        </w:rPr>
        <w:t xml:space="preserve">Once </w:t>
      </w:r>
      <w:r w:rsidR="00775E15">
        <w:rPr>
          <w:lang w:val="en-US"/>
        </w:rPr>
        <w:t>we</w:t>
      </w:r>
      <w:r w:rsidR="005C6AA2">
        <w:rPr>
          <w:lang w:val="en-US"/>
        </w:rPr>
        <w:t xml:space="preserve"> finally succeeded, </w:t>
      </w:r>
      <w:r w:rsidR="00775E15">
        <w:rPr>
          <w:lang w:val="en-US"/>
        </w:rPr>
        <w:t>we</w:t>
      </w:r>
      <w:r w:rsidR="00E42D38">
        <w:rPr>
          <w:lang w:val="en-US"/>
        </w:rPr>
        <w:t xml:space="preserve"> </w:t>
      </w:r>
      <w:r w:rsidR="005C6AA2">
        <w:rPr>
          <w:lang w:val="en-US"/>
        </w:rPr>
        <w:t xml:space="preserve">only </w:t>
      </w:r>
      <w:r w:rsidR="00E42D38">
        <w:rPr>
          <w:lang w:val="en-US"/>
        </w:rPr>
        <w:t xml:space="preserve">had two weeks left to perform GLM </w:t>
      </w:r>
      <w:r w:rsidR="00490F64">
        <w:rPr>
          <w:lang w:val="en-US"/>
        </w:rPr>
        <w:t xml:space="preserve">and analyze its results, </w:t>
      </w:r>
      <w:r w:rsidR="00E42D38">
        <w:rPr>
          <w:lang w:val="en-US"/>
        </w:rPr>
        <w:t xml:space="preserve">and we </w:t>
      </w:r>
      <w:r w:rsidR="00C41B68">
        <w:rPr>
          <w:lang w:val="en-US"/>
        </w:rPr>
        <w:t>failed</w:t>
      </w:r>
      <w:r w:rsidR="00E42D38">
        <w:rPr>
          <w:lang w:val="en-US"/>
        </w:rPr>
        <w:t xml:space="preserve"> to </w:t>
      </w:r>
      <w:r w:rsidR="00C41B68">
        <w:rPr>
          <w:lang w:val="en-US"/>
        </w:rPr>
        <w:t>obtain</w:t>
      </w:r>
      <w:r w:rsidR="00E42D38">
        <w:rPr>
          <w:lang w:val="en-US"/>
        </w:rPr>
        <w:t xml:space="preserve"> coherent </w:t>
      </w:r>
      <w:r w:rsidR="00541BEE">
        <w:rPr>
          <w:lang w:val="en-US"/>
        </w:rPr>
        <w:t>correlation</w:t>
      </w:r>
      <w:r w:rsidR="00372272">
        <w:rPr>
          <w:lang w:val="en-US"/>
        </w:rPr>
        <w:t xml:space="preserve"> results between presence of the species and </w:t>
      </w:r>
      <w:r w:rsidR="00322D81">
        <w:rPr>
          <w:lang w:val="en-US"/>
        </w:rPr>
        <w:t>environmental</w:t>
      </w:r>
      <w:r w:rsidR="00372272">
        <w:rPr>
          <w:lang w:val="en-US"/>
        </w:rPr>
        <w:t xml:space="preserve"> variables</w:t>
      </w:r>
      <w:r w:rsidR="00C41B68">
        <w:rPr>
          <w:lang w:val="en-US"/>
        </w:rPr>
        <w:t xml:space="preserve">. </w:t>
      </w:r>
      <w:r w:rsidR="006507BB">
        <w:rPr>
          <w:lang w:val="en-US"/>
        </w:rPr>
        <w:t xml:space="preserve">However, we </w:t>
      </w:r>
      <w:r w:rsidR="00FF3EE4">
        <w:rPr>
          <w:lang w:val="en-US"/>
        </w:rPr>
        <w:t xml:space="preserve">still </w:t>
      </w:r>
      <w:r w:rsidR="006507BB">
        <w:rPr>
          <w:lang w:val="en-US"/>
        </w:rPr>
        <w:t>show</w:t>
      </w:r>
      <w:r w:rsidR="00FF3EE4">
        <w:rPr>
          <w:lang w:val="en-US"/>
        </w:rPr>
        <w:t xml:space="preserve"> and analyze </w:t>
      </w:r>
      <w:r w:rsidR="006507BB">
        <w:rPr>
          <w:lang w:val="en-US"/>
        </w:rPr>
        <w:t>them in the A</w:t>
      </w:r>
      <w:r w:rsidR="00FF3EE4">
        <w:rPr>
          <w:lang w:val="en-US"/>
        </w:rPr>
        <w:t>nne</w:t>
      </w:r>
      <w:r w:rsidR="006507BB">
        <w:rPr>
          <w:lang w:val="en-US"/>
        </w:rPr>
        <w:t>x</w:t>
      </w:r>
      <w:r w:rsidR="00F85260">
        <w:rPr>
          <w:lang w:val="en-US"/>
        </w:rPr>
        <w:t xml:space="preserve"> below </w:t>
      </w:r>
      <w:hyperlink w:anchor="_GLM_results_analysis" w:history="1">
        <w:r w:rsidR="00FF3EE4" w:rsidRPr="00FF3EE4">
          <w:rPr>
            <w:rStyle w:val="Lienhypertexte"/>
            <w:lang w:val="en-US"/>
          </w:rPr>
          <w:t>(GLM results)</w:t>
        </w:r>
      </w:hyperlink>
      <w:r w:rsidR="00C11399">
        <w:rPr>
          <w:lang w:val="en-US"/>
        </w:rPr>
        <w:t xml:space="preserve">. </w:t>
      </w:r>
      <w:r w:rsidR="00871AEB">
        <w:rPr>
          <w:lang w:val="en-US"/>
        </w:rPr>
        <w:t>Facing these issues, w</w:t>
      </w:r>
      <w:r w:rsidR="00372272">
        <w:rPr>
          <w:lang w:val="en-US"/>
        </w:rPr>
        <w:t xml:space="preserve">e </w:t>
      </w:r>
      <w:r w:rsidR="00871AEB">
        <w:rPr>
          <w:lang w:val="en-US"/>
        </w:rPr>
        <w:t xml:space="preserve">decided to make </w:t>
      </w:r>
      <w:r w:rsidR="00322D81">
        <w:rPr>
          <w:lang w:val="en-US"/>
        </w:rPr>
        <w:t>a pairwise correlation matrix of the environmental variables alone (with no presence/absence</w:t>
      </w:r>
      <w:r w:rsidR="002D50DA">
        <w:rPr>
          <w:lang w:val="en-US"/>
        </w:rPr>
        <w:t xml:space="preserve"> data</w:t>
      </w:r>
      <w:r w:rsidR="00871AEB">
        <w:rPr>
          <w:lang w:val="en-US"/>
        </w:rPr>
        <w:t>);</w:t>
      </w:r>
      <w:r w:rsidR="00204D59">
        <w:rPr>
          <w:lang w:val="en-US"/>
        </w:rPr>
        <w:t xml:space="preserve"> see </w:t>
      </w:r>
      <w:hyperlink w:anchor="Figure8" w:history="1">
        <w:r w:rsidR="00204D59" w:rsidRPr="00871AEB">
          <w:rPr>
            <w:rStyle w:val="Lienhypertexte"/>
            <w:lang w:val="en-US"/>
          </w:rPr>
          <w:t>figure 8</w:t>
        </w:r>
      </w:hyperlink>
      <w:r w:rsidR="00823A91">
        <w:rPr>
          <w:lang w:val="en-US"/>
        </w:rPr>
        <w:t xml:space="preserve"> and explanation in the Annex. We </w:t>
      </w:r>
      <w:r w:rsidR="001A0045">
        <w:rPr>
          <w:lang w:val="en-US"/>
        </w:rPr>
        <w:t>then removed the most highly correlated variables</w:t>
      </w:r>
      <w:r w:rsidR="002D50DA">
        <w:rPr>
          <w:lang w:val="en-US"/>
        </w:rPr>
        <w:t xml:space="preserve"> in the hope of improving GLM model fitting, but the results </w:t>
      </w:r>
      <w:r w:rsidR="006D71F8">
        <w:rPr>
          <w:lang w:val="en-US"/>
        </w:rPr>
        <w:t>were</w:t>
      </w:r>
      <w:r w:rsidR="002D50DA">
        <w:rPr>
          <w:lang w:val="en-US"/>
        </w:rPr>
        <w:t xml:space="preserve"> still not satisfying.</w:t>
      </w:r>
    </w:p>
    <w:p w14:paraId="20420F77" w14:textId="775D1D3F" w:rsidR="00860B73" w:rsidRDefault="00C11399" w:rsidP="00FF3EE4">
      <w:pPr>
        <w:jc w:val="both"/>
        <w:rPr>
          <w:lang w:val="en-US"/>
        </w:rPr>
      </w:pPr>
      <w:r>
        <w:rPr>
          <w:lang w:val="en-US"/>
        </w:rPr>
        <w:t>Also n</w:t>
      </w:r>
      <w:r w:rsidR="00A35709">
        <w:rPr>
          <w:lang w:val="en-US"/>
        </w:rPr>
        <w:t xml:space="preserve">ote that </w:t>
      </w:r>
      <w:r w:rsidR="00A76ADB">
        <w:rPr>
          <w:lang w:val="en-US"/>
        </w:rPr>
        <w:t>because of</w:t>
      </w:r>
      <w:r w:rsidR="00971941">
        <w:rPr>
          <w:lang w:val="en-US"/>
        </w:rPr>
        <w:t xml:space="preserve"> limited time</w:t>
      </w:r>
      <w:r w:rsidR="00A76ADB">
        <w:rPr>
          <w:lang w:val="en-US"/>
        </w:rPr>
        <w:t xml:space="preserve"> we </w:t>
      </w:r>
      <w:r w:rsidR="00E37228">
        <w:rPr>
          <w:lang w:val="en-US"/>
        </w:rPr>
        <w:t>had to stop</w:t>
      </w:r>
      <w:r w:rsidR="00A76ADB">
        <w:rPr>
          <w:lang w:val="en-US"/>
        </w:rPr>
        <w:t xml:space="preserve"> the project there and</w:t>
      </w:r>
      <w:r w:rsidR="00A35709">
        <w:rPr>
          <w:lang w:val="en-US"/>
        </w:rPr>
        <w:t xml:space="preserve"> </w:t>
      </w:r>
      <w:r w:rsidR="00E37228">
        <w:rPr>
          <w:lang w:val="en-US"/>
        </w:rPr>
        <w:t xml:space="preserve">we </w:t>
      </w:r>
      <w:r w:rsidR="00A35709">
        <w:rPr>
          <w:lang w:val="en-US"/>
        </w:rPr>
        <w:t>were not able to translate the results back on maps</w:t>
      </w:r>
      <w:r w:rsidR="003A6C7B">
        <w:rPr>
          <w:lang w:val="en-US"/>
        </w:rPr>
        <w:t xml:space="preserve">. Therefore, there is no </w:t>
      </w:r>
      <w:r w:rsidR="00A35709">
        <w:rPr>
          <w:lang w:val="en-US"/>
        </w:rPr>
        <w:t>projection on maps</w:t>
      </w:r>
      <w:r w:rsidR="003A6C7B">
        <w:rPr>
          <w:lang w:val="en-US"/>
        </w:rPr>
        <w:t xml:space="preserve"> availabl</w:t>
      </w:r>
      <w:r w:rsidR="00076F04">
        <w:rPr>
          <w:lang w:val="en-US"/>
        </w:rPr>
        <w:t>e</w:t>
      </w:r>
      <w:r w:rsidR="00A35709">
        <w:rPr>
          <w:lang w:val="en-US"/>
        </w:rPr>
        <w:t>.</w:t>
      </w:r>
    </w:p>
    <w:p w14:paraId="24DC80FA" w14:textId="77777777" w:rsidR="00541BEE" w:rsidRPr="00FF3EE4" w:rsidRDefault="00541BEE" w:rsidP="00FF3EE4">
      <w:pPr>
        <w:jc w:val="both"/>
        <w:rPr>
          <w:lang w:val="en-US"/>
        </w:rPr>
      </w:pPr>
    </w:p>
    <w:p w14:paraId="4DEE262A" w14:textId="59FD9BCE" w:rsidR="00FF64A5" w:rsidRDefault="00FF64A5" w:rsidP="002875D0">
      <w:pPr>
        <w:pStyle w:val="Titre2"/>
        <w:spacing w:after="240"/>
        <w:rPr>
          <w:lang w:val="en-US"/>
        </w:rPr>
      </w:pPr>
      <w:bookmarkStart w:id="19" w:name="_Toc134719833"/>
      <w:r w:rsidRPr="00175089">
        <w:rPr>
          <w:lang w:val="en-US"/>
        </w:rPr>
        <w:t xml:space="preserve">B] </w:t>
      </w:r>
      <w:r w:rsidR="0060568A">
        <w:rPr>
          <w:lang w:val="en-US"/>
        </w:rPr>
        <w:t>O</w:t>
      </w:r>
      <w:r w:rsidR="008F19FC">
        <w:rPr>
          <w:lang w:val="en-US"/>
        </w:rPr>
        <w:t>ther</w:t>
      </w:r>
      <w:r w:rsidR="00733F8C" w:rsidRPr="00175089">
        <w:rPr>
          <w:lang w:val="en-US"/>
        </w:rPr>
        <w:t xml:space="preserve"> results</w:t>
      </w:r>
      <w:bookmarkEnd w:id="19"/>
    </w:p>
    <w:p w14:paraId="08E2216A" w14:textId="77777777" w:rsidR="004C0CF7" w:rsidRDefault="00C162E1" w:rsidP="00555659">
      <w:pPr>
        <w:jc w:val="both"/>
        <w:rPr>
          <w:lang w:val="en-US"/>
        </w:rPr>
      </w:pPr>
      <w:r>
        <w:rPr>
          <w:lang w:val="en-US"/>
        </w:rPr>
        <w:t>No result</w:t>
      </w:r>
      <w:r w:rsidR="009A50F2">
        <w:rPr>
          <w:lang w:val="en-US"/>
        </w:rPr>
        <w:t>s</w:t>
      </w:r>
      <w:r w:rsidR="004C0CF7">
        <w:rPr>
          <w:lang w:val="en-US"/>
        </w:rPr>
        <w:t xml:space="preserve"> yet</w:t>
      </w:r>
      <w:r w:rsidR="00F54602">
        <w:rPr>
          <w:lang w:val="en-US"/>
        </w:rPr>
        <w:t>.</w:t>
      </w:r>
      <w:r w:rsidR="008F19FC">
        <w:rPr>
          <w:lang w:val="en-US"/>
        </w:rPr>
        <w:t xml:space="preserve"> </w:t>
      </w:r>
    </w:p>
    <w:p w14:paraId="47A4D713" w14:textId="7EA48729" w:rsidR="00C162E1" w:rsidRDefault="008F19FC" w:rsidP="00555659">
      <w:pPr>
        <w:jc w:val="both"/>
        <w:rPr>
          <w:lang w:val="en-US"/>
        </w:rPr>
      </w:pPr>
      <w:r>
        <w:rPr>
          <w:lang w:val="en-US"/>
        </w:rPr>
        <w:t>The idea here would have been to try</w:t>
      </w:r>
      <w:r w:rsidR="001C723E">
        <w:rPr>
          <w:lang w:val="en-US"/>
        </w:rPr>
        <w:t xml:space="preserve"> other time periods, other environmental variables, </w:t>
      </w:r>
      <w:r w:rsidR="005E064B">
        <w:rPr>
          <w:lang w:val="en-US"/>
        </w:rPr>
        <w:t xml:space="preserve">or another </w:t>
      </w:r>
      <w:r w:rsidR="00C5472D">
        <w:rPr>
          <w:lang w:val="en-US"/>
        </w:rPr>
        <w:t>model</w:t>
      </w:r>
      <w:r w:rsidR="005E064B">
        <w:rPr>
          <w:lang w:val="en-US"/>
        </w:rPr>
        <w:t>. We also had the idea to try</w:t>
      </w:r>
      <w:r>
        <w:rPr>
          <w:lang w:val="en-US"/>
        </w:rPr>
        <w:t xml:space="preserve"> </w:t>
      </w:r>
      <w:r w:rsidR="00221983">
        <w:rPr>
          <w:lang w:val="en-US"/>
        </w:rPr>
        <w:t>a multi-species SDM with another</w:t>
      </w:r>
      <w:r w:rsidR="00F502BA">
        <w:rPr>
          <w:lang w:val="en-US"/>
        </w:rPr>
        <w:t xml:space="preserve"> endangered species of the same area (Colobus Vellerosus for example)</w:t>
      </w:r>
      <w:r w:rsidR="001C723E">
        <w:rPr>
          <w:lang w:val="en-US"/>
        </w:rPr>
        <w:t>.</w:t>
      </w:r>
    </w:p>
    <w:p w14:paraId="2D166EF5" w14:textId="77777777" w:rsidR="003E6EBF" w:rsidRPr="00C162E1" w:rsidRDefault="003E6EBF" w:rsidP="00555659">
      <w:pPr>
        <w:jc w:val="both"/>
        <w:rPr>
          <w:lang w:val="en-US"/>
        </w:rPr>
      </w:pPr>
    </w:p>
    <w:p w14:paraId="571E1DA6" w14:textId="0C40DE6B" w:rsidR="002875D0" w:rsidRDefault="002875D0" w:rsidP="002875D0">
      <w:pPr>
        <w:pStyle w:val="Titre2"/>
        <w:spacing w:after="240"/>
        <w:rPr>
          <w:lang w:val="en-US"/>
        </w:rPr>
      </w:pPr>
      <w:bookmarkStart w:id="20" w:name="_Toc134719834"/>
      <w:r w:rsidRPr="00175089">
        <w:rPr>
          <w:lang w:val="en-US"/>
        </w:rPr>
        <w:t>C]</w:t>
      </w:r>
      <w:r w:rsidR="00867A30">
        <w:rPr>
          <w:lang w:val="en-US"/>
        </w:rPr>
        <w:t xml:space="preserve"> M</w:t>
      </w:r>
      <w:r w:rsidR="002B353B">
        <w:rPr>
          <w:lang w:val="en-US"/>
        </w:rPr>
        <w:t>odel assessment</w:t>
      </w:r>
      <w:r w:rsidR="00A47BD1">
        <w:rPr>
          <w:lang w:val="en-US"/>
        </w:rPr>
        <w:t xml:space="preserve"> and prediction</w:t>
      </w:r>
      <w:bookmarkEnd w:id="20"/>
    </w:p>
    <w:p w14:paraId="3EAF92CE" w14:textId="5B6D0E3D" w:rsidR="004C0CF7" w:rsidRDefault="00BD42F3" w:rsidP="00C162E1">
      <w:pPr>
        <w:rPr>
          <w:lang w:val="en-US"/>
        </w:rPr>
      </w:pPr>
      <w:r>
        <w:rPr>
          <w:lang w:val="en-US"/>
        </w:rPr>
        <w:t>Not available</w:t>
      </w:r>
      <w:r w:rsidR="004C0CF7">
        <w:rPr>
          <w:lang w:val="en-US"/>
        </w:rPr>
        <w:t xml:space="preserve"> yet</w:t>
      </w:r>
      <w:r w:rsidR="00C239DD">
        <w:rPr>
          <w:lang w:val="en-US"/>
        </w:rPr>
        <w:t>, though it is a very important part and needs to be carefully conducted</w:t>
      </w:r>
      <w:r w:rsidR="00FD7B40">
        <w:rPr>
          <w:lang w:val="en-US"/>
        </w:rPr>
        <w:t>.</w:t>
      </w:r>
    </w:p>
    <w:p w14:paraId="3AB65C5C" w14:textId="487E2760" w:rsidR="0028158A" w:rsidRPr="00175089" w:rsidRDefault="004607DB" w:rsidP="00FF64A5">
      <w:pPr>
        <w:rPr>
          <w:lang w:val="en-US"/>
        </w:rPr>
      </w:pPr>
      <w:r w:rsidRPr="00861773">
        <w:rPr>
          <w:lang w:val="en-US"/>
        </w:rPr>
        <w:t>See</w:t>
      </w:r>
      <w:r w:rsidR="00FD7B40" w:rsidRPr="00861773">
        <w:rPr>
          <w:lang w:val="en-US"/>
        </w:rPr>
        <w:t xml:space="preserve"> </w:t>
      </w:r>
      <w:hyperlink w:anchor="Table4" w:history="1">
        <w:r w:rsidR="00FD7B40" w:rsidRPr="00A521EA">
          <w:rPr>
            <w:rStyle w:val="Lienhypertexte"/>
            <w:lang w:val="en-US"/>
          </w:rPr>
          <w:t>table 4</w:t>
        </w:r>
      </w:hyperlink>
      <w:r w:rsidRPr="00861773">
        <w:rPr>
          <w:lang w:val="en-US"/>
        </w:rPr>
        <w:t xml:space="preserve"> for a list of statistical tests that we </w:t>
      </w:r>
      <w:r w:rsidR="00861773">
        <w:rPr>
          <w:lang w:val="en-US"/>
        </w:rPr>
        <w:t>inten</w:t>
      </w:r>
      <w:r w:rsidR="007D2A55">
        <w:rPr>
          <w:lang w:val="en-US"/>
        </w:rPr>
        <w:t>d</w:t>
      </w:r>
      <w:r w:rsidR="00861773">
        <w:rPr>
          <w:lang w:val="en-US"/>
        </w:rPr>
        <w:t>ed</w:t>
      </w:r>
      <w:r w:rsidR="00867A30" w:rsidRPr="00861773">
        <w:rPr>
          <w:lang w:val="en-US"/>
        </w:rPr>
        <w:t xml:space="preserve"> to do</w:t>
      </w:r>
      <w:r w:rsidR="00D26441" w:rsidRPr="00861773">
        <w:rPr>
          <w:lang w:val="en-US"/>
        </w:rPr>
        <w:t>.</w:t>
      </w:r>
    </w:p>
    <w:p w14:paraId="74011B83" w14:textId="77777777" w:rsidR="009F3356" w:rsidRDefault="009F3356">
      <w:pPr>
        <w:spacing w:line="259" w:lineRule="auto"/>
        <w:rPr>
          <w:rFonts w:asciiTheme="majorHAnsi" w:eastAsiaTheme="majorEastAsia" w:hAnsiTheme="majorHAnsi" w:cstheme="majorBidi"/>
          <w:color w:val="2F5496" w:themeColor="accent1" w:themeShade="BF"/>
          <w:sz w:val="32"/>
          <w:szCs w:val="32"/>
          <w:lang w:val="en-US"/>
        </w:rPr>
      </w:pPr>
      <w:r>
        <w:rPr>
          <w:lang w:val="en-US"/>
        </w:rPr>
        <w:br w:type="page"/>
      </w:r>
    </w:p>
    <w:p w14:paraId="24815846" w14:textId="3F24709D" w:rsidR="00FF64A5" w:rsidRDefault="00FF64A5" w:rsidP="002875D0">
      <w:pPr>
        <w:pStyle w:val="Titre1"/>
        <w:spacing w:after="240"/>
        <w:rPr>
          <w:lang w:val="en-US"/>
        </w:rPr>
      </w:pPr>
      <w:bookmarkStart w:id="21" w:name="_Toc134719835"/>
      <w:r w:rsidRPr="00175089">
        <w:rPr>
          <w:lang w:val="en-US"/>
        </w:rPr>
        <w:lastRenderedPageBreak/>
        <w:t>Part 4 (Discussio</w:t>
      </w:r>
      <w:r w:rsidR="00FF6A7A">
        <w:rPr>
          <w:lang w:val="en-US"/>
        </w:rPr>
        <w:t>n on the</w:t>
      </w:r>
      <w:r w:rsidR="009A50F2">
        <w:rPr>
          <w:lang w:val="en-US"/>
        </w:rPr>
        <w:t xml:space="preserve"> expected </w:t>
      </w:r>
      <w:r w:rsidR="00FF6A7A">
        <w:rPr>
          <w:lang w:val="en-US"/>
        </w:rPr>
        <w:t>results</w:t>
      </w:r>
      <w:r w:rsidRPr="00175089">
        <w:rPr>
          <w:lang w:val="en-US"/>
        </w:rPr>
        <w:t>)</w:t>
      </w:r>
      <w:bookmarkEnd w:id="21"/>
    </w:p>
    <w:p w14:paraId="5349378F" w14:textId="25234FF8" w:rsidR="00BE08E1" w:rsidRDefault="00BE08E1" w:rsidP="00AC16A5">
      <w:pPr>
        <w:jc w:val="both"/>
        <w:rPr>
          <w:lang w:val="en-US"/>
        </w:rPr>
      </w:pPr>
      <w:r>
        <w:rPr>
          <w:lang w:val="en-US"/>
        </w:rPr>
        <w:t xml:space="preserve">Due to the lack of results, we are just going to </w:t>
      </w:r>
      <w:r w:rsidR="00AE5536">
        <w:rPr>
          <w:lang w:val="en-US"/>
        </w:rPr>
        <w:t xml:space="preserve">give </w:t>
      </w:r>
      <w:r w:rsidR="004910AD">
        <w:rPr>
          <w:lang w:val="en-US"/>
        </w:rPr>
        <w:t xml:space="preserve">the results we were expected to have and give </w:t>
      </w:r>
      <w:r w:rsidR="00AC16A5">
        <w:rPr>
          <w:lang w:val="en-US"/>
        </w:rPr>
        <w:t xml:space="preserve">discuss </w:t>
      </w:r>
      <w:r w:rsidR="000F04CC">
        <w:rPr>
          <w:lang w:val="en-US"/>
        </w:rPr>
        <w:t>cases which deviate from the expected results</w:t>
      </w:r>
      <w:r w:rsidR="00AE5536">
        <w:rPr>
          <w:lang w:val="en-US"/>
        </w:rPr>
        <w:t>.</w:t>
      </w:r>
    </w:p>
    <w:p w14:paraId="5C36429C" w14:textId="77777777" w:rsidR="003E6EBF" w:rsidRPr="00BE08E1" w:rsidRDefault="003E6EBF" w:rsidP="00BE08E1">
      <w:pPr>
        <w:rPr>
          <w:lang w:val="en-US"/>
        </w:rPr>
      </w:pPr>
    </w:p>
    <w:p w14:paraId="112438F1" w14:textId="2FF33E22" w:rsidR="00FF64A5" w:rsidRPr="00175089" w:rsidRDefault="00FF64A5" w:rsidP="002875D0">
      <w:pPr>
        <w:pStyle w:val="Titre2"/>
        <w:spacing w:after="240"/>
        <w:rPr>
          <w:lang w:val="en-US"/>
        </w:rPr>
      </w:pPr>
      <w:bookmarkStart w:id="22" w:name="_Toc134719836"/>
      <w:r w:rsidRPr="00175089">
        <w:rPr>
          <w:lang w:val="en-US"/>
        </w:rPr>
        <w:t>A] C</w:t>
      </w:r>
      <w:r w:rsidR="00733F8C" w:rsidRPr="00175089">
        <w:rPr>
          <w:lang w:val="en-US"/>
        </w:rPr>
        <w:t>urrent timeline: c</w:t>
      </w:r>
      <w:r w:rsidRPr="00175089">
        <w:rPr>
          <w:lang w:val="en-US"/>
        </w:rPr>
        <w:t>ompar</w:t>
      </w:r>
      <w:r w:rsidR="00D679D9">
        <w:rPr>
          <w:lang w:val="en-US"/>
        </w:rPr>
        <w:t>ison</w:t>
      </w:r>
      <w:r w:rsidR="00733F8C" w:rsidRPr="00175089">
        <w:rPr>
          <w:lang w:val="en-US"/>
        </w:rPr>
        <w:t xml:space="preserve"> with</w:t>
      </w:r>
      <w:r w:rsidRPr="00175089">
        <w:rPr>
          <w:lang w:val="en-US"/>
        </w:rPr>
        <w:t xml:space="preserve"> IUCN </w:t>
      </w:r>
      <w:r w:rsidR="00BE08E1">
        <w:rPr>
          <w:lang w:val="en-US"/>
        </w:rPr>
        <w:t xml:space="preserve">range </w:t>
      </w:r>
      <w:r w:rsidR="00733F8C" w:rsidRPr="00175089">
        <w:rPr>
          <w:lang w:val="en-US"/>
        </w:rPr>
        <w:t>maps</w:t>
      </w:r>
      <w:bookmarkEnd w:id="22"/>
    </w:p>
    <w:p w14:paraId="77B7608C" w14:textId="6777ADF6" w:rsidR="00AE2C0C" w:rsidRDefault="004910AD" w:rsidP="00E13CE4">
      <w:pPr>
        <w:spacing w:after="240"/>
        <w:jc w:val="both"/>
        <w:rPr>
          <w:lang w:val="en-US"/>
        </w:rPr>
      </w:pPr>
      <w:r w:rsidRPr="004910AD">
        <w:rPr>
          <w:lang w:val="en-US"/>
        </w:rPr>
        <w:t>On the current timeline, w</w:t>
      </w:r>
      <w:r>
        <w:rPr>
          <w:lang w:val="en-US"/>
        </w:rPr>
        <w:t xml:space="preserve">e would expect our results to be </w:t>
      </w:r>
      <w:r w:rsidR="00807800">
        <w:rPr>
          <w:lang w:val="en-US"/>
        </w:rPr>
        <w:t xml:space="preserve">similar to IUCN range maps presented in </w:t>
      </w:r>
      <w:hyperlink w:anchor="Figure1" w:history="1">
        <w:r w:rsidR="00807800" w:rsidRPr="000F04CC">
          <w:rPr>
            <w:rStyle w:val="Lienhypertexte"/>
            <w:lang w:val="en-US"/>
          </w:rPr>
          <w:t>figure 1</w:t>
        </w:r>
      </w:hyperlink>
      <w:r w:rsidR="00807800">
        <w:rPr>
          <w:lang w:val="en-US"/>
        </w:rPr>
        <w:t xml:space="preserve">. </w:t>
      </w:r>
      <w:r w:rsidR="00807800" w:rsidRPr="00807800">
        <w:rPr>
          <w:lang w:val="en-US"/>
        </w:rPr>
        <w:t>Indeed, even though IUCN maps are only maps based o</w:t>
      </w:r>
      <w:r w:rsidR="00807800">
        <w:rPr>
          <w:lang w:val="en-US"/>
        </w:rPr>
        <w:t xml:space="preserve">n the presence of the monkey in the area and does not </w:t>
      </w:r>
      <w:r w:rsidR="007F15ED">
        <w:rPr>
          <w:lang w:val="en-US"/>
        </w:rPr>
        <w:t>consider</w:t>
      </w:r>
      <w:r w:rsidR="00807800">
        <w:rPr>
          <w:lang w:val="en-US"/>
        </w:rPr>
        <w:t xml:space="preserve"> any ecological niche aspect, </w:t>
      </w:r>
      <w:r w:rsidR="00B26D16">
        <w:rPr>
          <w:lang w:val="en-US"/>
        </w:rPr>
        <w:t xml:space="preserve">the presence of the monkey in this </w:t>
      </w:r>
      <w:r w:rsidR="00D828ED">
        <w:rPr>
          <w:lang w:val="en-US"/>
        </w:rPr>
        <w:t xml:space="preserve">precise area and not in a more extended area </w:t>
      </w:r>
      <w:r w:rsidR="00077D6C">
        <w:rPr>
          <w:lang w:val="en-US"/>
        </w:rPr>
        <w:t>suggests</w:t>
      </w:r>
      <w:r w:rsidR="00D828ED">
        <w:rPr>
          <w:lang w:val="en-US"/>
        </w:rPr>
        <w:t xml:space="preserve"> that this area is the fittest for </w:t>
      </w:r>
      <w:r w:rsidR="007F15ED">
        <w:rPr>
          <w:lang w:val="en-US"/>
        </w:rPr>
        <w:t>the species</w:t>
      </w:r>
      <w:r w:rsidR="00D828ED">
        <w:rPr>
          <w:lang w:val="en-US"/>
        </w:rPr>
        <w:t>.</w:t>
      </w:r>
      <w:r w:rsidR="0045171D">
        <w:rPr>
          <w:lang w:val="en-US"/>
        </w:rPr>
        <w:t xml:space="preserve"> </w:t>
      </w:r>
    </w:p>
    <w:p w14:paraId="023C99A9" w14:textId="6C0A39B8" w:rsidR="001919FA" w:rsidRDefault="00A46495" w:rsidP="00E13CE4">
      <w:pPr>
        <w:spacing w:after="240"/>
        <w:jc w:val="both"/>
        <w:rPr>
          <w:lang w:val="en-US"/>
        </w:rPr>
      </w:pPr>
      <w:r w:rsidRPr="00C839AB">
        <w:rPr>
          <w:lang w:val="en-US"/>
        </w:rPr>
        <w:t>If the</w:t>
      </w:r>
      <w:r w:rsidR="00AE2C0C">
        <w:rPr>
          <w:lang w:val="en-US"/>
        </w:rPr>
        <w:t xml:space="preserve"> results </w:t>
      </w:r>
      <w:r w:rsidR="001072C1">
        <w:rPr>
          <w:lang w:val="en-US"/>
        </w:rPr>
        <w:t xml:space="preserve">are </w:t>
      </w:r>
      <w:r w:rsidR="00D57CBD">
        <w:rPr>
          <w:lang w:val="en-US"/>
        </w:rPr>
        <w:t>not similar to IUCN</w:t>
      </w:r>
      <w:r w:rsidR="00F52365">
        <w:rPr>
          <w:lang w:val="en-US"/>
        </w:rPr>
        <w:t xml:space="preserve"> area</w:t>
      </w:r>
      <w:r w:rsidR="003B6EED">
        <w:rPr>
          <w:lang w:val="en-US"/>
        </w:rPr>
        <w:t>, the</w:t>
      </w:r>
      <w:r w:rsidR="003D31AB">
        <w:rPr>
          <w:lang w:val="en-US"/>
        </w:rPr>
        <w:t xml:space="preserve"> predict</w:t>
      </w:r>
      <w:r w:rsidR="00C46AEE">
        <w:rPr>
          <w:lang w:val="en-US"/>
        </w:rPr>
        <w:t xml:space="preserve">ion area </w:t>
      </w:r>
      <w:r w:rsidR="003B6EED">
        <w:rPr>
          <w:lang w:val="en-US"/>
        </w:rPr>
        <w:t>c</w:t>
      </w:r>
      <w:r w:rsidR="00405695">
        <w:rPr>
          <w:lang w:val="en-US"/>
        </w:rPr>
        <w:t xml:space="preserve">ould be either </w:t>
      </w:r>
      <w:r w:rsidR="003D31AB">
        <w:rPr>
          <w:lang w:val="en-US"/>
        </w:rPr>
        <w:t>wider or smaller.</w:t>
      </w:r>
    </w:p>
    <w:p w14:paraId="7FB06BE9" w14:textId="7924C62A" w:rsidR="00DD2C6E" w:rsidRDefault="00A67355" w:rsidP="00E13CE4">
      <w:pPr>
        <w:spacing w:after="240"/>
        <w:jc w:val="both"/>
        <w:rPr>
          <w:lang w:val="en-US"/>
        </w:rPr>
      </w:pPr>
      <w:r>
        <w:rPr>
          <w:lang w:val="en-US"/>
        </w:rPr>
        <w:t>Wider</w:t>
      </w:r>
      <w:r w:rsidR="00A46495" w:rsidRPr="00C839AB">
        <w:rPr>
          <w:lang w:val="en-US"/>
        </w:rPr>
        <w:t xml:space="preserve"> </w:t>
      </w:r>
      <w:r w:rsidR="00670BE8" w:rsidRPr="00C839AB">
        <w:rPr>
          <w:lang w:val="en-US"/>
        </w:rPr>
        <w:t>spatial predictions from SDM</w:t>
      </w:r>
      <w:r w:rsidR="00C27398">
        <w:rPr>
          <w:lang w:val="en-US"/>
        </w:rPr>
        <w:t xml:space="preserve"> compared to IUCN maps</w:t>
      </w:r>
      <w:r w:rsidR="00670BE8" w:rsidRPr="00C839AB">
        <w:rPr>
          <w:lang w:val="en-US"/>
        </w:rPr>
        <w:t xml:space="preserve"> </w:t>
      </w:r>
      <w:r w:rsidR="00C46AEE">
        <w:rPr>
          <w:lang w:val="en-US"/>
        </w:rPr>
        <w:t xml:space="preserve">would </w:t>
      </w:r>
      <w:r w:rsidR="00520FF0">
        <w:rPr>
          <w:lang w:val="en-US"/>
        </w:rPr>
        <w:t xml:space="preserve">either </w:t>
      </w:r>
      <w:r w:rsidR="00A05D6E">
        <w:rPr>
          <w:lang w:val="en-US"/>
        </w:rPr>
        <w:t>suggest</w:t>
      </w:r>
      <w:r w:rsidR="00865DF1">
        <w:rPr>
          <w:lang w:val="en-US"/>
        </w:rPr>
        <w:t xml:space="preserve"> biases in the data (see next </w:t>
      </w:r>
      <w:r w:rsidR="007A20E4">
        <w:rPr>
          <w:lang w:val="en-US"/>
        </w:rPr>
        <w:t>section</w:t>
      </w:r>
      <w:r w:rsidR="00865DF1">
        <w:rPr>
          <w:lang w:val="en-US"/>
        </w:rPr>
        <w:t>),</w:t>
      </w:r>
      <w:r w:rsidR="00A05D6E">
        <w:rPr>
          <w:lang w:val="en-US"/>
        </w:rPr>
        <w:t xml:space="preserve"> </w:t>
      </w:r>
      <w:r w:rsidR="007A20E4">
        <w:rPr>
          <w:lang w:val="en-US"/>
        </w:rPr>
        <w:t>imprecision of our</w:t>
      </w:r>
      <w:r w:rsidR="00C46AEE">
        <w:rPr>
          <w:lang w:val="en-US"/>
        </w:rPr>
        <w:t xml:space="preserve"> classification method for environmental variables</w:t>
      </w:r>
      <w:r w:rsidR="007A20E4">
        <w:rPr>
          <w:lang w:val="en-US"/>
        </w:rPr>
        <w:t>,</w:t>
      </w:r>
      <w:r w:rsidR="00C779D7">
        <w:rPr>
          <w:lang w:val="en-US"/>
        </w:rPr>
        <w:t xml:space="preserve"> too </w:t>
      </w:r>
      <w:r w:rsidR="007A20E4">
        <w:rPr>
          <w:lang w:val="en-US"/>
        </w:rPr>
        <w:t>many</w:t>
      </w:r>
      <w:r w:rsidR="00C779D7">
        <w:rPr>
          <w:lang w:val="en-US"/>
        </w:rPr>
        <w:t xml:space="preserve"> simplifi</w:t>
      </w:r>
      <w:r w:rsidR="007A20E4">
        <w:rPr>
          <w:lang w:val="en-US"/>
        </w:rPr>
        <w:t>cations</w:t>
      </w:r>
      <w:r w:rsidR="00DD2C6E">
        <w:rPr>
          <w:lang w:val="en-US"/>
        </w:rPr>
        <w:t xml:space="preserve">, </w:t>
      </w:r>
      <w:r w:rsidR="007A20E4">
        <w:rPr>
          <w:lang w:val="en-US"/>
        </w:rPr>
        <w:t>a bad choice of</w:t>
      </w:r>
      <w:r w:rsidR="002E7EA4">
        <w:rPr>
          <w:lang w:val="en-US"/>
        </w:rPr>
        <w:t xml:space="preserve"> environmental variables</w:t>
      </w:r>
      <w:r w:rsidR="007A20E4">
        <w:rPr>
          <w:lang w:val="en-US"/>
        </w:rPr>
        <w:t xml:space="preserve"> for the species</w:t>
      </w:r>
      <w:r w:rsidR="002E7EA4">
        <w:rPr>
          <w:lang w:val="en-US"/>
        </w:rPr>
        <w:t xml:space="preserve">, </w:t>
      </w:r>
      <w:r w:rsidR="00DD2C6E">
        <w:rPr>
          <w:lang w:val="en-US"/>
        </w:rPr>
        <w:t xml:space="preserve">or </w:t>
      </w:r>
      <w:r w:rsidR="007A20E4">
        <w:rPr>
          <w:lang w:val="en-US"/>
        </w:rPr>
        <w:t xml:space="preserve">the </w:t>
      </w:r>
      <w:r w:rsidR="00D0723E">
        <w:rPr>
          <w:lang w:val="en-US"/>
        </w:rPr>
        <w:t xml:space="preserve">importance of </w:t>
      </w:r>
      <w:r w:rsidR="00DD2C6E">
        <w:rPr>
          <w:lang w:val="en-US"/>
        </w:rPr>
        <w:t>other factors such</w:t>
      </w:r>
      <w:r w:rsidR="00520FF0">
        <w:rPr>
          <w:lang w:val="en-US"/>
        </w:rPr>
        <w:t xml:space="preserve"> </w:t>
      </w:r>
      <w:r w:rsidR="00DD2C6E">
        <w:rPr>
          <w:lang w:val="en-US"/>
        </w:rPr>
        <w:t>as biotic factors (</w:t>
      </w:r>
      <w:r w:rsidR="003124EF">
        <w:rPr>
          <w:lang w:val="en-US"/>
        </w:rPr>
        <w:t xml:space="preserve">eg </w:t>
      </w:r>
      <w:r w:rsidR="00DD2C6E">
        <w:rPr>
          <w:lang w:val="en-US"/>
        </w:rPr>
        <w:t>competition with other species)</w:t>
      </w:r>
      <w:r w:rsidR="00D0723E">
        <w:rPr>
          <w:lang w:val="en-US"/>
        </w:rPr>
        <w:t>,</w:t>
      </w:r>
      <w:r w:rsidR="00AF0AF6">
        <w:rPr>
          <w:lang w:val="en-US"/>
        </w:rPr>
        <w:t xml:space="preserve"> poaching</w:t>
      </w:r>
      <w:r w:rsidR="00D0723E">
        <w:rPr>
          <w:lang w:val="en-US"/>
        </w:rPr>
        <w:t xml:space="preserve"> and </w:t>
      </w:r>
      <w:r w:rsidR="00AF0AF6">
        <w:rPr>
          <w:lang w:val="en-US"/>
        </w:rPr>
        <w:t>hunting</w:t>
      </w:r>
      <w:r w:rsidR="00D6030E">
        <w:rPr>
          <w:lang w:val="en-US"/>
        </w:rPr>
        <w:t>. The latter</w:t>
      </w:r>
      <w:r w:rsidR="00056FB9">
        <w:rPr>
          <w:lang w:val="en-US"/>
        </w:rPr>
        <w:t xml:space="preserve"> prevent</w:t>
      </w:r>
      <w:r w:rsidR="00AF0AF6">
        <w:rPr>
          <w:lang w:val="en-US"/>
        </w:rPr>
        <w:t xml:space="preserve"> </w:t>
      </w:r>
      <w:r w:rsidR="00056FB9">
        <w:rPr>
          <w:lang w:val="en-US"/>
        </w:rPr>
        <w:t xml:space="preserve">the monkey to be distributed over </w:t>
      </w:r>
      <w:r w:rsidR="003124EF">
        <w:rPr>
          <w:lang w:val="en-US"/>
        </w:rPr>
        <w:t xml:space="preserve">the </w:t>
      </w:r>
      <w:r w:rsidR="001919FA">
        <w:rPr>
          <w:lang w:val="en-US"/>
        </w:rPr>
        <w:t>whole ecological niche</w:t>
      </w:r>
      <w:r w:rsidR="00B4512B">
        <w:rPr>
          <w:lang w:val="en-US"/>
        </w:rPr>
        <w:t xml:space="preserve"> provided by SDM</w:t>
      </w:r>
      <w:r w:rsidR="001919FA">
        <w:rPr>
          <w:lang w:val="en-US"/>
        </w:rPr>
        <w:t xml:space="preserve">. As </w:t>
      </w:r>
      <w:r w:rsidR="002E7EA4">
        <w:rPr>
          <w:lang w:val="en-US"/>
        </w:rPr>
        <w:t xml:space="preserve">a </w:t>
      </w:r>
      <w:r w:rsidR="001919FA">
        <w:rPr>
          <w:lang w:val="en-US"/>
        </w:rPr>
        <w:t xml:space="preserve">reminder, </w:t>
      </w:r>
      <w:r w:rsidR="00C27398">
        <w:rPr>
          <w:lang w:val="en-US"/>
        </w:rPr>
        <w:t>t</w:t>
      </w:r>
      <w:r w:rsidR="001919FA">
        <w:rPr>
          <w:lang w:val="en-US"/>
        </w:rPr>
        <w:t>he presence area of the monkey constitutes its realized niche and is a subset of the fundamental niche and thus of SDM prediction areas</w:t>
      </w:r>
      <w:r w:rsidR="001D71F4">
        <w:rPr>
          <w:lang w:val="en-US"/>
        </w:rPr>
        <w:t>, thus having a slightly wider area than IUCN would not be surprising</w:t>
      </w:r>
      <w:r w:rsidR="001919FA">
        <w:rPr>
          <w:lang w:val="en-US"/>
        </w:rPr>
        <w:t>.</w:t>
      </w:r>
    </w:p>
    <w:p w14:paraId="192CFAEB" w14:textId="705A28CE" w:rsidR="003563BE" w:rsidRDefault="00C27398" w:rsidP="00E13CE4">
      <w:pPr>
        <w:spacing w:after="240"/>
        <w:jc w:val="both"/>
        <w:rPr>
          <w:lang w:val="en-US"/>
        </w:rPr>
      </w:pPr>
      <w:r w:rsidRPr="00C27398">
        <w:rPr>
          <w:lang w:val="en-US"/>
        </w:rPr>
        <w:t>Smaller spatial predictions from SDM c</w:t>
      </w:r>
      <w:r>
        <w:rPr>
          <w:lang w:val="en-US"/>
        </w:rPr>
        <w:t>ompared to IUCN maps would</w:t>
      </w:r>
      <w:r w:rsidR="00E13CE4">
        <w:rPr>
          <w:lang w:val="en-US"/>
        </w:rPr>
        <w:t xml:space="preserve"> </w:t>
      </w:r>
      <w:r w:rsidR="00D46055">
        <w:rPr>
          <w:lang w:val="en-US"/>
        </w:rPr>
        <w:t>suggest</w:t>
      </w:r>
      <w:r w:rsidR="002E7EA4">
        <w:rPr>
          <w:lang w:val="en-US"/>
        </w:rPr>
        <w:t xml:space="preserve"> </w:t>
      </w:r>
      <w:r w:rsidR="00A30EE6">
        <w:rPr>
          <w:lang w:val="en-US"/>
        </w:rPr>
        <w:t xml:space="preserve">biases </w:t>
      </w:r>
      <w:r w:rsidR="00865DF1">
        <w:rPr>
          <w:lang w:val="en-US"/>
        </w:rPr>
        <w:t xml:space="preserve">in the data (see next </w:t>
      </w:r>
      <w:r w:rsidR="00D215F0">
        <w:rPr>
          <w:lang w:val="en-US"/>
        </w:rPr>
        <w:t>section</w:t>
      </w:r>
      <w:r w:rsidR="00865DF1">
        <w:rPr>
          <w:lang w:val="en-US"/>
        </w:rPr>
        <w:t>)</w:t>
      </w:r>
      <w:r w:rsidR="00B979C2">
        <w:rPr>
          <w:lang w:val="en-US"/>
        </w:rPr>
        <w:t xml:space="preserve">, </w:t>
      </w:r>
      <w:r w:rsidR="00C93971">
        <w:rPr>
          <w:lang w:val="en-US"/>
        </w:rPr>
        <w:t>a too strict</w:t>
      </w:r>
      <w:r w:rsidR="00B979C2">
        <w:rPr>
          <w:lang w:val="en-US"/>
        </w:rPr>
        <w:t xml:space="preserve"> </w:t>
      </w:r>
      <w:r w:rsidR="002C5254">
        <w:rPr>
          <w:lang w:val="en-US"/>
        </w:rPr>
        <w:t xml:space="preserve">classification method for environmental variables, </w:t>
      </w:r>
      <w:r w:rsidR="00D215F0">
        <w:rPr>
          <w:lang w:val="en-US"/>
        </w:rPr>
        <w:t>a bad choice of environmental variables for the species</w:t>
      </w:r>
      <w:r w:rsidR="006D66EA">
        <w:rPr>
          <w:lang w:val="en-US"/>
        </w:rPr>
        <w:t>, or that other factors such</w:t>
      </w:r>
      <w:r w:rsidR="004423A0">
        <w:rPr>
          <w:lang w:val="en-US"/>
        </w:rPr>
        <w:t xml:space="preserve"> as biotic factors (eg </w:t>
      </w:r>
      <w:r w:rsidR="00B564C8">
        <w:rPr>
          <w:lang w:val="en-US"/>
        </w:rPr>
        <w:t>mutualism</w:t>
      </w:r>
      <w:r w:rsidR="00041641">
        <w:rPr>
          <w:lang w:val="en-US"/>
        </w:rPr>
        <w:t xml:space="preserve"> or commensali</w:t>
      </w:r>
      <w:r w:rsidR="00370E1A">
        <w:rPr>
          <w:lang w:val="en-US"/>
        </w:rPr>
        <w:t>s</w:t>
      </w:r>
      <w:r w:rsidR="00041641">
        <w:rPr>
          <w:lang w:val="en-US"/>
        </w:rPr>
        <w:t>m between two species</w:t>
      </w:r>
      <w:r w:rsidR="004423A0">
        <w:rPr>
          <w:lang w:val="en-US"/>
        </w:rPr>
        <w:t>)</w:t>
      </w:r>
      <w:r w:rsidR="00E13CE4">
        <w:rPr>
          <w:lang w:val="en-US"/>
        </w:rPr>
        <w:t xml:space="preserve"> </w:t>
      </w:r>
      <w:r w:rsidR="008B1BA2">
        <w:rPr>
          <w:lang w:val="en-US"/>
        </w:rPr>
        <w:t>enables the monkey to fit well even in a less favorable environment.</w:t>
      </w:r>
      <w:r w:rsidR="003563BE">
        <w:rPr>
          <w:lang w:val="en-US"/>
        </w:rPr>
        <w:t xml:space="preserve"> </w:t>
      </w:r>
    </w:p>
    <w:p w14:paraId="27123DEB" w14:textId="191C853B" w:rsidR="003563BE" w:rsidRPr="005255AC" w:rsidRDefault="003563BE" w:rsidP="00E13CE4">
      <w:pPr>
        <w:spacing w:after="240"/>
        <w:jc w:val="both"/>
        <w:rPr>
          <w:lang w:val="en-US"/>
        </w:rPr>
      </w:pPr>
      <w:r>
        <w:rPr>
          <w:lang w:val="en-US"/>
        </w:rPr>
        <w:t>Finally, we could also have results where the pr</w:t>
      </w:r>
      <w:r w:rsidR="00DB585F">
        <w:rPr>
          <w:lang w:val="en-US"/>
        </w:rPr>
        <w:t xml:space="preserve">ediction areas </w:t>
      </w:r>
      <w:r w:rsidR="00C93971">
        <w:rPr>
          <w:lang w:val="en-US"/>
        </w:rPr>
        <w:t>are not</w:t>
      </w:r>
      <w:r w:rsidR="00DB585F">
        <w:rPr>
          <w:lang w:val="en-US"/>
        </w:rPr>
        <w:t xml:space="preserve"> </w:t>
      </w:r>
      <w:r w:rsidR="00782D3E">
        <w:rPr>
          <w:lang w:val="en-US"/>
        </w:rPr>
        <w:t>connected</w:t>
      </w:r>
      <w:r w:rsidR="00AA48AE">
        <w:rPr>
          <w:lang w:val="en-US"/>
        </w:rPr>
        <w:t>, and thus suggest the existence of subspecies</w:t>
      </w:r>
      <w:r w:rsidR="00782D3E">
        <w:rPr>
          <w:lang w:val="en-US"/>
        </w:rPr>
        <w:t xml:space="preserve">. </w:t>
      </w:r>
      <w:r w:rsidR="00E5605E">
        <w:rPr>
          <w:lang w:val="en-US"/>
        </w:rPr>
        <w:t>W</w:t>
      </w:r>
      <w:r w:rsidR="00AA48AE">
        <w:rPr>
          <w:lang w:val="en-US"/>
        </w:rPr>
        <w:t xml:space="preserve">e were </w:t>
      </w:r>
      <w:r w:rsidR="00E5605E">
        <w:rPr>
          <w:lang w:val="en-US"/>
        </w:rPr>
        <w:t xml:space="preserve">somewhat </w:t>
      </w:r>
      <w:r w:rsidR="00AA48AE">
        <w:rPr>
          <w:lang w:val="en-US"/>
        </w:rPr>
        <w:t xml:space="preserve">expecting </w:t>
      </w:r>
      <w:r w:rsidR="00E5605E">
        <w:rPr>
          <w:lang w:val="en-US"/>
        </w:rPr>
        <w:t xml:space="preserve">these results </w:t>
      </w:r>
      <w:r w:rsidR="00AA48AE">
        <w:rPr>
          <w:lang w:val="en-US"/>
        </w:rPr>
        <w:t>because we do have</w:t>
      </w:r>
      <w:r w:rsidR="00782D3E">
        <w:rPr>
          <w:lang w:val="en-US"/>
        </w:rPr>
        <w:t xml:space="preserve"> two subspecies</w:t>
      </w:r>
      <w:r w:rsidR="00AA48AE">
        <w:rPr>
          <w:lang w:val="en-US"/>
        </w:rPr>
        <w:t xml:space="preserve"> of the red-bellied monkey</w:t>
      </w:r>
      <w:r w:rsidR="005255AC">
        <w:rPr>
          <w:lang w:val="en-US"/>
        </w:rPr>
        <w:t xml:space="preserve">: Cercopithecus Erythrogaster </w:t>
      </w:r>
      <w:r w:rsidR="00CA5B21">
        <w:rPr>
          <w:lang w:val="en-US"/>
        </w:rPr>
        <w:t>Pocoki</w:t>
      </w:r>
      <w:r w:rsidR="005255AC">
        <w:rPr>
          <w:lang w:val="en-US"/>
        </w:rPr>
        <w:t xml:space="preserve"> and Cercopithecus Erythrogaster Gray. </w:t>
      </w:r>
      <w:r w:rsidR="005255AC" w:rsidRPr="005255AC">
        <w:rPr>
          <w:lang w:val="en-US"/>
        </w:rPr>
        <w:t xml:space="preserve">The first </w:t>
      </w:r>
      <w:r w:rsidR="005C7561">
        <w:rPr>
          <w:lang w:val="en-US"/>
        </w:rPr>
        <w:t>subspecies consists of the individuals</w:t>
      </w:r>
      <w:r w:rsidR="005255AC" w:rsidRPr="005255AC">
        <w:rPr>
          <w:lang w:val="en-US"/>
        </w:rPr>
        <w:t xml:space="preserve"> observed in Togo a</w:t>
      </w:r>
      <w:r w:rsidR="005255AC">
        <w:rPr>
          <w:lang w:val="en-US"/>
        </w:rPr>
        <w:t xml:space="preserve">nd Benin, the second </w:t>
      </w:r>
      <w:r w:rsidR="005C7561">
        <w:rPr>
          <w:lang w:val="en-US"/>
        </w:rPr>
        <w:t>subspecies consists of the individuals obser</w:t>
      </w:r>
      <w:r w:rsidR="005255AC">
        <w:rPr>
          <w:lang w:val="en-US"/>
        </w:rPr>
        <w:t xml:space="preserve">ved in Nigeria. </w:t>
      </w:r>
      <w:r w:rsidR="00513C01">
        <w:rPr>
          <w:lang w:val="en-US"/>
        </w:rPr>
        <w:t>The study in Togo</w:t>
      </w:r>
      <w:r w:rsidR="00070468">
        <w:rPr>
          <w:lang w:val="en-US"/>
        </w:rPr>
        <w:t xml:space="preserve"> </w:t>
      </w:r>
      <w:r w:rsidR="00070468">
        <w:rPr>
          <w:lang w:val="en-US"/>
        </w:rPr>
        <w:fldChar w:fldCharType="begin"/>
      </w:r>
      <w:r w:rsidR="00070468">
        <w:rPr>
          <w:lang w:val="en-US"/>
        </w:rPr>
        <w:instrText xml:space="preserve"> ADDIN ZOTERO_ITEM CSL_CITATION {"citationID":"Be6gVTuu","properties":{"formattedCitation":"(Agbessi, 2016)","plainCitation":"(Agbessi, 2016)","noteIndex":0},"citationItems":[{"id":14,"uris":["http://zotero.org/users/11660249/items/LW98QFXG"],"itemData":{"id":14,"type":"article-journal","language":"fr","source":"Zotero","title":"3_Dynamique spatiale des populations de Cercopithecus erythrogaster erythrogaster Gray dans le complexe d'aires protégées Togodo (Togo)","author":[{"family":"Agbessi","given":"Koffi Ganyo Eric"}],"issued":{"date-parts":[["2016"]]}}}],"schema":"https://github.com/citation-style-language/schema/raw/master/csl-citation.json"} </w:instrText>
      </w:r>
      <w:r w:rsidR="00070468">
        <w:rPr>
          <w:lang w:val="en-US"/>
        </w:rPr>
        <w:fldChar w:fldCharType="separate"/>
      </w:r>
      <w:r w:rsidR="00070468" w:rsidRPr="00070468">
        <w:rPr>
          <w:rFonts w:ascii="Calibri" w:hAnsi="Calibri" w:cs="Calibri"/>
          <w:lang w:val="en-US"/>
        </w:rPr>
        <w:t>(</w:t>
      </w:r>
      <w:hyperlink w:anchor="Biblio3" w:history="1">
        <w:r w:rsidR="00070468" w:rsidRPr="00070468">
          <w:rPr>
            <w:rStyle w:val="Lienhypertexte"/>
            <w:rFonts w:ascii="Calibri" w:hAnsi="Calibri" w:cs="Calibri"/>
            <w:lang w:val="en-US"/>
          </w:rPr>
          <w:t>Agbessi, 2016)</w:t>
        </w:r>
      </w:hyperlink>
      <w:r w:rsidR="00070468">
        <w:rPr>
          <w:lang w:val="en-US"/>
        </w:rPr>
        <w:fldChar w:fldCharType="end"/>
      </w:r>
      <w:r w:rsidR="00513C01">
        <w:rPr>
          <w:lang w:val="en-US"/>
        </w:rPr>
        <w:t xml:space="preserve"> states that </w:t>
      </w:r>
      <w:r w:rsidR="008236C9">
        <w:rPr>
          <w:lang w:val="en-US"/>
        </w:rPr>
        <w:t>these 2 subspecies are</w:t>
      </w:r>
      <w:r w:rsidR="00A13A77">
        <w:rPr>
          <w:lang w:val="en-US"/>
        </w:rPr>
        <w:t xml:space="preserve"> now</w:t>
      </w:r>
      <w:r w:rsidR="008236C9">
        <w:rPr>
          <w:lang w:val="en-US"/>
        </w:rPr>
        <w:t xml:space="preserve"> </w:t>
      </w:r>
      <w:r w:rsidR="004C16C7">
        <w:rPr>
          <w:lang w:val="en-US"/>
        </w:rPr>
        <w:t xml:space="preserve">completely </w:t>
      </w:r>
      <w:r w:rsidR="008236C9">
        <w:rPr>
          <w:lang w:val="en-US"/>
        </w:rPr>
        <w:t>isolated from each other.</w:t>
      </w:r>
    </w:p>
    <w:p w14:paraId="377C410F" w14:textId="0DFE9633" w:rsidR="004B1798" w:rsidRPr="008236C9" w:rsidRDefault="004B1798" w:rsidP="00E13CE4">
      <w:pPr>
        <w:spacing w:after="240"/>
        <w:jc w:val="both"/>
        <w:rPr>
          <w:lang w:val="en-US"/>
        </w:rPr>
      </w:pPr>
    </w:p>
    <w:p w14:paraId="04D8AE4E" w14:textId="1948491D" w:rsidR="00733F8C" w:rsidRPr="00175089" w:rsidRDefault="00FF64A5" w:rsidP="002875D0">
      <w:pPr>
        <w:pStyle w:val="Titre2"/>
        <w:spacing w:after="240"/>
        <w:rPr>
          <w:lang w:val="en-US"/>
        </w:rPr>
      </w:pPr>
      <w:bookmarkStart w:id="23" w:name="_Toc134719837"/>
      <w:r w:rsidRPr="00175089">
        <w:rPr>
          <w:lang w:val="en-US"/>
        </w:rPr>
        <w:t xml:space="preserve">B] </w:t>
      </w:r>
      <w:r w:rsidR="00733F8C" w:rsidRPr="00175089">
        <w:rPr>
          <w:lang w:val="en-US"/>
        </w:rPr>
        <w:t>Future timeline: impact of climate change and deforestation</w:t>
      </w:r>
      <w:bookmarkEnd w:id="23"/>
    </w:p>
    <w:p w14:paraId="25FAB9C8" w14:textId="67114B85" w:rsidR="00733F8C" w:rsidRDefault="00BE08E1" w:rsidP="00BB3410">
      <w:pPr>
        <w:spacing w:after="240"/>
        <w:jc w:val="both"/>
        <w:rPr>
          <w:lang w:val="en-US"/>
        </w:rPr>
      </w:pPr>
      <w:r>
        <w:rPr>
          <w:lang w:val="en-US"/>
        </w:rPr>
        <w:t>We wou</w:t>
      </w:r>
      <w:r w:rsidR="004C16C7">
        <w:rPr>
          <w:lang w:val="en-US"/>
        </w:rPr>
        <w:t xml:space="preserve">ld expect the </w:t>
      </w:r>
      <w:r w:rsidR="00FE1D60">
        <w:rPr>
          <w:lang w:val="en-US"/>
        </w:rPr>
        <w:t>prediction maps to be smaller in the future timeline (2040-2060) compared to the current timeline due to forecasted climate change and deforestation.</w:t>
      </w:r>
      <w:r w:rsidR="00EE5572">
        <w:rPr>
          <w:lang w:val="en-US"/>
        </w:rPr>
        <w:t xml:space="preserve"> The ecological niche could also </w:t>
      </w:r>
      <w:r w:rsidR="003B65B0">
        <w:rPr>
          <w:lang w:val="en-US"/>
        </w:rPr>
        <w:t xml:space="preserve">be moved further </w:t>
      </w:r>
      <w:r w:rsidR="00BB3410">
        <w:rPr>
          <w:lang w:val="en-US"/>
        </w:rPr>
        <w:t>W</w:t>
      </w:r>
      <w:r w:rsidR="003B65B0">
        <w:rPr>
          <w:lang w:val="en-US"/>
        </w:rPr>
        <w:t xml:space="preserve">est, </w:t>
      </w:r>
      <w:r w:rsidR="00BB3410">
        <w:rPr>
          <w:lang w:val="en-US"/>
        </w:rPr>
        <w:t>East,</w:t>
      </w:r>
      <w:r w:rsidR="003B65B0">
        <w:rPr>
          <w:lang w:val="en-US"/>
        </w:rPr>
        <w:t xml:space="preserve"> or </w:t>
      </w:r>
      <w:r w:rsidR="00BB3410">
        <w:rPr>
          <w:lang w:val="en-US"/>
        </w:rPr>
        <w:t>S</w:t>
      </w:r>
      <w:r w:rsidR="003B65B0">
        <w:rPr>
          <w:lang w:val="en-US"/>
        </w:rPr>
        <w:t>outh</w:t>
      </w:r>
      <w:r w:rsidR="00A50A9E">
        <w:rPr>
          <w:lang w:val="en-US"/>
        </w:rPr>
        <w:t xml:space="preserve">. North is unlikely in our case because it </w:t>
      </w:r>
      <w:r w:rsidR="004E5EA1">
        <w:rPr>
          <w:lang w:val="en-US"/>
        </w:rPr>
        <w:t>reaches the Saharan region and past studies have suggested that the monkey did not accommodate well to a lack of vegetation or hotter temperatures.</w:t>
      </w:r>
    </w:p>
    <w:p w14:paraId="24855BF7" w14:textId="7BA892ED" w:rsidR="00FE1D60" w:rsidRDefault="00813175" w:rsidP="002875D0">
      <w:pPr>
        <w:spacing w:after="240"/>
        <w:rPr>
          <w:lang w:val="en-US"/>
        </w:rPr>
      </w:pPr>
      <w:r>
        <w:rPr>
          <w:lang w:val="en-US"/>
        </w:rPr>
        <w:t>Other results would be surprising and would request further investigations in the literature.</w:t>
      </w:r>
    </w:p>
    <w:p w14:paraId="184F1FCC" w14:textId="77777777" w:rsidR="00813175" w:rsidRPr="00175089" w:rsidRDefault="00813175" w:rsidP="002875D0">
      <w:pPr>
        <w:spacing w:after="240"/>
        <w:rPr>
          <w:lang w:val="en-US"/>
        </w:rPr>
      </w:pPr>
    </w:p>
    <w:p w14:paraId="0B25F6E1" w14:textId="77777777" w:rsidR="00FC6882" w:rsidRDefault="00FC6882" w:rsidP="002875D0">
      <w:pPr>
        <w:pStyle w:val="Titre2"/>
        <w:spacing w:after="240"/>
        <w:rPr>
          <w:lang w:val="en-US"/>
        </w:rPr>
      </w:pPr>
      <w:bookmarkStart w:id="24" w:name="_Toc134719838"/>
      <w:r w:rsidRPr="00BE08E1">
        <w:rPr>
          <w:lang w:val="en-US"/>
        </w:rPr>
        <w:lastRenderedPageBreak/>
        <w:t>C] Simplifications and biases</w:t>
      </w:r>
      <w:bookmarkEnd w:id="24"/>
    </w:p>
    <w:p w14:paraId="15D8FCBA" w14:textId="77777777" w:rsidR="00A40CDB" w:rsidRDefault="00076303" w:rsidP="006C7EE2">
      <w:pPr>
        <w:jc w:val="both"/>
        <w:rPr>
          <w:lang w:val="en-US"/>
        </w:rPr>
      </w:pPr>
      <w:r>
        <w:rPr>
          <w:lang w:val="en-US"/>
        </w:rPr>
        <w:t xml:space="preserve">SDM </w:t>
      </w:r>
      <w:r w:rsidR="00941DD7">
        <w:rPr>
          <w:lang w:val="en-US"/>
        </w:rPr>
        <w:t xml:space="preserve">entails a wide range of simplifications and does not intend to capture </w:t>
      </w:r>
      <w:r w:rsidR="009933F5">
        <w:rPr>
          <w:lang w:val="en-US"/>
        </w:rPr>
        <w:t>all the challenges of species distribution. It only looks at the environmental variables, with no</w:t>
      </w:r>
      <w:r w:rsidR="00761D46">
        <w:rPr>
          <w:lang w:val="en-US"/>
        </w:rPr>
        <w:t xml:space="preserve"> consideration of external factors</w:t>
      </w:r>
      <w:r w:rsidR="009200AC">
        <w:rPr>
          <w:lang w:val="en-US"/>
        </w:rPr>
        <w:t xml:space="preserve"> which play equally important roles in the species distribution (</w:t>
      </w:r>
      <w:r w:rsidR="00DE0352">
        <w:rPr>
          <w:lang w:val="en-US"/>
        </w:rPr>
        <w:t>biotic interactions, human presence, poaching</w:t>
      </w:r>
      <w:r w:rsidR="00675EAF">
        <w:rPr>
          <w:lang w:val="en-US"/>
        </w:rPr>
        <w:t xml:space="preserve">, </w:t>
      </w:r>
      <w:r w:rsidR="006466E1">
        <w:rPr>
          <w:lang w:val="en-US"/>
        </w:rPr>
        <w:t>traveling capacity of the species, …</w:t>
      </w:r>
      <w:r w:rsidR="009200AC">
        <w:rPr>
          <w:lang w:val="en-US"/>
        </w:rPr>
        <w:t>)</w:t>
      </w:r>
      <w:r w:rsidR="009947BC">
        <w:rPr>
          <w:lang w:val="en-US"/>
        </w:rPr>
        <w:t xml:space="preserve">. </w:t>
      </w:r>
      <w:r w:rsidR="009947BC">
        <w:rPr>
          <w:lang w:val="en-US"/>
        </w:rPr>
        <w:fldChar w:fldCharType="begin"/>
      </w:r>
      <w:r w:rsidR="009947BC">
        <w:rPr>
          <w:lang w:val="en-US"/>
        </w:rPr>
        <w:instrText xml:space="preserve"> ADDIN ZOTERO_ITEM CSL_CITATION {"citationID":"jb4NKZFY","properties":{"formattedCitation":"(McSHEA, 2014; Mi et al., 2017; Pecchi et al., 2019; Zurell et al., 2020)","plainCitation":"(McSHEA, 2014; Mi et al., 2017; Pecchi et al., 2019; Zurell et al., 2020)","noteIndex":0},"citationItems":[{"id":20,"uris":["http://zotero.org/users/11660249/items/ZWMCB9Q4"],"itemData":{"id":20,"type":"article-journal","abstract":"The development of species distribution models (SDMs) has benefited biodiversity conservation through their linkage of science to policy and decision processes. These models have evolved to provide scenarios of future landscapes based on known and projected environmental parameters. Whereas there are many caveats to their use, the persuasive power of the models for conveying the consequences of environmental change to the non-science community is immense. Scientists are obliged to convey the uncertainty of the futures depicted in their models, but also to involve the stakeholders who will shape those future conditions. Stakeholders can identify the natural resources they want to sustain, voice their priorities in environmental policy, and articulate the range of solutions they are willing to accept. The creation of alternative futures is an academic exercise if not linked to real viable decisions concerning important resources. SDMs only reach their full potential when they bring together scientists, public stakeholders and policy makers, and are used as an adaptive management tool to understand complex landscapes that are undergoing short- and long-term change.","container-title":"Environmental Conservation","DOI":"10.1017/S0376892913000581","ISSN":"0376-8929, 1469-4387","issue":"2","language":"en","note":"publisher: Cambridge University Press","page":"93-96","source":"Cambridge University Press","title":"6_What are the roles of species distribution models in conservation planning?","volume":"41","author":[{"family":"McSHEA","given":"William J."}],"issued":{"date-parts":[["2014",6]]}},"label":"page"},{"id":31,"uris":["http://zotero.org/users/11660249/items/CZCPN5D2"],"itemData":{"id":31,"type":"article-journal","abstract":"Species distribution models (SDMs) have become an essential tool in ecology, biogeography, evolution and, more recently, in conservation biology. How to generalize species distributions in large undersampled areas, especially with few samples, is a fundamental issue of SDMs. In order to explore this issue, we used the best available presence records for the Hooded Crane (Grus monacha, n = 33), White-naped Crane (Grus vipio, n = 40), and Black-necked Crane (Grus nigricollis, n = 75) in China as three case studies, employing four powerful and commonly used machine learning algorithms to map the breeding distributions of the three species: TreeNet (Stochastic Gradient Boosting, Boosted Regression Tree Model), Random Forest, CART (Classification and Regression Tree) and Maxent (Maximum Entropy Models). In addition, we developed an ensemble forecast by averaging predicted probability of the above four models results. Commonly used model performance metrics (Area under ROC (AUC) and true skill statistic (TSS)) were employed to evaluate model accuracy. The latest satellite tracking data and compiled literature data were used as two independent testing datasets to confront model predictions. We found Random Forest demonstrated the best performance for the most assessment method, provided a better model fit to the testing data, and achieved better species range maps for each crane species in undersampled areas. Random Forest has been generally available for more than 20 years and has been known to perform extremely well in ecological predictions. However, while increasingly on the rise, its potential is still widely underused in conservation, (spatial) ecological applications and for inference. Our results show that it informs ecological and biogeographical theories as well as being suitable for conservation applications, specifically when the study area is undersampled. This method helps to save model-selection time and effort, and allows robust and rapid assessments and decisions for efficient conservation.","container-title":"PeerJ","DOI":"10.7717/peerj.2849","ISSN":"2167-8359","journalAbbreviation":"PeerJ","language":"en","note":"publisher: PeerJ Inc.","page":"e2849","source":"peerj.com","title":"9_Why choose Random Forest to predict rare species distribution with few samples in large undersampled areas? Three Asian crane species models provide supporting evidence","title-short":"Why choose Random Forest to predict rare species distribution with few samples in large undersampled areas?","volume":"5","author":[{"family":"Mi","given":"Chunrong"},{"family":"Huettmann","given":"Falk"},{"family":"Guo","given":"Yumin"},{"family":"Han","given":"Xuesong"},{"family":"Wen","given":"Lijia"}],"issued":{"date-parts":[["2017",1,12]]}},"label":"page"},{"id":26,"uris":["http://zotero.org/users/11660249/items/FRWCGTN3"],"itemData":{"id":26,"type":"article-journal","abstract":"Species Distribution Modelling (SDM) techniques were originally developed in the mid-1980s. In this century they are gaining increasing attention in the literature and in practical use as a powerful tool to support forest management strategies especially under climate change. In this review paper we consider species occurrence datasets, climatic and soil predictor variables, modelling algorithms, evaluation methods and widely used software for SDM studies. We describe several important and freely available sources for species occurrence and interpolated climatic data. We outline the use of both presence-only and presence/absence modelling algorithms including distance-based algorithms, machine learning algorithms and regression-based models. We conclude that SDM techniques provide a valuable asset for forest managers. However, it is essential to consider uncertainties behind the use of future climate change scenarios.","container-title":"Ecological Modelling","DOI":"10.1016/j.ecolmodel.2019.108817","ISSN":"0304-3800","journalAbbreviation":"Ecological Modelling","language":"en","page":"108817","source":"ScienceDirect","title":"7_Species distribution modelling to support forest management. A literature review","volume":"411","author":[{"family":"Pecchi","given":"Matteo"},{"family":"Marchi","given":"Maurizio"},{"family":"Burton","given":"Vanessa"},{"family":"Giannetti","given":"Francesca"},{"family":"Moriondo","given":"Marco"},{"family":"Bernetti","given":"Iacopo"},{"family":"Bindi","given":"Marco"},{"family":"Chirici","given":"Gherardo"}],"issued":{"date-parts":[["2019",11,1]]}},"label":"page"},{"id":38,"uris":["http://zotero.org/users/11660249/items/J5G8RSA8"],"itemData":{"id":38,"type":"article-journal","abstract":"Species distribution models (SDMs) constitute the most common class of models across ecology, evolution and conservation. The advent of ready-to-use software packages and increasing availability of digital geoinformation have considerably assisted the application of SDMs in the past decade, greatly enabling their broader use for informing conservation and management, and for quantifying impacts from global change. However, models must be fit for purpose, with all important aspects of their development and applications properly considered. Despite the widespread use of SDMs, standardisation and documentation of modelling protocols remain limited, which makes it hard to assess whether development steps are appropriate for end use. To address these issues, we propose a standard protocol for reporting SDMs, with an emphasis on describing how a study's objective is achieved through a series of modeling decisions. We call this the ODMAP (Overview, Data, Model, Assessment and Prediction) protocol, as its components reflect the main steps involved in building SDMs and other empirically-based biodiversity models. The ODMAP protocol serves two main purposes. First, it provides a checklist for authors, detailing key steps for model building and analyses, and thus represents a quick guide and generic workflow for modern SDMs. Second, it introduces a structured format for documenting and communicating the models, ensuring transparency and reproducibility, facilitating peer review and expert evaluation of model quality, as well as meta-analyses. We detail all elements of ODMAP, and explain how it can be used for different model objectives and applications, and how it complements efforts to store associated metadata and define modelling standards. We illustrate its utility by revisiting nine previously published case studies, and provide an interactive web-based application to facilitate its use. We plan to advance ODMAP by encouraging its further refinement and adoption by the scientific community.","container-title":"Ecography","DOI":"10.1111/ecog.04960","ISSN":"1600-0587","issue":"9","language":"en","note":"_eprint: https://onlinelibrary.wiley.com/doi/pdf/10.1111/ecog.04960","page":"1261-1277","source":"Wiley Online Library","title":"5_A standard protocol for reporting species distribution models","volume":"43","author":[{"family":"Zurell","given":"Damaris"},{"family":"Franklin","given":"Janet"},{"family":"König","given":"Christian"},{"family":"Bouchet","given":"Phil J."},{"family":"Dormann","given":"Carsten F."},{"family":"Elith","given":"Jane"},{"family":"Fandos","given":"Guillermo"},{"family":"Feng","given":"Xiao"},{"family":"Guillera-Arroita","given":"Gurutzeta"},{"family":"Guisan","given":"Antoine"},{"family":"Lahoz-Monfort","given":"José J."},{"family":"Leitão","given":"Pedro J."},{"family":"Park","given":"Daniel S."},{"family":"Peterson","given":"A. Townsend"},{"family":"Rapacciuolo","given":"Giovanni"},{"family":"Schmatz","given":"Dirk R."},{"family":"Schröder","given":"Boris"},{"family":"Serra-Diaz","given":"Josep M."},{"family":"Thuiller","given":"Wilfried"},{"family":"Yates","given":"Katherine L."},{"family":"Zimmermann","given":"Niklaus E."},{"family":"Merow","given":"Cory"}],"issued":{"date-parts":[["2020"]]}},"label":"page"}],"schema":"https://github.com/citation-style-language/schema/raw/master/csl-citation.json"} </w:instrText>
      </w:r>
      <w:r w:rsidR="009947BC">
        <w:rPr>
          <w:lang w:val="en-US"/>
        </w:rPr>
        <w:fldChar w:fldCharType="separate"/>
      </w:r>
      <w:r w:rsidR="009947BC" w:rsidRPr="009947BC">
        <w:rPr>
          <w:rFonts w:ascii="Calibri" w:hAnsi="Calibri" w:cs="Calibri"/>
          <w:lang w:val="en-US"/>
        </w:rPr>
        <w:t>(</w:t>
      </w:r>
      <w:hyperlink w:anchor="Biblio6" w:history="1">
        <w:r w:rsidR="009947BC" w:rsidRPr="00110038">
          <w:rPr>
            <w:rStyle w:val="Lienhypertexte"/>
            <w:rFonts w:ascii="Calibri" w:hAnsi="Calibri" w:cs="Calibri"/>
            <w:lang w:val="en-US"/>
          </w:rPr>
          <w:t>McSHEA, 2014</w:t>
        </w:r>
      </w:hyperlink>
      <w:r w:rsidR="009947BC" w:rsidRPr="009947BC">
        <w:rPr>
          <w:rFonts w:ascii="Calibri" w:hAnsi="Calibri" w:cs="Calibri"/>
          <w:lang w:val="en-US"/>
        </w:rPr>
        <w:t xml:space="preserve">; </w:t>
      </w:r>
      <w:hyperlink w:anchor="Figure9" w:history="1">
        <w:r w:rsidR="009947BC" w:rsidRPr="00110038">
          <w:rPr>
            <w:rStyle w:val="Lienhypertexte"/>
            <w:rFonts w:ascii="Calibri" w:hAnsi="Calibri" w:cs="Calibri"/>
            <w:lang w:val="en-US"/>
          </w:rPr>
          <w:t>Mi et al., 2017</w:t>
        </w:r>
      </w:hyperlink>
      <w:r w:rsidR="009947BC" w:rsidRPr="009947BC">
        <w:rPr>
          <w:rFonts w:ascii="Calibri" w:hAnsi="Calibri" w:cs="Calibri"/>
          <w:lang w:val="en-US"/>
        </w:rPr>
        <w:t xml:space="preserve">; </w:t>
      </w:r>
      <w:hyperlink w:anchor="Biblio7" w:history="1">
        <w:r w:rsidR="009947BC" w:rsidRPr="00110038">
          <w:rPr>
            <w:rStyle w:val="Lienhypertexte"/>
            <w:rFonts w:ascii="Calibri" w:hAnsi="Calibri" w:cs="Calibri"/>
            <w:lang w:val="en-US"/>
          </w:rPr>
          <w:t>Pecchi et al., 2019</w:t>
        </w:r>
      </w:hyperlink>
      <w:r w:rsidR="009947BC" w:rsidRPr="009947BC">
        <w:rPr>
          <w:rFonts w:ascii="Calibri" w:hAnsi="Calibri" w:cs="Calibri"/>
          <w:lang w:val="en-US"/>
        </w:rPr>
        <w:t xml:space="preserve">; </w:t>
      </w:r>
      <w:hyperlink w:anchor="Biblio5" w:history="1">
        <w:r w:rsidR="009947BC" w:rsidRPr="00110038">
          <w:rPr>
            <w:rStyle w:val="Lienhypertexte"/>
            <w:rFonts w:ascii="Calibri" w:hAnsi="Calibri" w:cs="Calibri"/>
            <w:lang w:val="en-US"/>
          </w:rPr>
          <w:t>Zurell et al., 2020</w:t>
        </w:r>
      </w:hyperlink>
      <w:r w:rsidR="009947BC" w:rsidRPr="009947BC">
        <w:rPr>
          <w:rFonts w:ascii="Calibri" w:hAnsi="Calibri" w:cs="Calibri"/>
          <w:lang w:val="en-US"/>
        </w:rPr>
        <w:t>)</w:t>
      </w:r>
      <w:r w:rsidR="009947BC">
        <w:rPr>
          <w:lang w:val="en-US"/>
        </w:rPr>
        <w:fldChar w:fldCharType="end"/>
      </w:r>
      <w:r w:rsidR="00A40CDB">
        <w:rPr>
          <w:lang w:val="en-US"/>
        </w:rPr>
        <w:t xml:space="preserve">. </w:t>
      </w:r>
      <w:r w:rsidR="003619BB">
        <w:rPr>
          <w:lang w:val="en-US"/>
        </w:rPr>
        <w:t>O</w:t>
      </w:r>
      <w:r w:rsidR="009933F5">
        <w:rPr>
          <w:lang w:val="en-US"/>
        </w:rPr>
        <w:t>n top of th</w:t>
      </w:r>
      <w:r w:rsidR="009D0241">
        <w:rPr>
          <w:lang w:val="en-US"/>
        </w:rPr>
        <w:t>e</w:t>
      </w:r>
      <w:r w:rsidR="009933F5">
        <w:rPr>
          <w:lang w:val="en-US"/>
        </w:rPr>
        <w:t>s</w:t>
      </w:r>
      <w:r w:rsidR="009D0241">
        <w:rPr>
          <w:lang w:val="en-US"/>
        </w:rPr>
        <w:t>e</w:t>
      </w:r>
      <w:r w:rsidR="009933F5">
        <w:rPr>
          <w:lang w:val="en-US"/>
        </w:rPr>
        <w:t xml:space="preserve"> limit</w:t>
      </w:r>
      <w:r w:rsidR="00761D46">
        <w:rPr>
          <w:lang w:val="en-US"/>
        </w:rPr>
        <w:t>ations</w:t>
      </w:r>
      <w:r w:rsidR="006F34F3">
        <w:rPr>
          <w:lang w:val="en-US"/>
        </w:rPr>
        <w:t xml:space="preserve"> reviewed in literature</w:t>
      </w:r>
      <w:r w:rsidR="00761D46">
        <w:rPr>
          <w:lang w:val="en-US"/>
        </w:rPr>
        <w:t>, o</w:t>
      </w:r>
      <w:r w:rsidR="003619BB">
        <w:rPr>
          <w:lang w:val="en-US"/>
        </w:rPr>
        <w:t xml:space="preserve">ur study </w:t>
      </w:r>
      <w:r w:rsidR="00761D46">
        <w:rPr>
          <w:lang w:val="en-US"/>
        </w:rPr>
        <w:t xml:space="preserve">itself </w:t>
      </w:r>
      <w:r w:rsidR="003619BB">
        <w:rPr>
          <w:lang w:val="en-US"/>
        </w:rPr>
        <w:t xml:space="preserve">contains a lot of </w:t>
      </w:r>
      <w:r w:rsidR="00DC7910">
        <w:rPr>
          <w:lang w:val="en-US"/>
        </w:rPr>
        <w:t xml:space="preserve">biases and </w:t>
      </w:r>
      <w:r w:rsidR="003619BB">
        <w:rPr>
          <w:lang w:val="en-US"/>
        </w:rPr>
        <w:t>simplified steps</w:t>
      </w:r>
      <w:r w:rsidR="00761D46">
        <w:rPr>
          <w:lang w:val="en-US"/>
        </w:rPr>
        <w:t>.</w:t>
      </w:r>
      <w:r w:rsidR="006C2C38">
        <w:rPr>
          <w:lang w:val="en-US"/>
        </w:rPr>
        <w:t xml:space="preserve"> </w:t>
      </w:r>
    </w:p>
    <w:p w14:paraId="44861495" w14:textId="6D7AAA02" w:rsidR="00DC7910" w:rsidRDefault="00DC7910" w:rsidP="006C7EE2">
      <w:pPr>
        <w:jc w:val="both"/>
        <w:rPr>
          <w:lang w:val="en-US"/>
        </w:rPr>
      </w:pPr>
      <w:r>
        <w:rPr>
          <w:lang w:val="en-US"/>
        </w:rPr>
        <w:t>The biases a</w:t>
      </w:r>
      <w:r w:rsidR="003410B1">
        <w:rPr>
          <w:lang w:val="en-US"/>
        </w:rPr>
        <w:t>re present in three parameters of the studies: species data, environmental data, scale.</w:t>
      </w:r>
    </w:p>
    <w:p w14:paraId="191A7119" w14:textId="2BB783D4" w:rsidR="00E07E19" w:rsidRDefault="00EF312A" w:rsidP="006C7EE2">
      <w:pPr>
        <w:jc w:val="both"/>
        <w:rPr>
          <w:lang w:val="en-US"/>
        </w:rPr>
      </w:pPr>
      <w:r>
        <w:rPr>
          <w:lang w:val="en-US"/>
        </w:rPr>
        <w:t xml:space="preserve">For species data, there are biases on </w:t>
      </w:r>
      <w:r w:rsidR="00F40B6D">
        <w:rPr>
          <w:lang w:val="en-US"/>
        </w:rPr>
        <w:t>both</w:t>
      </w:r>
      <w:r>
        <w:rPr>
          <w:lang w:val="en-US"/>
        </w:rPr>
        <w:t xml:space="preserve"> presence </w:t>
      </w:r>
      <w:r w:rsidR="00F40B6D">
        <w:rPr>
          <w:lang w:val="en-US"/>
        </w:rPr>
        <w:t xml:space="preserve">and absence </w:t>
      </w:r>
      <w:r>
        <w:rPr>
          <w:lang w:val="en-US"/>
        </w:rPr>
        <w:t>points</w:t>
      </w:r>
      <w:r w:rsidR="00F40B6D">
        <w:rPr>
          <w:lang w:val="en-US"/>
        </w:rPr>
        <w:t>. The presence points</w:t>
      </w:r>
      <w:r>
        <w:rPr>
          <w:lang w:val="en-US"/>
        </w:rPr>
        <w:t xml:space="preserve"> </w:t>
      </w:r>
      <w:r w:rsidR="006F453D">
        <w:rPr>
          <w:lang w:val="en-US"/>
        </w:rPr>
        <w:t xml:space="preserve">depend on field observation, yet the region does not </w:t>
      </w:r>
      <w:r w:rsidR="005A4ECE">
        <w:rPr>
          <w:lang w:val="en-US"/>
        </w:rPr>
        <w:t>have</w:t>
      </w:r>
      <w:r w:rsidR="004E2E29">
        <w:rPr>
          <w:lang w:val="en-US"/>
        </w:rPr>
        <w:t xml:space="preserve"> well distributed</w:t>
      </w:r>
      <w:r w:rsidR="005A4ECE">
        <w:rPr>
          <w:lang w:val="en-US"/>
        </w:rPr>
        <w:t xml:space="preserve"> reliable sources</w:t>
      </w:r>
      <w:r w:rsidR="00D676C3">
        <w:rPr>
          <w:lang w:val="en-US"/>
        </w:rPr>
        <w:t xml:space="preserve">. Most of the observation points had been referenced by </w:t>
      </w:r>
      <w:r w:rsidR="000D7251">
        <w:rPr>
          <w:lang w:val="en-US"/>
        </w:rPr>
        <w:t>Université Abomey-Calavi</w:t>
      </w:r>
      <w:r w:rsidR="00E842A7">
        <w:rPr>
          <w:lang w:val="en-US"/>
        </w:rPr>
        <w:t xml:space="preserve"> (Bénin)</w:t>
      </w:r>
      <w:r w:rsidR="00455A27">
        <w:rPr>
          <w:lang w:val="en-US"/>
        </w:rPr>
        <w:t xml:space="preserve">, </w:t>
      </w:r>
      <w:r w:rsidR="00E842A7" w:rsidRPr="00E842A7">
        <w:rPr>
          <w:lang w:val="en-US"/>
        </w:rPr>
        <w:t>Direction Generale des Eaux, Forets et Chasse (B</w:t>
      </w:r>
      <w:r w:rsidR="00455A27">
        <w:rPr>
          <w:lang w:val="en-US"/>
        </w:rPr>
        <w:t>é</w:t>
      </w:r>
      <w:r w:rsidR="00E842A7" w:rsidRPr="00E842A7">
        <w:rPr>
          <w:lang w:val="en-US"/>
        </w:rPr>
        <w:t>nin)</w:t>
      </w:r>
      <w:r w:rsidR="008C71BC">
        <w:rPr>
          <w:lang w:val="en-US"/>
        </w:rPr>
        <w:t xml:space="preserve"> </w:t>
      </w:r>
      <w:r w:rsidR="00E842A7">
        <w:rPr>
          <w:lang w:val="en-US"/>
        </w:rPr>
        <w:t>and Université Lagos (Nigeria). This</w:t>
      </w:r>
      <w:r w:rsidR="00C82121">
        <w:rPr>
          <w:lang w:val="en-US"/>
        </w:rPr>
        <w:t xml:space="preserve"> could easily</w:t>
      </w:r>
      <w:r w:rsidR="00E842A7">
        <w:rPr>
          <w:lang w:val="en-US"/>
        </w:rPr>
        <w:t xml:space="preserve"> explain why we find clusters of monkeys in </w:t>
      </w:r>
      <w:r w:rsidR="00455A27">
        <w:rPr>
          <w:lang w:val="en-US"/>
        </w:rPr>
        <w:t xml:space="preserve">some areas and no </w:t>
      </w:r>
      <w:r w:rsidR="00C82121">
        <w:rPr>
          <w:lang w:val="en-US"/>
        </w:rPr>
        <w:t>presence points at all in other areas</w:t>
      </w:r>
      <w:r w:rsidR="00E842A7">
        <w:rPr>
          <w:lang w:val="en-US"/>
        </w:rPr>
        <w:t xml:space="preserve">. </w:t>
      </w:r>
      <w:r w:rsidR="00F60B74">
        <w:rPr>
          <w:lang w:val="en-US"/>
        </w:rPr>
        <w:t xml:space="preserve">The importance of reliable sources is </w:t>
      </w:r>
      <w:r w:rsidR="003A0373">
        <w:rPr>
          <w:lang w:val="en-US"/>
        </w:rPr>
        <w:t xml:space="preserve">well </w:t>
      </w:r>
      <w:r w:rsidR="00A4539E">
        <w:rPr>
          <w:lang w:val="en-US"/>
        </w:rPr>
        <w:t xml:space="preserve">detailed in the Togo Study </w:t>
      </w:r>
      <w:hyperlink w:anchor="Biblio3" w:history="1">
        <w:r w:rsidR="00070468" w:rsidRPr="00070468">
          <w:rPr>
            <w:rStyle w:val="Lienhypertexte"/>
            <w:lang w:val="en-US"/>
          </w:rPr>
          <w:fldChar w:fldCharType="begin"/>
        </w:r>
        <w:r w:rsidR="00070468" w:rsidRPr="00070468">
          <w:rPr>
            <w:rStyle w:val="Lienhypertexte"/>
            <w:lang w:val="en-US"/>
          </w:rPr>
          <w:instrText xml:space="preserve"> ADDIN ZOTERO_ITEM CSL_CITATION {"citationID":"oppFjcJy","properties":{"formattedCitation":"(Agbessi, 2016)","plainCitation":"(Agbessi, 2016)","noteIndex":0},"citationItems":[{"id":14,"uris":["http://zotero.org/users/11660249/items/LW98QFXG"],"itemData":{"id":14,"type":"article-journal","language":"fr","source":"Zotero","title":"3_Dynamique spatiale des populations de Cercopithecus erythrogaster erythrogaster Gray dans le complexe d'aires protégées Togodo (Togo)","author":[{"family":"Agbessi","given":"Koffi Ganyo Eric"}],"issued":{"date-parts":[["2016"]]}}}],"schema":"https://github.com/citation-style-language/schema/raw/master/csl-citation.json"} </w:instrText>
        </w:r>
        <w:r w:rsidR="00070468" w:rsidRPr="00070468">
          <w:rPr>
            <w:rStyle w:val="Lienhypertexte"/>
            <w:lang w:val="en-US"/>
          </w:rPr>
          <w:fldChar w:fldCharType="separate"/>
        </w:r>
        <w:r w:rsidR="00070468" w:rsidRPr="00070468">
          <w:rPr>
            <w:rStyle w:val="Lienhypertexte"/>
            <w:rFonts w:ascii="Calibri" w:hAnsi="Calibri" w:cs="Calibri"/>
            <w:lang w:val="en-US"/>
          </w:rPr>
          <w:t>(Agbessi, 2016)</w:t>
        </w:r>
        <w:r w:rsidR="00070468" w:rsidRPr="00070468">
          <w:rPr>
            <w:rStyle w:val="Lienhypertexte"/>
            <w:lang w:val="en-US"/>
          </w:rPr>
          <w:fldChar w:fldCharType="end"/>
        </w:r>
      </w:hyperlink>
      <w:r w:rsidR="00A4539E">
        <w:rPr>
          <w:lang w:val="en-US"/>
        </w:rPr>
        <w:t xml:space="preserve"> </w:t>
      </w:r>
      <w:r w:rsidR="00630759">
        <w:rPr>
          <w:lang w:val="en-US"/>
        </w:rPr>
        <w:t>where they state that field observations can be easily biased</w:t>
      </w:r>
      <w:r w:rsidR="001F7DBE">
        <w:rPr>
          <w:lang w:val="en-US"/>
        </w:rPr>
        <w:t xml:space="preserve"> depending on the study</w:t>
      </w:r>
      <w:r w:rsidR="00BB31E4">
        <w:rPr>
          <w:lang w:val="en-US"/>
        </w:rPr>
        <w:t>, points can be imprecise and can even be false</w:t>
      </w:r>
      <w:r w:rsidR="001F7DBE">
        <w:rPr>
          <w:lang w:val="en-US"/>
        </w:rPr>
        <w:t xml:space="preserve"> </w:t>
      </w:r>
      <w:r w:rsidR="00BB31E4">
        <w:rPr>
          <w:lang w:val="en-US"/>
        </w:rPr>
        <w:t>because</w:t>
      </w:r>
      <w:r w:rsidR="004E2E29">
        <w:rPr>
          <w:lang w:val="en-US"/>
        </w:rPr>
        <w:t xml:space="preserve"> </w:t>
      </w:r>
      <w:r w:rsidR="00404229">
        <w:rPr>
          <w:lang w:val="en-US"/>
        </w:rPr>
        <w:t xml:space="preserve">red-bellied </w:t>
      </w:r>
      <w:r w:rsidR="004E2E29">
        <w:rPr>
          <w:lang w:val="en-US"/>
        </w:rPr>
        <w:t xml:space="preserve">monkey </w:t>
      </w:r>
      <w:r w:rsidR="001743B8">
        <w:rPr>
          <w:lang w:val="en-US"/>
        </w:rPr>
        <w:t>can get easily mixed up with other close species</w:t>
      </w:r>
      <w:r w:rsidR="00F60B74">
        <w:rPr>
          <w:lang w:val="en-US"/>
        </w:rPr>
        <w:t xml:space="preserve"> if the observant is not an expert</w:t>
      </w:r>
      <w:r w:rsidR="001743B8">
        <w:rPr>
          <w:lang w:val="en-US"/>
        </w:rPr>
        <w:t xml:space="preserve">. </w:t>
      </w:r>
      <w:r w:rsidR="008C2A87">
        <w:rPr>
          <w:lang w:val="en-US"/>
        </w:rPr>
        <w:t xml:space="preserve">Moreover, </w:t>
      </w:r>
      <w:r w:rsidR="00B97BF4">
        <w:rPr>
          <w:lang w:val="en-US"/>
        </w:rPr>
        <w:t xml:space="preserve">the data we got from GBIF included many animals in </w:t>
      </w:r>
      <w:r w:rsidR="00F9761F">
        <w:rPr>
          <w:lang w:val="en-US"/>
        </w:rPr>
        <w:t xml:space="preserve">zoological gardens and though these areas are vast and </w:t>
      </w:r>
      <w:r w:rsidR="00B46701">
        <w:rPr>
          <w:lang w:val="en-US"/>
        </w:rPr>
        <w:t>located in areas where the monkey ha</w:t>
      </w:r>
      <w:r w:rsidR="00CA5D3A">
        <w:rPr>
          <w:lang w:val="en-US"/>
        </w:rPr>
        <w:t>d</w:t>
      </w:r>
      <w:r w:rsidR="00B46701">
        <w:rPr>
          <w:lang w:val="en-US"/>
        </w:rPr>
        <w:t xml:space="preserve"> been observed</w:t>
      </w:r>
      <w:r w:rsidR="00CA5D3A">
        <w:rPr>
          <w:lang w:val="en-US"/>
        </w:rPr>
        <w:t xml:space="preserve"> </w:t>
      </w:r>
      <w:r w:rsidR="00981C86">
        <w:rPr>
          <w:lang w:val="en-US"/>
        </w:rPr>
        <w:t>in the wild before</w:t>
      </w:r>
      <w:r w:rsidR="00B46701">
        <w:rPr>
          <w:lang w:val="en-US"/>
        </w:rPr>
        <w:t xml:space="preserve">, it </w:t>
      </w:r>
      <w:r w:rsidR="00981C86">
        <w:rPr>
          <w:lang w:val="en-US"/>
        </w:rPr>
        <w:t xml:space="preserve">introduces clusters and thus </w:t>
      </w:r>
      <w:r w:rsidR="00B46701">
        <w:rPr>
          <w:lang w:val="en-US"/>
        </w:rPr>
        <w:t>biases in the data</w:t>
      </w:r>
      <w:r w:rsidR="00981C86">
        <w:rPr>
          <w:lang w:val="en-US"/>
        </w:rPr>
        <w:t>sets</w:t>
      </w:r>
      <w:r w:rsidR="00B46701">
        <w:rPr>
          <w:lang w:val="en-US"/>
        </w:rPr>
        <w:t>.</w:t>
      </w:r>
      <w:r w:rsidR="00D87267">
        <w:rPr>
          <w:lang w:val="en-US"/>
        </w:rPr>
        <w:t xml:space="preserve"> There were also measures with </w:t>
      </w:r>
      <w:r w:rsidR="003A3B0F">
        <w:rPr>
          <w:lang w:val="en-US"/>
        </w:rPr>
        <w:t xml:space="preserve">a given </w:t>
      </w:r>
      <w:r w:rsidR="00D87267">
        <w:rPr>
          <w:lang w:val="en-US"/>
        </w:rPr>
        <w:t>uncertainty</w:t>
      </w:r>
      <w:r w:rsidR="003A3B0F">
        <w:rPr>
          <w:lang w:val="en-US"/>
        </w:rPr>
        <w:t xml:space="preserve"> </w:t>
      </w:r>
      <w:r w:rsidR="00065B2F">
        <w:rPr>
          <w:lang w:val="en-US"/>
        </w:rPr>
        <w:t xml:space="preserve">on GBIF </w:t>
      </w:r>
      <w:r w:rsidR="003A3B0F">
        <w:rPr>
          <w:lang w:val="en-US"/>
        </w:rPr>
        <w:t>and we chose not to include the uncertainty in the dataset, which is an obvious loss of information.</w:t>
      </w:r>
      <w:r w:rsidR="001B4B1D">
        <w:rPr>
          <w:lang w:val="en-US"/>
        </w:rPr>
        <w:t xml:space="preserve"> Lastly, the way we </w:t>
      </w:r>
      <w:r w:rsidR="008A4F84">
        <w:rPr>
          <w:lang w:val="en-US"/>
        </w:rPr>
        <w:t xml:space="preserve">randomly </w:t>
      </w:r>
      <w:r w:rsidR="001B4B1D">
        <w:rPr>
          <w:lang w:val="en-US"/>
        </w:rPr>
        <w:t>generated absences</w:t>
      </w:r>
      <w:r w:rsidR="0022296B">
        <w:rPr>
          <w:lang w:val="en-US"/>
        </w:rPr>
        <w:t xml:space="preserve"> </w:t>
      </w:r>
      <w:r w:rsidR="00D42324">
        <w:rPr>
          <w:lang w:val="en-US"/>
        </w:rPr>
        <w:t xml:space="preserve">with a simple uniform distribution </w:t>
      </w:r>
      <w:r w:rsidR="0022296B">
        <w:rPr>
          <w:lang w:val="en-US"/>
        </w:rPr>
        <w:t xml:space="preserve">is </w:t>
      </w:r>
      <w:r w:rsidR="008A4F84">
        <w:rPr>
          <w:lang w:val="en-US"/>
        </w:rPr>
        <w:t>dumb</w:t>
      </w:r>
      <w:r w:rsidR="0022296B">
        <w:rPr>
          <w:lang w:val="en-US"/>
        </w:rPr>
        <w:t>, and there</w:t>
      </w:r>
      <w:r w:rsidR="008A4F84">
        <w:rPr>
          <w:lang w:val="en-US"/>
        </w:rPr>
        <w:t xml:space="preserve"> is large</w:t>
      </w:r>
      <w:r w:rsidR="005B53CF">
        <w:rPr>
          <w:lang w:val="en-US"/>
        </w:rPr>
        <w:t xml:space="preserve"> room for improvement</w:t>
      </w:r>
      <w:r w:rsidR="00981C86">
        <w:rPr>
          <w:lang w:val="en-US"/>
        </w:rPr>
        <w:t xml:space="preserve"> there</w:t>
      </w:r>
      <w:r w:rsidR="0022296B">
        <w:rPr>
          <w:lang w:val="en-US"/>
        </w:rPr>
        <w:t>.</w:t>
      </w:r>
      <w:r w:rsidR="006B5B80">
        <w:rPr>
          <w:lang w:val="en-US"/>
        </w:rPr>
        <w:t xml:space="preserve"> Many literature </w:t>
      </w:r>
      <w:r w:rsidR="008C2A87">
        <w:rPr>
          <w:lang w:val="en-US"/>
        </w:rPr>
        <w:t xml:space="preserve">reviews </w:t>
      </w:r>
      <w:r w:rsidR="006B5B80">
        <w:rPr>
          <w:lang w:val="en-US"/>
        </w:rPr>
        <w:t xml:space="preserve">cover this topic, and different R packages are </w:t>
      </w:r>
      <w:r w:rsidR="008C2A87">
        <w:rPr>
          <w:lang w:val="en-US"/>
        </w:rPr>
        <w:t>available,</w:t>
      </w:r>
      <w:r w:rsidR="006B5B80">
        <w:rPr>
          <w:lang w:val="en-US"/>
        </w:rPr>
        <w:t xml:space="preserve"> but we were unable to make them work</w:t>
      </w:r>
      <w:r w:rsidR="00803477">
        <w:rPr>
          <w:lang w:val="en-US"/>
        </w:rPr>
        <w:t xml:space="preserve"> </w:t>
      </w:r>
      <w:hyperlink w:anchor="Biblio10" w:history="1">
        <w:r w:rsidR="00803477" w:rsidRPr="00803477">
          <w:rPr>
            <w:rStyle w:val="Lienhypertexte"/>
            <w:lang w:val="en-US"/>
          </w:rPr>
          <w:fldChar w:fldCharType="begin"/>
        </w:r>
        <w:r w:rsidR="00803477" w:rsidRPr="00803477">
          <w:rPr>
            <w:rStyle w:val="Lienhypertexte"/>
            <w:lang w:val="en-US"/>
          </w:rPr>
          <w:instrText xml:space="preserve"> ADDIN ZOTERO_ITEM CSL_CITATION {"citationID":"4ij5aTkk","properties":{"formattedCitation":"(van Proosdij et al., 2016)","plainCitation":"(van Proosdij et al., 2016)","noteIndex":0},"citationItems":[{"id":33,"uris":["http://zotero.org/users/11660249/items/S9LC7W3J"],"itemData":{"id":33,"type":"article-journal","abstract":"Species distribution models (SDMs) are widely used to predict the occurrence of species. Because SDMs generally use presence-only data, validation of the predicted distribution and assessing model accuracy is challenging. Model performance depends on both sample size and species’ prevalence, being the fraction of the study area occupied by the species. Here, we present a novel method using simulated species to identify the minimum number of records required to generate accurate SDMs for taxa of different pre-defined prevalence classes. We quantified model performance as a function of sample size and prevalence and found model performance to increase with increasing sample size under constant prevalence, and to decrease with increasing prevalence under constant sample size. The area under the curve (AUC) is commonly used as a measure of model performance. However, when applied to presence-only data it is prevalence-dependent and hence not an accurate performance index. Testing the AUC of an SDM for significant deviation from random performance provides a good alternative. We assessed the minimum number of records required to obtain good model performance for species of different prevalence classes in a virtual study area and in a real African study area. The lower limit depends on the species’ prevalence with absolute minimum sample sizes as low as 3 for narrow-ranged and 13 for widespread species for our virtual study area which represents an ideal, balanced, orthogonal world. The lower limit of 3, however, is flawed by statistical artefacts related to modelling species with a prevalence below 0.1. In our African study area lower limits are higher, ranging from 14 for narrow-ranged to 25 for widespread species. We advocate identifying the minimum sample size for any species distribution modelling by applying the novel method presented here, which is applicable to any taxonomic clade or group, study area or climate scenario.","container-title":"Ecography","DOI":"10.1111/ecog.01509","ISSN":"1600-0587","issue":"6","language":"en","note":"_eprint: https://onlinelibrary.wiley.com/doi/pdf/10.1111/ecog.01509","page":"542-552","source":"Wiley Online Library","title":"10_Minimum required number of specimen records to develop accurate species distribution models","volume":"39","author":[{"family":"Proosdij","given":"André S. J.","non-dropping-particle":"van"},{"family":"Sosef","given":"Marc S. M."},{"family":"Wieringa","given":"Jan J."},{"family":"Raes","given":"Niels"}],"issued":{"date-parts":[["2016"]]}}}],"schema":"https://github.com/citation-style-language/schema/raw/master/csl-citation.json"} </w:instrText>
        </w:r>
        <w:r w:rsidR="00803477" w:rsidRPr="00803477">
          <w:rPr>
            <w:rStyle w:val="Lienhypertexte"/>
            <w:lang w:val="en-US"/>
          </w:rPr>
          <w:fldChar w:fldCharType="separate"/>
        </w:r>
        <w:r w:rsidR="00803477" w:rsidRPr="00803477">
          <w:rPr>
            <w:rStyle w:val="Lienhypertexte"/>
            <w:rFonts w:ascii="Calibri" w:hAnsi="Calibri" w:cs="Calibri"/>
          </w:rPr>
          <w:t>(van Proosdij et al., 2016)</w:t>
        </w:r>
        <w:r w:rsidR="00803477" w:rsidRPr="00803477">
          <w:rPr>
            <w:rStyle w:val="Lienhypertexte"/>
            <w:lang w:val="en-US"/>
          </w:rPr>
          <w:fldChar w:fldCharType="end"/>
        </w:r>
      </w:hyperlink>
      <w:r w:rsidR="00E07E19">
        <w:rPr>
          <w:lang w:val="en-US"/>
        </w:rPr>
        <w:t>.</w:t>
      </w:r>
    </w:p>
    <w:p w14:paraId="4C6AFF02" w14:textId="1F158EF8" w:rsidR="006B5B80" w:rsidRDefault="006B5B80" w:rsidP="006C7EE2">
      <w:pPr>
        <w:jc w:val="both"/>
        <w:rPr>
          <w:lang w:val="en-US"/>
        </w:rPr>
      </w:pPr>
      <w:r>
        <w:rPr>
          <w:lang w:val="en-US"/>
        </w:rPr>
        <w:t>For environmental data</w:t>
      </w:r>
      <w:r w:rsidR="00592444">
        <w:rPr>
          <w:lang w:val="en-US"/>
        </w:rPr>
        <w:t xml:space="preserve">, biases can come from errors </w:t>
      </w:r>
      <w:r w:rsidR="000D729B">
        <w:rPr>
          <w:lang w:val="en-US"/>
        </w:rPr>
        <w:t xml:space="preserve">in the maps </w:t>
      </w:r>
      <w:r w:rsidR="00592444">
        <w:rPr>
          <w:lang w:val="en-US"/>
        </w:rPr>
        <w:t xml:space="preserve">or the lack of key </w:t>
      </w:r>
      <w:r w:rsidR="00505339">
        <w:rPr>
          <w:lang w:val="en-US"/>
        </w:rPr>
        <w:t>maps</w:t>
      </w:r>
      <w:r w:rsidR="00482E0A">
        <w:rPr>
          <w:lang w:val="en-US"/>
        </w:rPr>
        <w:t>,</w:t>
      </w:r>
      <w:r w:rsidR="00505339">
        <w:rPr>
          <w:lang w:val="en-US"/>
        </w:rPr>
        <w:t xml:space="preserve"> such as fine particle pollution maps in our case.</w:t>
      </w:r>
      <w:r w:rsidR="000D729B">
        <w:rPr>
          <w:lang w:val="en-US"/>
        </w:rPr>
        <w:t xml:space="preserve"> </w:t>
      </w:r>
      <w:r w:rsidR="009B230D">
        <w:rPr>
          <w:lang w:val="en-US"/>
        </w:rPr>
        <w:t>Prediction models can make large biases</w:t>
      </w:r>
      <w:r w:rsidR="00BF3D07">
        <w:rPr>
          <w:lang w:val="en-US"/>
        </w:rPr>
        <w:t xml:space="preserve"> too</w:t>
      </w:r>
      <w:r w:rsidR="00482E0A">
        <w:rPr>
          <w:lang w:val="en-US"/>
        </w:rPr>
        <w:t xml:space="preserve">, especially in Africa </w:t>
      </w:r>
      <w:r w:rsidR="0042162A">
        <w:rPr>
          <w:lang w:val="en-US"/>
        </w:rPr>
        <w:t xml:space="preserve">for which the forecast </w:t>
      </w:r>
      <w:r w:rsidR="009B230D">
        <w:rPr>
          <w:lang w:val="en-US"/>
        </w:rPr>
        <w:t>is</w:t>
      </w:r>
      <w:r w:rsidR="0042162A">
        <w:rPr>
          <w:lang w:val="en-US"/>
        </w:rPr>
        <w:t xml:space="preserve"> not always appropriate</w:t>
      </w:r>
      <w:r w:rsidR="00BF3D07">
        <w:rPr>
          <w:lang w:val="en-US"/>
        </w:rPr>
        <w:t xml:space="preserve">. </w:t>
      </w:r>
      <w:r w:rsidR="0042162A">
        <w:rPr>
          <w:lang w:val="en-US"/>
        </w:rPr>
        <w:t xml:space="preserve">As mentioned in data preparation, we tried our best to choose the best predicted model for our region of interest based on </w:t>
      </w:r>
      <w:r w:rsidR="004122DD">
        <w:rPr>
          <w:lang w:val="en-US"/>
        </w:rPr>
        <w:t>literature</w:t>
      </w:r>
      <w:r w:rsidR="007D480A">
        <w:rPr>
          <w:lang w:val="en-US"/>
        </w:rPr>
        <w:t xml:space="preserve"> and we chose the middle of the road scenario</w:t>
      </w:r>
      <w:r w:rsidR="004122DD">
        <w:rPr>
          <w:lang w:val="en-US"/>
        </w:rPr>
        <w:t>,</w:t>
      </w:r>
      <w:r w:rsidR="0042162A">
        <w:rPr>
          <w:lang w:val="en-US"/>
        </w:rPr>
        <w:t xml:space="preserve"> b</w:t>
      </w:r>
      <w:r w:rsidR="004122DD">
        <w:rPr>
          <w:lang w:val="en-US"/>
        </w:rPr>
        <w:t xml:space="preserve">ut it is not completely unbiased. </w:t>
      </w:r>
      <w:r w:rsidR="009E7F0C">
        <w:rPr>
          <w:lang w:val="en-US"/>
        </w:rPr>
        <w:t xml:space="preserve">Furthermore, </w:t>
      </w:r>
      <w:r w:rsidR="00741AC8">
        <w:rPr>
          <w:lang w:val="en-US"/>
        </w:rPr>
        <w:t>predictions</w:t>
      </w:r>
      <w:r w:rsidR="009E7F0C">
        <w:rPr>
          <w:lang w:val="en-US"/>
        </w:rPr>
        <w:t xml:space="preserve"> are </w:t>
      </w:r>
      <w:r w:rsidR="00A15FC9">
        <w:rPr>
          <w:lang w:val="en-US"/>
        </w:rPr>
        <w:t xml:space="preserve">annual mean </w:t>
      </w:r>
      <w:r w:rsidR="00741AC8">
        <w:rPr>
          <w:lang w:val="en-US"/>
        </w:rPr>
        <w:t>variables</w:t>
      </w:r>
      <w:r w:rsidR="00A15FC9">
        <w:rPr>
          <w:lang w:val="en-US"/>
        </w:rPr>
        <w:t xml:space="preserve"> </w:t>
      </w:r>
      <w:r w:rsidR="00741AC8">
        <w:rPr>
          <w:lang w:val="en-US"/>
        </w:rPr>
        <w:t xml:space="preserve">given </w:t>
      </w:r>
      <w:r w:rsidR="009E7F0C">
        <w:rPr>
          <w:lang w:val="en-US"/>
        </w:rPr>
        <w:t>by chunks of 20 years on Worldclim which i</w:t>
      </w:r>
      <w:r w:rsidR="00E64FDA">
        <w:rPr>
          <w:lang w:val="en-US"/>
        </w:rPr>
        <w:t>mposes a particular time scale</w:t>
      </w:r>
      <w:r w:rsidR="00A20E8C">
        <w:rPr>
          <w:lang w:val="en-US"/>
        </w:rPr>
        <w:t xml:space="preserve">, which is not necessarily the </w:t>
      </w:r>
      <w:r w:rsidR="007D0B4C">
        <w:rPr>
          <w:lang w:val="en-US"/>
        </w:rPr>
        <w:t>most adapted to our case study</w:t>
      </w:r>
      <w:r w:rsidR="00A20E8C">
        <w:rPr>
          <w:lang w:val="en-US"/>
        </w:rPr>
        <w:t>.</w:t>
      </w:r>
      <w:r w:rsidR="007D0B4C">
        <w:rPr>
          <w:lang w:val="en-US"/>
        </w:rPr>
        <w:t xml:space="preserve"> </w:t>
      </w:r>
      <w:r w:rsidR="00741AC8">
        <w:rPr>
          <w:lang w:val="en-US"/>
        </w:rPr>
        <w:t>In particular, the</w:t>
      </w:r>
      <w:r w:rsidR="00E53FD3">
        <w:rPr>
          <w:lang w:val="en-US"/>
        </w:rPr>
        <w:t xml:space="preserve"> study in Togo </w:t>
      </w:r>
      <w:r w:rsidR="000165F8">
        <w:rPr>
          <w:lang w:val="en-US"/>
        </w:rPr>
        <w:t>mentions the importance of seasonal change for primates</w:t>
      </w:r>
      <w:r w:rsidR="00584245">
        <w:rPr>
          <w:lang w:val="en-US"/>
        </w:rPr>
        <w:t xml:space="preserve">, but this environmental data </w:t>
      </w:r>
      <w:r w:rsidR="00902F4E">
        <w:rPr>
          <w:lang w:val="en-US"/>
        </w:rPr>
        <w:t>does</w:t>
      </w:r>
      <w:r w:rsidR="00584245">
        <w:rPr>
          <w:lang w:val="en-US"/>
        </w:rPr>
        <w:t xml:space="preserve"> not allow us to study this.</w:t>
      </w:r>
    </w:p>
    <w:p w14:paraId="6CFE04BB" w14:textId="670C8D02" w:rsidR="00F66840" w:rsidRDefault="00FC0596" w:rsidP="00F66840">
      <w:pPr>
        <w:jc w:val="both"/>
        <w:rPr>
          <w:lang w:val="en-US"/>
        </w:rPr>
      </w:pPr>
      <w:r>
        <w:rPr>
          <w:lang w:val="en-US"/>
        </w:rPr>
        <w:t xml:space="preserve">For scale, </w:t>
      </w:r>
      <w:r w:rsidR="00B95CA0">
        <w:rPr>
          <w:lang w:val="en-US"/>
        </w:rPr>
        <w:t xml:space="preserve">ecological processes are highly scale </w:t>
      </w:r>
      <w:r w:rsidR="001673AA">
        <w:rPr>
          <w:lang w:val="en-US"/>
        </w:rPr>
        <w:t>dependent,</w:t>
      </w:r>
      <w:r w:rsidR="00B95CA0">
        <w:rPr>
          <w:lang w:val="en-US"/>
        </w:rPr>
        <w:t xml:space="preserve"> but </w:t>
      </w:r>
      <w:r w:rsidR="00A24671">
        <w:rPr>
          <w:lang w:val="en-US"/>
        </w:rPr>
        <w:t xml:space="preserve">compromises </w:t>
      </w:r>
      <w:r w:rsidR="009B230D">
        <w:rPr>
          <w:lang w:val="en-US"/>
        </w:rPr>
        <w:t>are necessary</w:t>
      </w:r>
      <w:r w:rsidR="00A24671">
        <w:rPr>
          <w:lang w:val="en-US"/>
        </w:rPr>
        <w:t xml:space="preserve">. Because every </w:t>
      </w:r>
      <w:r w:rsidR="00CF4D60">
        <w:rPr>
          <w:lang w:val="en-US"/>
        </w:rPr>
        <w:t xml:space="preserve">environmental </w:t>
      </w:r>
      <w:r w:rsidR="008C2A87">
        <w:rPr>
          <w:lang w:val="en-US"/>
        </w:rPr>
        <w:t>map</w:t>
      </w:r>
      <w:r w:rsidR="00CF4D60">
        <w:rPr>
          <w:lang w:val="en-US"/>
        </w:rPr>
        <w:t xml:space="preserve"> must be on the same scale at the end, different upgrading and downgrading </w:t>
      </w:r>
      <w:r w:rsidR="00D36D71">
        <w:rPr>
          <w:lang w:val="en-US"/>
        </w:rPr>
        <w:t>scaling techniques exist. Here, our strateg</w:t>
      </w:r>
      <w:r w:rsidR="008C2A87">
        <w:rPr>
          <w:lang w:val="en-US"/>
        </w:rPr>
        <w:t>y</w:t>
      </w:r>
      <w:r w:rsidR="00D36D71">
        <w:rPr>
          <w:lang w:val="en-US"/>
        </w:rPr>
        <w:t xml:space="preserve"> was to aggregate all GIS layers at the limiting grain</w:t>
      </w:r>
      <w:r w:rsidR="001D4708">
        <w:rPr>
          <w:lang w:val="en-US"/>
        </w:rPr>
        <w:t xml:space="preserve"> and extent</w:t>
      </w:r>
      <w:r w:rsidR="001673AA">
        <w:rPr>
          <w:lang w:val="en-US"/>
        </w:rPr>
        <w:t>, which again</w:t>
      </w:r>
      <w:r w:rsidR="00F66840">
        <w:rPr>
          <w:lang w:val="en-US"/>
        </w:rPr>
        <w:t xml:space="preserve"> conducts to loss of information for most data</w:t>
      </w:r>
      <w:r w:rsidR="001D4708">
        <w:rPr>
          <w:lang w:val="en-US"/>
        </w:rPr>
        <w:t>.</w:t>
      </w:r>
    </w:p>
    <w:p w14:paraId="3671E21D" w14:textId="6875AFC4" w:rsidR="00F66840" w:rsidRPr="00F66840" w:rsidRDefault="00F66840" w:rsidP="00F66840">
      <w:pPr>
        <w:jc w:val="both"/>
        <w:rPr>
          <w:lang w:val="en-US"/>
        </w:rPr>
      </w:pPr>
      <w:r>
        <w:rPr>
          <w:lang w:val="en-US"/>
        </w:rPr>
        <w:t xml:space="preserve">Last but not least, many </w:t>
      </w:r>
      <w:r w:rsidR="00543F70">
        <w:rPr>
          <w:lang w:val="en-US"/>
        </w:rPr>
        <w:t>algorithms and models are provided for SDM. These models</w:t>
      </w:r>
      <w:r w:rsidR="009B35B4">
        <w:rPr>
          <w:lang w:val="en-US"/>
        </w:rPr>
        <w:t xml:space="preserve"> and their parameters</w:t>
      </w:r>
      <w:r w:rsidR="00543F70">
        <w:rPr>
          <w:lang w:val="en-US"/>
        </w:rPr>
        <w:t xml:space="preserve"> must be well-chosen in regards of the </w:t>
      </w:r>
      <w:r w:rsidR="009B35B4">
        <w:rPr>
          <w:lang w:val="en-US"/>
        </w:rPr>
        <w:t xml:space="preserve">dataset of interest. </w:t>
      </w:r>
      <w:r w:rsidR="00AE2D57">
        <w:rPr>
          <w:lang w:val="en-US"/>
        </w:rPr>
        <w:t>In our case, w</w:t>
      </w:r>
      <w:r w:rsidR="009B35B4">
        <w:rPr>
          <w:lang w:val="en-US"/>
        </w:rPr>
        <w:t xml:space="preserve">e chose to use the random forest algorithm </w:t>
      </w:r>
      <w:r w:rsidR="000B473C">
        <w:rPr>
          <w:lang w:val="en-US"/>
        </w:rPr>
        <w:t xml:space="preserve">for its ease of use, but </w:t>
      </w:r>
      <w:r w:rsidR="00C56266">
        <w:rPr>
          <w:lang w:val="en-US"/>
        </w:rPr>
        <w:t>it was not necessarily the best for our datasets</w:t>
      </w:r>
      <w:r w:rsidR="00C11468">
        <w:rPr>
          <w:lang w:val="en-US"/>
        </w:rPr>
        <w:t>.</w:t>
      </w:r>
    </w:p>
    <w:p w14:paraId="29E72C90" w14:textId="77777777" w:rsidR="00733F8C" w:rsidRPr="00FF7A18" w:rsidRDefault="00733F8C" w:rsidP="00733F8C">
      <w:pPr>
        <w:rPr>
          <w:lang w:val="en-US"/>
        </w:rPr>
      </w:pPr>
    </w:p>
    <w:p w14:paraId="35A94247" w14:textId="048EFAA5" w:rsidR="00FF64A5" w:rsidRPr="00175089" w:rsidRDefault="00733F8C" w:rsidP="00CF78F6">
      <w:pPr>
        <w:pStyle w:val="Titre2"/>
        <w:spacing w:after="240"/>
        <w:rPr>
          <w:lang w:val="en-US"/>
        </w:rPr>
      </w:pPr>
      <w:bookmarkStart w:id="25" w:name="_Toc134719839"/>
      <w:r w:rsidRPr="00175089">
        <w:rPr>
          <w:lang w:val="en-US"/>
        </w:rPr>
        <w:lastRenderedPageBreak/>
        <w:t xml:space="preserve">D] </w:t>
      </w:r>
      <w:r w:rsidR="00CF78F6">
        <w:rPr>
          <w:lang w:val="en-US"/>
        </w:rPr>
        <w:t>Suggestions of c</w:t>
      </w:r>
      <w:r w:rsidRPr="00175089">
        <w:rPr>
          <w:lang w:val="en-US"/>
        </w:rPr>
        <w:t>omplementary studies</w:t>
      </w:r>
      <w:bookmarkEnd w:id="25"/>
    </w:p>
    <w:p w14:paraId="31C13B9A" w14:textId="3A489AE9" w:rsidR="00C86C65" w:rsidRDefault="0063256D" w:rsidP="003942DB">
      <w:pPr>
        <w:jc w:val="both"/>
        <w:rPr>
          <w:lang w:val="en-US"/>
        </w:rPr>
      </w:pPr>
      <w:r>
        <w:rPr>
          <w:lang w:val="en-US"/>
        </w:rPr>
        <w:t xml:space="preserve">This </w:t>
      </w:r>
      <w:r w:rsidR="00550DBA">
        <w:rPr>
          <w:lang w:val="en-US"/>
        </w:rPr>
        <w:t xml:space="preserve">SDM </w:t>
      </w:r>
      <w:r>
        <w:rPr>
          <w:lang w:val="en-US"/>
        </w:rPr>
        <w:t xml:space="preserve">study only provides </w:t>
      </w:r>
      <w:r w:rsidR="0045141B">
        <w:rPr>
          <w:lang w:val="en-US"/>
        </w:rPr>
        <w:t>predictions for t</w:t>
      </w:r>
      <w:r>
        <w:rPr>
          <w:lang w:val="en-US"/>
        </w:rPr>
        <w:t xml:space="preserve">he 2041-2060 period </w:t>
      </w:r>
      <w:r w:rsidR="0045141B">
        <w:rPr>
          <w:lang w:val="en-US"/>
        </w:rPr>
        <w:t>with a middle-of-the-road scenario (SSP2) and one GCM model (ACCESS-</w:t>
      </w:r>
      <w:r w:rsidR="000E56DA">
        <w:rPr>
          <w:lang w:val="en-US"/>
        </w:rPr>
        <w:t>ESM1-5</w:t>
      </w:r>
      <w:r w:rsidR="0045141B">
        <w:rPr>
          <w:lang w:val="en-US"/>
        </w:rPr>
        <w:t xml:space="preserve">). It would be </w:t>
      </w:r>
      <w:r w:rsidR="00AD5A51">
        <w:rPr>
          <w:lang w:val="en-US"/>
        </w:rPr>
        <w:t>relevant to try other time periods, other SSP scenarios and other GCM models adapted to the sub-Saharan region and compare them with the</w:t>
      </w:r>
      <w:r w:rsidR="00550DBA">
        <w:rPr>
          <w:lang w:val="en-US"/>
        </w:rPr>
        <w:t xml:space="preserve"> above results.</w:t>
      </w:r>
      <w:r w:rsidR="00E448F8">
        <w:rPr>
          <w:lang w:val="en-US"/>
        </w:rPr>
        <w:t xml:space="preserve"> Similarly</w:t>
      </w:r>
      <w:r w:rsidR="00832CB1">
        <w:rPr>
          <w:lang w:val="en-US"/>
        </w:rPr>
        <w:t>,</w:t>
      </w:r>
      <w:r w:rsidR="00DF21D9" w:rsidRPr="00DF21D9">
        <w:rPr>
          <w:lang w:val="en-US"/>
        </w:rPr>
        <w:t xml:space="preserve"> </w:t>
      </w:r>
      <w:r w:rsidR="00DF21D9">
        <w:rPr>
          <w:lang w:val="en-US"/>
        </w:rPr>
        <w:t xml:space="preserve">this study only uses </w:t>
      </w:r>
      <w:r w:rsidR="00C56266">
        <w:rPr>
          <w:lang w:val="en-US"/>
        </w:rPr>
        <w:t>two</w:t>
      </w:r>
      <w:r w:rsidR="00DF21D9">
        <w:rPr>
          <w:lang w:val="en-US"/>
        </w:rPr>
        <w:t xml:space="preserve"> model</w:t>
      </w:r>
      <w:r w:rsidR="00C56266">
        <w:rPr>
          <w:lang w:val="en-US"/>
        </w:rPr>
        <w:t>s</w:t>
      </w:r>
      <w:r w:rsidR="00DF21D9">
        <w:rPr>
          <w:lang w:val="en-US"/>
        </w:rPr>
        <w:t xml:space="preserve"> (GLM, RF)</w:t>
      </w:r>
      <w:r w:rsidR="00846C60">
        <w:rPr>
          <w:lang w:val="en-US"/>
        </w:rPr>
        <w:t>. Because these parameters largely affect the species-environment relationship (</w:t>
      </w:r>
      <w:hyperlink r:id="rId33" w:history="1">
        <w:r w:rsidR="00846C60" w:rsidRPr="00F71937">
          <w:rPr>
            <w:rStyle w:val="Lienhypertexte"/>
            <w:lang w:val="en-US"/>
          </w:rPr>
          <w:t>Elith</w:t>
        </w:r>
        <w:r w:rsidR="00ED126B" w:rsidRPr="00F71937">
          <w:rPr>
            <w:rStyle w:val="Lienhypertexte"/>
            <w:lang w:val="en-US"/>
          </w:rPr>
          <w:t xml:space="preserve"> et al.</w:t>
        </w:r>
        <w:r w:rsidR="00A950F3" w:rsidRPr="00F71937">
          <w:rPr>
            <w:rStyle w:val="Lienhypertexte"/>
            <w:lang w:val="en-US"/>
          </w:rPr>
          <w:t>,</w:t>
        </w:r>
        <w:r w:rsidR="00846C60" w:rsidRPr="00F71937">
          <w:rPr>
            <w:rStyle w:val="Lienhypertexte"/>
            <w:lang w:val="en-US"/>
          </w:rPr>
          <w:t xml:space="preserve"> 2006</w:t>
        </w:r>
      </w:hyperlink>
      <w:r w:rsidR="00A950F3">
        <w:rPr>
          <w:lang w:val="en-US"/>
        </w:rPr>
        <w:t>;</w:t>
      </w:r>
      <w:r w:rsidR="00ED126B">
        <w:rPr>
          <w:lang w:val="en-US"/>
        </w:rPr>
        <w:t xml:space="preserve"> </w:t>
      </w:r>
      <w:hyperlink r:id="rId34" w:history="1">
        <w:r w:rsidR="00ED126B" w:rsidRPr="00F71937">
          <w:rPr>
            <w:rStyle w:val="Lienhypertexte"/>
            <w:lang w:val="en-US"/>
          </w:rPr>
          <w:t>Merow et al.</w:t>
        </w:r>
        <w:r w:rsidR="00A950F3" w:rsidRPr="00F71937">
          <w:rPr>
            <w:rStyle w:val="Lienhypertexte"/>
            <w:lang w:val="en-US"/>
          </w:rPr>
          <w:t>,</w:t>
        </w:r>
        <w:r w:rsidR="00ED126B" w:rsidRPr="00F71937">
          <w:rPr>
            <w:rStyle w:val="Lienhypertexte"/>
            <w:lang w:val="en-US"/>
          </w:rPr>
          <w:t xml:space="preserve"> 2014</w:t>
        </w:r>
      </w:hyperlink>
      <w:r w:rsidR="00846C60">
        <w:rPr>
          <w:lang w:val="en-US"/>
        </w:rPr>
        <w:t>),</w:t>
      </w:r>
      <w:r w:rsidR="00DF21D9">
        <w:rPr>
          <w:lang w:val="en-US"/>
        </w:rPr>
        <w:t xml:space="preserve"> complementary studies with other</w:t>
      </w:r>
      <w:r w:rsidR="00FE253A">
        <w:rPr>
          <w:lang w:val="en-US"/>
        </w:rPr>
        <w:t xml:space="preserve"> models and algorithms </w:t>
      </w:r>
      <w:r w:rsidR="00FB2443">
        <w:rPr>
          <w:lang w:val="en-US"/>
        </w:rPr>
        <w:t>would be totally relevant.</w:t>
      </w:r>
    </w:p>
    <w:p w14:paraId="52F08170" w14:textId="45FEB949" w:rsidR="00882141" w:rsidRPr="00584245" w:rsidRDefault="00C86C65" w:rsidP="00AA53CB">
      <w:pPr>
        <w:jc w:val="both"/>
        <w:rPr>
          <w:color w:val="C00000"/>
          <w:lang w:val="en-US"/>
        </w:rPr>
      </w:pPr>
      <w:r>
        <w:rPr>
          <w:lang w:val="en-US"/>
        </w:rPr>
        <w:t>Furthermore, m</w:t>
      </w:r>
      <w:r w:rsidR="00CF78F6">
        <w:rPr>
          <w:lang w:val="en-US"/>
        </w:rPr>
        <w:t xml:space="preserve">any complementary studies </w:t>
      </w:r>
      <w:r w:rsidR="008D6AF6">
        <w:rPr>
          <w:lang w:val="en-US"/>
        </w:rPr>
        <w:t xml:space="preserve">need to be done for </w:t>
      </w:r>
      <w:r>
        <w:rPr>
          <w:lang w:val="en-US"/>
        </w:rPr>
        <w:t xml:space="preserve">the </w:t>
      </w:r>
      <w:r w:rsidR="008D6AF6">
        <w:rPr>
          <w:lang w:val="en-US"/>
        </w:rPr>
        <w:t>conservation of the monkey. SDM is a tool among others</w:t>
      </w:r>
      <w:r w:rsidR="000D719D">
        <w:rPr>
          <w:lang w:val="en-US"/>
        </w:rPr>
        <w:t xml:space="preserve"> and</w:t>
      </w:r>
      <w:r w:rsidR="008D6AF6">
        <w:rPr>
          <w:lang w:val="en-US"/>
        </w:rPr>
        <w:t xml:space="preserve"> cannot be </w:t>
      </w:r>
      <w:r w:rsidR="001A2CA7">
        <w:rPr>
          <w:lang w:val="en-US"/>
        </w:rPr>
        <w:t xml:space="preserve">used alone to take decisions for conservation policies. </w:t>
      </w:r>
      <w:r w:rsidR="00D11EB6">
        <w:rPr>
          <w:lang w:val="en-US"/>
        </w:rPr>
        <w:t>Suggestions of other studies include genomic studies</w:t>
      </w:r>
      <w:r w:rsidR="000A4F0C">
        <w:rPr>
          <w:lang w:val="en-US"/>
        </w:rPr>
        <w:t xml:space="preserve"> which are necessary to see if patterns of genomic erosion occur, </w:t>
      </w:r>
      <w:r w:rsidR="00B73474">
        <w:rPr>
          <w:lang w:val="en-US"/>
        </w:rPr>
        <w:t>which lead</w:t>
      </w:r>
      <w:r w:rsidR="000A4F0C">
        <w:rPr>
          <w:lang w:val="en-US"/>
        </w:rPr>
        <w:t xml:space="preserve"> to a loss of genetic diversity</w:t>
      </w:r>
      <w:r w:rsidR="00B73474">
        <w:rPr>
          <w:lang w:val="en-US"/>
        </w:rPr>
        <w:t xml:space="preserve"> and</w:t>
      </w:r>
      <w:r w:rsidR="000A4F0C">
        <w:rPr>
          <w:lang w:val="en-US"/>
        </w:rPr>
        <w:t xml:space="preserve"> inbreeding</w:t>
      </w:r>
      <w:r w:rsidR="00B73474">
        <w:rPr>
          <w:lang w:val="en-US"/>
        </w:rPr>
        <w:t>,</w:t>
      </w:r>
      <w:r w:rsidR="000A4F0C">
        <w:rPr>
          <w:lang w:val="en-US"/>
        </w:rPr>
        <w:t xml:space="preserve"> and</w:t>
      </w:r>
      <w:r w:rsidR="00BD6A9E">
        <w:rPr>
          <w:lang w:val="en-US"/>
        </w:rPr>
        <w:t xml:space="preserve"> thus</w:t>
      </w:r>
      <w:r w:rsidR="00B73474">
        <w:rPr>
          <w:lang w:val="en-US"/>
        </w:rPr>
        <w:t xml:space="preserve"> to</w:t>
      </w:r>
      <w:r w:rsidR="000A4F0C">
        <w:rPr>
          <w:lang w:val="en-US"/>
        </w:rPr>
        <w:t xml:space="preserve"> </w:t>
      </w:r>
      <w:r w:rsidR="00BD6A9E">
        <w:rPr>
          <w:lang w:val="en-US"/>
        </w:rPr>
        <w:t xml:space="preserve">less </w:t>
      </w:r>
      <w:r w:rsidR="00560C91">
        <w:rPr>
          <w:lang w:val="en-US"/>
        </w:rPr>
        <w:t>adaptation</w:t>
      </w:r>
      <w:r w:rsidR="00BD6A9E">
        <w:rPr>
          <w:lang w:val="en-US"/>
        </w:rPr>
        <w:t xml:space="preserve"> for the species in case of </w:t>
      </w:r>
      <w:r w:rsidR="00B73474">
        <w:rPr>
          <w:lang w:val="en-US"/>
        </w:rPr>
        <w:t xml:space="preserve">a </w:t>
      </w:r>
      <w:r w:rsidR="00560C91">
        <w:rPr>
          <w:lang w:val="en-US"/>
        </w:rPr>
        <w:t xml:space="preserve">future </w:t>
      </w:r>
      <w:r w:rsidR="00BD6A9E">
        <w:rPr>
          <w:lang w:val="en-US"/>
        </w:rPr>
        <w:t>change.</w:t>
      </w:r>
      <w:r w:rsidR="00560C91">
        <w:rPr>
          <w:lang w:val="en-US"/>
        </w:rPr>
        <w:t xml:space="preserve"> Socio-economic factors</w:t>
      </w:r>
      <w:r w:rsidR="00CF723D">
        <w:rPr>
          <w:lang w:val="en-US"/>
        </w:rPr>
        <w:t>, and especially local populations’ opinion,</w:t>
      </w:r>
      <w:r w:rsidR="002F0E23">
        <w:rPr>
          <w:lang w:val="en-US"/>
        </w:rPr>
        <w:t xml:space="preserve"> </w:t>
      </w:r>
      <w:r w:rsidR="00560C91">
        <w:rPr>
          <w:lang w:val="en-US"/>
        </w:rPr>
        <w:t xml:space="preserve">are important </w:t>
      </w:r>
      <w:r w:rsidR="00F469EB">
        <w:rPr>
          <w:lang w:val="en-US"/>
        </w:rPr>
        <w:t xml:space="preserve">and conservation policies cannot be enforced without considering them. </w:t>
      </w:r>
      <w:r w:rsidR="00550DBA" w:rsidRPr="00DB40D4">
        <w:rPr>
          <w:lang w:val="en-US"/>
        </w:rPr>
        <w:t>SDM</w:t>
      </w:r>
      <w:r w:rsidR="00DB40D4">
        <w:rPr>
          <w:lang w:val="en-US"/>
        </w:rPr>
        <w:t xml:space="preserve"> alone</w:t>
      </w:r>
      <w:r w:rsidR="00550DBA" w:rsidRPr="00DB40D4">
        <w:rPr>
          <w:lang w:val="en-US"/>
        </w:rPr>
        <w:t xml:space="preserve"> cannot </w:t>
      </w:r>
      <w:r w:rsidR="00DB40D4" w:rsidRPr="00DB40D4">
        <w:rPr>
          <w:lang w:val="en-US"/>
        </w:rPr>
        <w:t xml:space="preserve">tell if </w:t>
      </w:r>
      <w:r w:rsidR="008A3985">
        <w:rPr>
          <w:lang w:val="en-US"/>
        </w:rPr>
        <w:t>local initiatives</w:t>
      </w:r>
      <w:r w:rsidR="008116DA" w:rsidRPr="00DB40D4">
        <w:rPr>
          <w:lang w:val="en-US"/>
        </w:rPr>
        <w:t xml:space="preserve"> </w:t>
      </w:r>
      <w:r w:rsidR="00DB40D4" w:rsidRPr="00DB40D4">
        <w:rPr>
          <w:lang w:val="en-US"/>
        </w:rPr>
        <w:t xml:space="preserve">such as </w:t>
      </w:r>
      <w:r w:rsidR="008116DA" w:rsidRPr="00DB40D4">
        <w:rPr>
          <w:lang w:val="en-US"/>
        </w:rPr>
        <w:t xml:space="preserve">ecotourism </w:t>
      </w:r>
      <w:r w:rsidR="00DB40D4" w:rsidRPr="00DB40D4">
        <w:rPr>
          <w:lang w:val="en-US"/>
        </w:rPr>
        <w:t>is a</w:t>
      </w:r>
      <w:r w:rsidR="00DB40D4">
        <w:rPr>
          <w:lang w:val="en-US"/>
        </w:rPr>
        <w:t xml:space="preserve"> good or bad idea for the </w:t>
      </w:r>
      <w:r w:rsidR="00DB40D4" w:rsidRPr="00C365C3">
        <w:rPr>
          <w:lang w:val="en-US"/>
        </w:rPr>
        <w:t>conservation of the monkey.</w:t>
      </w:r>
      <w:r w:rsidR="00D577B7" w:rsidRPr="00C365C3">
        <w:rPr>
          <w:lang w:val="en-US"/>
        </w:rPr>
        <w:t xml:space="preserve"> </w:t>
      </w:r>
      <w:r w:rsidR="00FB2443" w:rsidRPr="00C365C3">
        <w:rPr>
          <w:lang w:val="en-US"/>
        </w:rPr>
        <w:t xml:space="preserve">Lastly, SDM does not consider the </w:t>
      </w:r>
      <w:r w:rsidR="00A2015C" w:rsidRPr="00C365C3">
        <w:rPr>
          <w:lang w:val="en-US"/>
        </w:rPr>
        <w:t>traveling capacity of the species, though it</w:t>
      </w:r>
      <w:r w:rsidR="00C365C3">
        <w:rPr>
          <w:lang w:val="en-US"/>
        </w:rPr>
        <w:t xml:space="preserve"> was </w:t>
      </w:r>
      <w:r w:rsidR="00A2015C" w:rsidRPr="00C365C3">
        <w:rPr>
          <w:lang w:val="en-US"/>
        </w:rPr>
        <w:t>shown to play a key role in extinction</w:t>
      </w:r>
      <w:r w:rsidR="00B91630" w:rsidRPr="00C365C3">
        <w:rPr>
          <w:lang w:val="en-US"/>
        </w:rPr>
        <w:t>.</w:t>
      </w:r>
      <w:r w:rsidR="00ED126B" w:rsidRPr="00C365C3">
        <w:rPr>
          <w:lang w:val="en-US"/>
        </w:rPr>
        <w:t xml:space="preserve"> </w:t>
      </w:r>
      <w:r w:rsidR="00B91630" w:rsidRPr="00C365C3">
        <w:rPr>
          <w:lang w:val="en-US"/>
        </w:rPr>
        <w:t>Indeed, a species</w:t>
      </w:r>
      <w:r w:rsidR="00882141" w:rsidRPr="00C365C3">
        <w:rPr>
          <w:lang w:val="en-US"/>
        </w:rPr>
        <w:t xml:space="preserve"> may go locally extinct simply in response to stochasticity and the dispersal ability will determine how fast the now empty patch can be </w:t>
      </w:r>
      <w:r w:rsidR="00AA53CB" w:rsidRPr="00C365C3">
        <w:rPr>
          <w:lang w:val="en-US"/>
        </w:rPr>
        <w:t xml:space="preserve">recolonized. </w:t>
      </w:r>
      <w:r w:rsidR="00882141" w:rsidRPr="00C365C3">
        <w:rPr>
          <w:lang w:val="en-US"/>
        </w:rPr>
        <w:t xml:space="preserve">BAM (biotic-abiotic-movement) diagrams </w:t>
      </w:r>
      <w:r w:rsidR="00CC0775">
        <w:rPr>
          <w:lang w:val="en-US"/>
        </w:rPr>
        <w:t>can be used to study</w:t>
      </w:r>
      <w:r w:rsidR="00882141" w:rsidRPr="00C365C3">
        <w:rPr>
          <w:lang w:val="en-US"/>
        </w:rPr>
        <w:t xml:space="preserve"> the complex interplay between these three factors</w:t>
      </w:r>
      <w:r w:rsidR="00AA53CB" w:rsidRPr="00C365C3">
        <w:rPr>
          <w:lang w:val="en-US"/>
        </w:rPr>
        <w:t>.</w:t>
      </w:r>
    </w:p>
    <w:p w14:paraId="7B1B0C97" w14:textId="102C339A" w:rsidR="00FF0AAF" w:rsidRPr="00882141" w:rsidRDefault="00BA4328" w:rsidP="00BA4328">
      <w:pPr>
        <w:spacing w:line="259" w:lineRule="auto"/>
        <w:rPr>
          <w:lang w:val="en-US"/>
        </w:rPr>
      </w:pPr>
      <w:r>
        <w:rPr>
          <w:lang w:val="en-US"/>
        </w:rPr>
        <w:br w:type="page"/>
      </w:r>
    </w:p>
    <w:p w14:paraId="6BF25091" w14:textId="5EC639CD" w:rsidR="004616A4" w:rsidRPr="009A2352" w:rsidRDefault="0071297E" w:rsidP="00277D65">
      <w:pPr>
        <w:pStyle w:val="Titre1"/>
        <w:spacing w:after="240"/>
        <w:rPr>
          <w:lang w:val="en-US"/>
        </w:rPr>
      </w:pPr>
      <w:bookmarkStart w:id="26" w:name="_Toc134719840"/>
      <w:r w:rsidRPr="009A2352">
        <w:rPr>
          <w:lang w:val="en-US"/>
        </w:rPr>
        <w:lastRenderedPageBreak/>
        <w:t>Figures</w:t>
      </w:r>
      <w:r w:rsidR="00CA4922" w:rsidRPr="009A2352">
        <w:rPr>
          <w:lang w:val="en-US"/>
        </w:rPr>
        <w:t xml:space="preserve"> (10 max)</w:t>
      </w:r>
      <w:bookmarkEnd w:id="26"/>
    </w:p>
    <w:p w14:paraId="10097FDC" w14:textId="219A7045" w:rsidR="004616A4" w:rsidRPr="009A2352" w:rsidRDefault="00A41ED1" w:rsidP="004616A4">
      <w:pPr>
        <w:rPr>
          <w:lang w:val="en-US"/>
        </w:rPr>
      </w:pPr>
      <w:r w:rsidRPr="00BC5A68">
        <w:rPr>
          <w:noProof/>
          <w:lang w:val="en-US"/>
        </w:rPr>
        <w:drawing>
          <wp:anchor distT="0" distB="0" distL="114300" distR="114300" simplePos="0" relativeHeight="251659264" behindDoc="0" locked="0" layoutInCell="1" allowOverlap="1" wp14:anchorId="0F484743" wp14:editId="226E7E88">
            <wp:simplePos x="0" y="0"/>
            <wp:positionH relativeFrom="column">
              <wp:posOffset>6350</wp:posOffset>
            </wp:positionH>
            <wp:positionV relativeFrom="paragraph">
              <wp:posOffset>4441934</wp:posOffset>
            </wp:positionV>
            <wp:extent cx="667149" cy="802005"/>
            <wp:effectExtent l="0" t="0" r="0" b="0"/>
            <wp:wrapNone/>
            <wp:docPr id="1063857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57685" name=""/>
                    <pic:cNvPicPr/>
                  </pic:nvPicPr>
                  <pic:blipFill rotWithShape="1">
                    <a:blip r:embed="rId35">
                      <a:extLst>
                        <a:ext uri="{28A0092B-C50C-407E-A947-70E740481C1C}">
                          <a14:useLocalDpi xmlns:a14="http://schemas.microsoft.com/office/drawing/2010/main" val="0"/>
                        </a:ext>
                      </a:extLst>
                    </a:blip>
                    <a:srcRect l="25001" t="10935" r="8275" b="4399"/>
                    <a:stretch/>
                  </pic:blipFill>
                  <pic:spPr bwMode="auto">
                    <a:xfrm>
                      <a:off x="0" y="0"/>
                      <a:ext cx="667149" cy="80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27" w:name="Figure1"/>
      <w:r w:rsidR="00726DB2" w:rsidRPr="00726DB2">
        <w:rPr>
          <w:noProof/>
          <w:lang w:val="en-US"/>
        </w:rPr>
        <w:drawing>
          <wp:inline distT="0" distB="0" distL="0" distR="0" wp14:anchorId="320A4204" wp14:editId="54003F63">
            <wp:extent cx="6044540" cy="5246997"/>
            <wp:effectExtent l="0" t="0" r="0" b="0"/>
            <wp:docPr id="1588008649" name="Image 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08649" name="Image 1" descr="Une image contenant carte&#10;&#10;Description générée automatiquement"/>
                    <pic:cNvPicPr/>
                  </pic:nvPicPr>
                  <pic:blipFill>
                    <a:blip r:embed="rId36"/>
                    <a:stretch>
                      <a:fillRect/>
                    </a:stretch>
                  </pic:blipFill>
                  <pic:spPr>
                    <a:xfrm>
                      <a:off x="0" y="0"/>
                      <a:ext cx="6052467" cy="5253878"/>
                    </a:xfrm>
                    <a:prstGeom prst="rect">
                      <a:avLst/>
                    </a:prstGeom>
                  </pic:spPr>
                </pic:pic>
              </a:graphicData>
            </a:graphic>
          </wp:inline>
        </w:drawing>
      </w:r>
      <w:bookmarkEnd w:id="27"/>
    </w:p>
    <w:p w14:paraId="7D3A8DB5" w14:textId="0BB744DC" w:rsidR="00FE26AD" w:rsidRPr="00175089" w:rsidRDefault="00FE26AD" w:rsidP="00FE26AD">
      <w:pPr>
        <w:pStyle w:val="Lgende"/>
        <w:jc w:val="both"/>
        <w:rPr>
          <w:lang w:val="en-US"/>
        </w:rPr>
      </w:pPr>
      <w:r w:rsidRPr="00175089">
        <w:rPr>
          <w:lang w:val="en-US"/>
        </w:rPr>
        <w:t>Figure 1</w:t>
      </w:r>
      <w:r w:rsidR="00707C46" w:rsidRPr="00175089">
        <w:rPr>
          <w:lang w:val="en-US"/>
        </w:rPr>
        <w:t>: IUCN geographic range of the Cercopithecus Erythrogaster</w:t>
      </w:r>
      <w:r w:rsidR="00024A8F">
        <w:rPr>
          <w:lang w:val="en-US"/>
        </w:rPr>
        <w:t xml:space="preserve">. </w:t>
      </w:r>
      <w:r w:rsidR="00277D65">
        <w:rPr>
          <w:lang w:val="en-US"/>
        </w:rPr>
        <w:t>E</w:t>
      </w:r>
      <w:r w:rsidR="00024A8F">
        <w:rPr>
          <w:lang w:val="en-US"/>
        </w:rPr>
        <w:t>xtent: 3.5°W</w:t>
      </w:r>
      <w:r w:rsidR="00277D65">
        <w:rPr>
          <w:lang w:val="en-US"/>
        </w:rPr>
        <w:t>-</w:t>
      </w:r>
      <w:r w:rsidR="00024A8F">
        <w:rPr>
          <w:lang w:val="en-US"/>
        </w:rPr>
        <w:t>12°E</w:t>
      </w:r>
      <w:r w:rsidR="00277D65">
        <w:rPr>
          <w:lang w:val="en-US"/>
        </w:rPr>
        <w:t xml:space="preserve"> (Lat)</w:t>
      </w:r>
      <w:r w:rsidR="00024A8F">
        <w:rPr>
          <w:lang w:val="en-US"/>
        </w:rPr>
        <w:t xml:space="preserve">, </w:t>
      </w:r>
      <w:r w:rsidR="00277D65">
        <w:rPr>
          <w:lang w:val="en-US"/>
        </w:rPr>
        <w:t>3°N-</w:t>
      </w:r>
      <w:r w:rsidR="00024A8F">
        <w:rPr>
          <w:lang w:val="en-US"/>
        </w:rPr>
        <w:t>14°N</w:t>
      </w:r>
      <w:r w:rsidR="00277D65">
        <w:rPr>
          <w:lang w:val="en-US"/>
        </w:rPr>
        <w:t xml:space="preserve"> (Lon)</w:t>
      </w:r>
      <w:r w:rsidR="00024A8F">
        <w:rPr>
          <w:lang w:val="en-US"/>
        </w:rPr>
        <w:t xml:space="preserve">. </w:t>
      </w:r>
      <w:r w:rsidR="00630B0D">
        <w:rPr>
          <w:lang w:val="en-US"/>
        </w:rPr>
        <w:t xml:space="preserve">From </w:t>
      </w:r>
      <w:hyperlink r:id="rId37" w:anchor="geographic-range" w:history="1">
        <w:r w:rsidR="00630B0D" w:rsidRPr="00630B0D">
          <w:rPr>
            <w:rStyle w:val="Lienhypertexte"/>
            <w:lang w:val="en-US"/>
          </w:rPr>
          <w:t>IUCN</w:t>
        </w:r>
      </w:hyperlink>
    </w:p>
    <w:p w14:paraId="4221732A" w14:textId="657A584D" w:rsidR="003942DB" w:rsidRPr="00175089" w:rsidRDefault="003942DB" w:rsidP="003942DB">
      <w:pPr>
        <w:rPr>
          <w:lang w:val="en-US"/>
        </w:rPr>
      </w:pPr>
    </w:p>
    <w:p w14:paraId="08AB137F" w14:textId="0667B3C4" w:rsidR="00F963B3" w:rsidRDefault="00F963B3" w:rsidP="000353D7">
      <w:pPr>
        <w:keepNext/>
        <w:jc w:val="center"/>
      </w:pPr>
    </w:p>
    <w:p w14:paraId="50D42F9D" w14:textId="0D5DFB6A" w:rsidR="00556E19" w:rsidRDefault="00556E19" w:rsidP="00F963B3">
      <w:pPr>
        <w:pStyle w:val="Lgende"/>
        <w:jc w:val="both"/>
        <w:rPr>
          <w:lang w:val="en-US"/>
        </w:rPr>
      </w:pPr>
      <w:r w:rsidRPr="00556E19">
        <w:rPr>
          <w:noProof/>
          <w:lang w:val="en-US"/>
        </w:rPr>
        <w:drawing>
          <wp:inline distT="0" distB="0" distL="0" distR="0" wp14:anchorId="6982C3C8" wp14:editId="614D99C5">
            <wp:extent cx="5769374" cy="2540000"/>
            <wp:effectExtent l="0" t="0" r="3175" b="0"/>
            <wp:docPr id="186369175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1755" name="Image 1" descr="Une image contenant diagramme&#10;&#10;Description générée automatiquement"/>
                    <pic:cNvPicPr/>
                  </pic:nvPicPr>
                  <pic:blipFill>
                    <a:blip r:embed="rId38"/>
                    <a:stretch>
                      <a:fillRect/>
                    </a:stretch>
                  </pic:blipFill>
                  <pic:spPr>
                    <a:xfrm>
                      <a:off x="0" y="0"/>
                      <a:ext cx="5806231" cy="2556226"/>
                    </a:xfrm>
                    <a:prstGeom prst="rect">
                      <a:avLst/>
                    </a:prstGeom>
                  </pic:spPr>
                </pic:pic>
              </a:graphicData>
            </a:graphic>
          </wp:inline>
        </w:drawing>
      </w:r>
    </w:p>
    <w:p w14:paraId="7E749803" w14:textId="43E64383" w:rsidR="00997D97" w:rsidRPr="00997D97" w:rsidRDefault="00F963B3" w:rsidP="00661C01">
      <w:pPr>
        <w:pStyle w:val="Lgende"/>
        <w:jc w:val="both"/>
        <w:rPr>
          <w:lang w:val="en-US"/>
        </w:rPr>
      </w:pPr>
      <w:bookmarkStart w:id="28" w:name="Figure2"/>
      <w:bookmarkEnd w:id="28"/>
      <w:r w:rsidRPr="00277D65">
        <w:rPr>
          <w:lang w:val="en-US"/>
        </w:rPr>
        <w:t xml:space="preserve">Figure </w:t>
      </w:r>
      <w:r w:rsidR="003F41CD" w:rsidRPr="00277D65">
        <w:rPr>
          <w:lang w:val="en-US"/>
        </w:rPr>
        <w:t>2</w:t>
      </w:r>
      <w:r w:rsidR="00707C46" w:rsidRPr="00277D65">
        <w:rPr>
          <w:lang w:val="en-US"/>
        </w:rPr>
        <w:t>: ecological nich</w:t>
      </w:r>
      <w:r w:rsidR="00AB0456">
        <w:rPr>
          <w:lang w:val="en-US"/>
        </w:rPr>
        <w:t>e: a t</w:t>
      </w:r>
      <w:r w:rsidR="0073210A">
        <w:rPr>
          <w:lang w:val="en-US"/>
        </w:rPr>
        <w:t>wo-dimensional</w:t>
      </w:r>
      <w:r w:rsidR="00C264F9">
        <w:rPr>
          <w:lang w:val="en-US"/>
        </w:rPr>
        <w:t xml:space="preserve"> example</w:t>
      </w:r>
      <w:r w:rsidR="0073210A">
        <w:rPr>
          <w:lang w:val="en-US"/>
        </w:rPr>
        <w:t xml:space="preserve"> </w:t>
      </w:r>
      <w:r w:rsidR="0073210A" w:rsidRPr="0073210A">
        <w:rPr>
          <w:lang w:val="en-US"/>
        </w:rPr>
        <w:t xml:space="preserve">for a fictional fish species. </w:t>
      </w:r>
      <w:hyperlink r:id="rId39" w:history="1">
        <w:r w:rsidR="00401C69" w:rsidRPr="00401C69">
          <w:rPr>
            <w:rStyle w:val="Lienhypertexte"/>
            <w:lang w:val="en-US"/>
          </w:rPr>
          <w:t>Figure</w:t>
        </w:r>
      </w:hyperlink>
      <w:r w:rsidR="00401C69">
        <w:rPr>
          <w:lang w:val="en-US"/>
        </w:rPr>
        <w:t xml:space="preserve"> b</w:t>
      </w:r>
      <w:r w:rsidR="0073210A" w:rsidRPr="0073210A">
        <w:rPr>
          <w:lang w:val="en-US"/>
        </w:rPr>
        <w:t>y L</w:t>
      </w:r>
      <w:r w:rsidR="0073210A">
        <w:rPr>
          <w:lang w:val="en-US"/>
        </w:rPr>
        <w:t>.</w:t>
      </w:r>
      <w:r w:rsidR="0073210A" w:rsidRPr="0073210A">
        <w:rPr>
          <w:lang w:val="en-US"/>
        </w:rPr>
        <w:t xml:space="preserve"> Gerhart-Barley</w:t>
      </w:r>
      <w:r w:rsidR="0073210A">
        <w:rPr>
          <w:lang w:val="en-US"/>
        </w:rPr>
        <w:t>, professor at UC Davis</w:t>
      </w:r>
    </w:p>
    <w:p w14:paraId="56E66565" w14:textId="5307D5B5" w:rsidR="0076676E" w:rsidRDefault="0076676E" w:rsidP="0076676E">
      <w:pPr>
        <w:rPr>
          <w:lang w:val="en-US"/>
        </w:rPr>
      </w:pPr>
      <w:bookmarkStart w:id="29" w:name="Figure10"/>
      <w:r w:rsidRPr="00AF616C">
        <w:rPr>
          <w:noProof/>
        </w:rPr>
        <w:drawing>
          <wp:inline distT="0" distB="0" distL="0" distR="0" wp14:anchorId="6E9E64DB" wp14:editId="1020A0AE">
            <wp:extent cx="6008697" cy="4110355"/>
            <wp:effectExtent l="0" t="0" r="0" b="4445"/>
            <wp:docPr id="11" name="Image 1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10;&#10;Description générée automatiquement"/>
                    <pic:cNvPicPr/>
                  </pic:nvPicPr>
                  <pic:blipFill rotWithShape="1">
                    <a:blip r:embed="rId40"/>
                    <a:srcRect l="4184"/>
                    <a:stretch/>
                  </pic:blipFill>
                  <pic:spPr bwMode="auto">
                    <a:xfrm>
                      <a:off x="0" y="0"/>
                      <a:ext cx="6039985" cy="4131758"/>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72FE5C82" w14:textId="7DE188E7" w:rsidR="0076676E" w:rsidRDefault="0076676E" w:rsidP="0076676E">
      <w:pPr>
        <w:pStyle w:val="Lgende"/>
        <w:jc w:val="both"/>
        <w:rPr>
          <w:lang w:val="en-US"/>
        </w:rPr>
      </w:pPr>
      <w:bookmarkStart w:id="30" w:name="Figure4a"/>
      <w:bookmarkStart w:id="31" w:name="_Hlk134107100"/>
      <w:bookmarkEnd w:id="30"/>
      <w:r w:rsidRPr="00EB3887">
        <w:rPr>
          <w:lang w:val="en-US"/>
        </w:rPr>
        <w:t>Figure</w:t>
      </w:r>
      <w:r w:rsidR="00FD0F00">
        <w:rPr>
          <w:lang w:val="en-US"/>
        </w:rPr>
        <w:t xml:space="preserve"> </w:t>
      </w:r>
      <w:r w:rsidR="00C21120">
        <w:rPr>
          <w:lang w:val="en-US"/>
        </w:rPr>
        <w:t>3</w:t>
      </w:r>
      <w:r w:rsidR="009F1B55">
        <w:rPr>
          <w:lang w:val="en-US"/>
        </w:rPr>
        <w:t>a</w:t>
      </w:r>
      <w:r w:rsidRPr="00EB3887">
        <w:rPr>
          <w:lang w:val="en-US"/>
        </w:rPr>
        <w:t xml:space="preserve">: </w:t>
      </w:r>
      <w:r w:rsidR="007120AE">
        <w:rPr>
          <w:lang w:val="en-US"/>
        </w:rPr>
        <w:t>SDM principle: input – modeling – output</w:t>
      </w:r>
      <w:r w:rsidR="00C13124">
        <w:rPr>
          <w:lang w:val="en-US"/>
        </w:rPr>
        <w:t xml:space="preserve">. From </w:t>
      </w:r>
      <w:bookmarkEnd w:id="31"/>
      <w:r w:rsidR="00103E2B">
        <w:rPr>
          <w:lang w:val="en-US"/>
        </w:rPr>
        <w:fldChar w:fldCharType="begin"/>
      </w:r>
      <w:r w:rsidR="00661C01">
        <w:rPr>
          <w:lang w:val="en-US"/>
        </w:rPr>
        <w:instrText>HYPERLINK "https://damariszurell.github.io/EEC-MGC/b3_SDM_intro.html"</w:instrText>
      </w:r>
      <w:r w:rsidR="00103E2B">
        <w:rPr>
          <w:lang w:val="en-US"/>
        </w:rPr>
      </w:r>
      <w:r w:rsidR="00103E2B">
        <w:rPr>
          <w:lang w:val="en-US"/>
        </w:rPr>
        <w:fldChar w:fldCharType="separate"/>
      </w:r>
      <w:r w:rsidR="00661C01">
        <w:rPr>
          <w:rStyle w:val="Lienhypertexte"/>
          <w:lang w:val="en-US"/>
        </w:rPr>
        <w:t>(Zurell, 2020)</w:t>
      </w:r>
      <w:r w:rsidR="00103E2B">
        <w:rPr>
          <w:lang w:val="en-US"/>
        </w:rPr>
        <w:fldChar w:fldCharType="end"/>
      </w:r>
    </w:p>
    <w:p w14:paraId="727959CA" w14:textId="77777777" w:rsidR="00244C08" w:rsidRDefault="00244C08" w:rsidP="00244C08">
      <w:pPr>
        <w:rPr>
          <w:lang w:val="en-US"/>
        </w:rPr>
      </w:pPr>
    </w:p>
    <w:p w14:paraId="29E579C3" w14:textId="6B01EF62" w:rsidR="009F1B55" w:rsidRDefault="009F1B55" w:rsidP="006C3044">
      <w:pPr>
        <w:pStyle w:val="Lgende"/>
        <w:rPr>
          <w:lang w:val="en-US"/>
        </w:rPr>
      </w:pPr>
      <w:r>
        <w:rPr>
          <w:noProof/>
        </w:rPr>
        <w:lastRenderedPageBreak/>
        <w:drawing>
          <wp:inline distT="0" distB="0" distL="0" distR="0" wp14:anchorId="4C52F195" wp14:editId="2577E7F6">
            <wp:extent cx="5760129" cy="4037990"/>
            <wp:effectExtent l="0" t="0" r="0" b="635"/>
            <wp:docPr id="1938937527"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7527" name="Image 1" descr="Une image contenant diagramme&#10;&#10;Description générée automatiquement"/>
                    <pic:cNvPicPr>
                      <a:picLocks noChangeAspect="1" noChangeArrowheads="1"/>
                    </pic:cNvPicPr>
                  </pic:nvPicPr>
                  <pic:blipFill rotWithShape="1">
                    <a:blip r:embed="rId41">
                      <a:extLst>
                        <a:ext uri="{28A0092B-C50C-407E-A947-70E740481C1C}">
                          <a14:useLocalDpi xmlns:a14="http://schemas.microsoft.com/office/drawing/2010/main" val="0"/>
                        </a:ext>
                      </a:extLst>
                    </a:blip>
                    <a:srcRect t="2707" b="3933"/>
                    <a:stretch/>
                  </pic:blipFill>
                  <pic:spPr bwMode="auto">
                    <a:xfrm>
                      <a:off x="0" y="0"/>
                      <a:ext cx="5760720" cy="4038405"/>
                    </a:xfrm>
                    <a:prstGeom prst="rect">
                      <a:avLst/>
                    </a:prstGeom>
                    <a:noFill/>
                    <a:ln>
                      <a:noFill/>
                    </a:ln>
                    <a:extLst>
                      <a:ext uri="{53640926-AAD7-44D8-BBD7-CCE9431645EC}">
                        <a14:shadowObscured xmlns:a14="http://schemas.microsoft.com/office/drawing/2010/main"/>
                      </a:ext>
                    </a:extLst>
                  </pic:spPr>
                </pic:pic>
              </a:graphicData>
            </a:graphic>
          </wp:inline>
        </w:drawing>
      </w:r>
      <w:bookmarkStart w:id="32" w:name="Figure4b"/>
      <w:bookmarkEnd w:id="32"/>
      <w:r w:rsidRPr="00EB3887">
        <w:rPr>
          <w:lang w:val="en-US"/>
        </w:rPr>
        <w:t>Figure</w:t>
      </w:r>
      <w:r>
        <w:rPr>
          <w:lang w:val="en-US"/>
        </w:rPr>
        <w:t xml:space="preserve"> </w:t>
      </w:r>
      <w:r w:rsidR="00C21120">
        <w:rPr>
          <w:lang w:val="en-US"/>
        </w:rPr>
        <w:t>3</w:t>
      </w:r>
      <w:r>
        <w:rPr>
          <w:lang w:val="en-US"/>
        </w:rPr>
        <w:t>b</w:t>
      </w:r>
      <w:r w:rsidRPr="00EB3887">
        <w:rPr>
          <w:lang w:val="en-US"/>
        </w:rPr>
        <w:t xml:space="preserve">: </w:t>
      </w:r>
      <w:r>
        <w:rPr>
          <w:lang w:val="en-US"/>
        </w:rPr>
        <w:t>SDM principle: input – modeling – output</w:t>
      </w:r>
      <w:r w:rsidR="00D03EA7">
        <w:rPr>
          <w:lang w:val="en-US"/>
        </w:rPr>
        <w:t xml:space="preserve">. From </w:t>
      </w:r>
      <w:hyperlink r:id="rId42" w:history="1">
        <w:r w:rsidR="004B4D9D" w:rsidRPr="004B4D9D">
          <w:rPr>
            <w:rStyle w:val="Lienhypertexte"/>
            <w:lang w:val="en-US"/>
          </w:rPr>
          <w:t>Martinez-Meyer, 2005</w:t>
        </w:r>
      </w:hyperlink>
    </w:p>
    <w:p w14:paraId="2515FC23" w14:textId="77777777" w:rsidR="00C21120" w:rsidRPr="003D4C0E" w:rsidRDefault="00C21120" w:rsidP="00C21120">
      <w:pPr>
        <w:rPr>
          <w:lang w:val="en-US"/>
        </w:rPr>
      </w:pPr>
    </w:p>
    <w:p w14:paraId="57769FE8" w14:textId="77777777" w:rsidR="00C21120" w:rsidRDefault="00C21120" w:rsidP="00C21120">
      <w:pPr>
        <w:jc w:val="center"/>
        <w:rPr>
          <w:lang w:val="en-US"/>
        </w:rPr>
      </w:pPr>
      <w:r>
        <w:rPr>
          <w:noProof/>
        </w:rPr>
        <w:drawing>
          <wp:inline distT="0" distB="0" distL="0" distR="0" wp14:anchorId="4313AA07" wp14:editId="646EAAA1">
            <wp:extent cx="5056755" cy="3794077"/>
            <wp:effectExtent l="0" t="0" r="0" b="0"/>
            <wp:docPr id="461530656" name="Image 46153065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0656" name="Image 1" descr="Une image contenant diagramme&#10;&#10;Description générée automatiquement"/>
                    <pic:cNvPicPr>
                      <a:picLocks noChangeAspect="1" noChangeArrowheads="1"/>
                    </pic:cNvPicPr>
                  </pic:nvPicPr>
                  <pic:blipFill rotWithShape="1">
                    <a:blip r:embed="rId43">
                      <a:extLst>
                        <a:ext uri="{28A0092B-C50C-407E-A947-70E740481C1C}">
                          <a14:useLocalDpi xmlns:a14="http://schemas.microsoft.com/office/drawing/2010/main" val="0"/>
                        </a:ext>
                      </a:extLst>
                    </a:blip>
                    <a:srcRect t="13536" b="10251"/>
                    <a:stretch/>
                  </pic:blipFill>
                  <pic:spPr bwMode="auto">
                    <a:xfrm>
                      <a:off x="0" y="0"/>
                      <a:ext cx="5066389" cy="3801305"/>
                    </a:xfrm>
                    <a:prstGeom prst="rect">
                      <a:avLst/>
                    </a:prstGeom>
                    <a:noFill/>
                    <a:ln>
                      <a:noFill/>
                    </a:ln>
                    <a:extLst>
                      <a:ext uri="{53640926-AAD7-44D8-BBD7-CCE9431645EC}">
                        <a14:shadowObscured xmlns:a14="http://schemas.microsoft.com/office/drawing/2010/main"/>
                      </a:ext>
                    </a:extLst>
                  </pic:spPr>
                </pic:pic>
              </a:graphicData>
            </a:graphic>
          </wp:inline>
        </w:drawing>
      </w:r>
    </w:p>
    <w:p w14:paraId="7CE17546" w14:textId="77777777" w:rsidR="00C21120" w:rsidRDefault="00C21120" w:rsidP="00C21120">
      <w:pPr>
        <w:pStyle w:val="Lgende"/>
        <w:jc w:val="both"/>
        <w:rPr>
          <w:lang w:val="en-US"/>
        </w:rPr>
      </w:pPr>
      <w:bookmarkStart w:id="33" w:name="Figure3a"/>
      <w:bookmarkEnd w:id="33"/>
      <w:r w:rsidRPr="00EB3887">
        <w:rPr>
          <w:lang w:val="en-US"/>
        </w:rPr>
        <w:t>Figure</w:t>
      </w:r>
      <w:r>
        <w:rPr>
          <w:lang w:val="en-US"/>
        </w:rPr>
        <w:t xml:space="preserve"> 4a</w:t>
      </w:r>
      <w:r w:rsidRPr="00EB3887">
        <w:rPr>
          <w:lang w:val="en-US"/>
        </w:rPr>
        <w:t>:</w:t>
      </w:r>
      <w:r>
        <w:rPr>
          <w:lang w:val="en-US"/>
        </w:rPr>
        <w:t xml:space="preserve"> 65</w:t>
      </w:r>
      <w:r w:rsidRPr="00EB3887">
        <w:rPr>
          <w:lang w:val="en-US"/>
        </w:rPr>
        <w:t xml:space="preserve"> </w:t>
      </w:r>
      <w:r>
        <w:rPr>
          <w:lang w:val="en-US"/>
        </w:rPr>
        <w:t>presence points of the red-bellied monkey. From R script ‘cercopitheque_species_data’</w:t>
      </w:r>
    </w:p>
    <w:p w14:paraId="389BF5E1" w14:textId="77777777" w:rsidR="00C21120" w:rsidRDefault="00C21120" w:rsidP="006C3044">
      <w:pPr>
        <w:pStyle w:val="Lgende"/>
        <w:jc w:val="center"/>
        <w:rPr>
          <w:lang w:val="en-US"/>
        </w:rPr>
      </w:pPr>
      <w:bookmarkStart w:id="34" w:name="Figure9"/>
      <w:r>
        <w:rPr>
          <w:noProof/>
        </w:rPr>
        <w:lastRenderedPageBreak/>
        <w:drawing>
          <wp:inline distT="0" distB="0" distL="0" distR="0" wp14:anchorId="0494C566" wp14:editId="5A65848A">
            <wp:extent cx="4694888" cy="3541594"/>
            <wp:effectExtent l="0" t="0" r="0" b="1905"/>
            <wp:docPr id="615603362" name="Image 61560336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3362" name="Image 2" descr="Une image contenant diagramme&#10;&#10;Description générée automatiquement"/>
                    <pic:cNvPicPr>
                      <a:picLocks noChangeAspect="1" noChangeArrowheads="1"/>
                    </pic:cNvPicPr>
                  </pic:nvPicPr>
                  <pic:blipFill rotWithShape="1">
                    <a:blip r:embed="rId44">
                      <a:extLst>
                        <a:ext uri="{28A0092B-C50C-407E-A947-70E740481C1C}">
                          <a14:useLocalDpi xmlns:a14="http://schemas.microsoft.com/office/drawing/2010/main" val="0"/>
                        </a:ext>
                      </a:extLst>
                    </a:blip>
                    <a:srcRect t="13339" b="10036"/>
                    <a:stretch/>
                  </pic:blipFill>
                  <pic:spPr bwMode="auto">
                    <a:xfrm>
                      <a:off x="0" y="0"/>
                      <a:ext cx="4702315" cy="3547196"/>
                    </a:xfrm>
                    <a:prstGeom prst="rect">
                      <a:avLst/>
                    </a:prstGeom>
                    <a:noFill/>
                    <a:ln>
                      <a:noFill/>
                    </a:ln>
                    <a:extLst>
                      <a:ext uri="{53640926-AAD7-44D8-BBD7-CCE9431645EC}">
                        <a14:shadowObscured xmlns:a14="http://schemas.microsoft.com/office/drawing/2010/main"/>
                      </a:ext>
                    </a:extLst>
                  </pic:spPr>
                </pic:pic>
              </a:graphicData>
            </a:graphic>
          </wp:inline>
        </w:drawing>
      </w:r>
      <w:bookmarkEnd w:id="34"/>
    </w:p>
    <w:p w14:paraId="52347FB2" w14:textId="77777777" w:rsidR="00C21120" w:rsidRDefault="00C21120" w:rsidP="00C21120">
      <w:pPr>
        <w:pStyle w:val="Lgende"/>
        <w:jc w:val="both"/>
        <w:rPr>
          <w:lang w:val="en-US"/>
        </w:rPr>
      </w:pPr>
      <w:bookmarkStart w:id="35" w:name="Figure3b"/>
      <w:bookmarkEnd w:id="35"/>
      <w:r w:rsidRPr="00EB3887">
        <w:rPr>
          <w:lang w:val="en-US"/>
        </w:rPr>
        <w:t xml:space="preserve">Figure </w:t>
      </w:r>
      <w:r>
        <w:rPr>
          <w:lang w:val="en-US"/>
        </w:rPr>
        <w:t>4b</w:t>
      </w:r>
      <w:r w:rsidRPr="00EB3887">
        <w:rPr>
          <w:lang w:val="en-US"/>
        </w:rPr>
        <w:t xml:space="preserve">: </w:t>
      </w:r>
      <w:r>
        <w:rPr>
          <w:lang w:val="en-US"/>
        </w:rPr>
        <w:t>65 presence and 100 absence points of the red-bellied monkey. From R script ‘cercopitheque_pseudoabsence_data’</w:t>
      </w:r>
    </w:p>
    <w:p w14:paraId="789D28ED" w14:textId="33021660" w:rsidR="00BD1C45" w:rsidRDefault="00BD1C45" w:rsidP="00BD1C45">
      <w:pPr>
        <w:rPr>
          <w:lang w:val="en-US"/>
        </w:rPr>
      </w:pPr>
    </w:p>
    <w:p w14:paraId="77FBF99A" w14:textId="0ED13471" w:rsidR="00366845" w:rsidRPr="00366845" w:rsidRDefault="00366845" w:rsidP="00366845">
      <w:pPr>
        <w:rPr>
          <w:lang w:val="en-US"/>
        </w:rPr>
      </w:pPr>
      <w:r w:rsidRPr="00366845">
        <w:rPr>
          <w:noProof/>
          <w:lang w:val="en-US"/>
        </w:rPr>
        <w:drawing>
          <wp:inline distT="0" distB="0" distL="0" distR="0" wp14:anchorId="0AD597C3" wp14:editId="494CD3AA">
            <wp:extent cx="5760720" cy="3021495"/>
            <wp:effectExtent l="0" t="0" r="0" b="7620"/>
            <wp:docPr id="1237792445" name="Image 123779244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2445" name="Image 1" descr="Une image contenant diagramme&#10;&#10;Description générée automatiquement"/>
                    <pic:cNvPicPr/>
                  </pic:nvPicPr>
                  <pic:blipFill rotWithShape="1">
                    <a:blip r:embed="rId45"/>
                    <a:srcRect b="8265"/>
                    <a:stretch/>
                  </pic:blipFill>
                  <pic:spPr bwMode="auto">
                    <a:xfrm>
                      <a:off x="0" y="0"/>
                      <a:ext cx="5760720" cy="3021495"/>
                    </a:xfrm>
                    <a:prstGeom prst="rect">
                      <a:avLst/>
                    </a:prstGeom>
                    <a:ln>
                      <a:noFill/>
                    </a:ln>
                    <a:extLst>
                      <a:ext uri="{53640926-AAD7-44D8-BBD7-CCE9431645EC}">
                        <a14:shadowObscured xmlns:a14="http://schemas.microsoft.com/office/drawing/2010/main"/>
                      </a:ext>
                    </a:extLst>
                  </pic:spPr>
                </pic:pic>
              </a:graphicData>
            </a:graphic>
          </wp:inline>
        </w:drawing>
      </w:r>
    </w:p>
    <w:p w14:paraId="4992909C" w14:textId="2CB2022D" w:rsidR="00366845" w:rsidRPr="007F63FB" w:rsidRDefault="00366845" w:rsidP="00366845">
      <w:pPr>
        <w:pStyle w:val="Lgende"/>
        <w:jc w:val="both"/>
        <w:rPr>
          <w:i w:val="0"/>
          <w:iCs w:val="0"/>
          <w:lang w:val="en-US"/>
        </w:rPr>
      </w:pPr>
      <w:bookmarkStart w:id="36" w:name="Figure5"/>
      <w:bookmarkEnd w:id="36"/>
      <w:r w:rsidRPr="00EB3887">
        <w:rPr>
          <w:lang w:val="en-US"/>
        </w:rPr>
        <w:t>Figure</w:t>
      </w:r>
      <w:r>
        <w:rPr>
          <w:lang w:val="en-US"/>
        </w:rPr>
        <w:t xml:space="preserve"> </w:t>
      </w:r>
      <w:r w:rsidR="008E6A3D">
        <w:rPr>
          <w:lang w:val="en-US"/>
        </w:rPr>
        <w:t>5</w:t>
      </w:r>
      <w:r w:rsidRPr="00EB3887">
        <w:rPr>
          <w:lang w:val="en-US"/>
        </w:rPr>
        <w:t>:</w:t>
      </w:r>
      <w:r>
        <w:rPr>
          <w:lang w:val="en-US"/>
        </w:rPr>
        <w:t xml:space="preserve"> a hierarchical structure of 12 SDM algorithms</w:t>
      </w:r>
      <w:r w:rsidR="00582D3C">
        <w:rPr>
          <w:lang w:val="en-US"/>
        </w:rPr>
        <w:t xml:space="preserve">. </w:t>
      </w:r>
      <w:r w:rsidR="007F63FB">
        <w:rPr>
          <w:lang w:val="en-US"/>
        </w:rPr>
        <w:t>From</w:t>
      </w:r>
      <w:r w:rsidR="00AB64E3">
        <w:rPr>
          <w:lang w:val="en-US"/>
        </w:rPr>
        <w:t xml:space="preserve"> </w:t>
      </w:r>
      <w:hyperlink w:anchor="Biblio7" w:history="1">
        <w:r w:rsidR="007F63FB" w:rsidRPr="007F63FB">
          <w:rPr>
            <w:rStyle w:val="Lienhypertexte"/>
            <w:rFonts w:ascii="Calibri" w:hAnsi="Calibri" w:cs="Calibri"/>
            <w:lang w:val="en-US"/>
          </w:rPr>
          <w:t>(Pecchi et al., 2019)</w:t>
        </w:r>
      </w:hyperlink>
      <w:r w:rsidR="007F63FB">
        <w:rPr>
          <w:rFonts w:ascii="Calibri" w:hAnsi="Calibri" w:cs="Calibri"/>
          <w:i w:val="0"/>
          <w:iCs w:val="0"/>
          <w:lang w:val="en-US"/>
        </w:rPr>
        <w:t>. The reader is largely encourage</w:t>
      </w:r>
      <w:r w:rsidR="009F69DE">
        <w:rPr>
          <w:rFonts w:ascii="Calibri" w:hAnsi="Calibri" w:cs="Calibri"/>
          <w:i w:val="0"/>
          <w:iCs w:val="0"/>
          <w:lang w:val="en-US"/>
        </w:rPr>
        <w:t>d</w:t>
      </w:r>
      <w:r w:rsidR="007F63FB">
        <w:rPr>
          <w:rFonts w:ascii="Calibri" w:hAnsi="Calibri" w:cs="Calibri"/>
          <w:i w:val="0"/>
          <w:iCs w:val="0"/>
          <w:lang w:val="en-US"/>
        </w:rPr>
        <w:t xml:space="preserve"> to </w:t>
      </w:r>
      <w:r w:rsidR="00C45B7B">
        <w:rPr>
          <w:rFonts w:ascii="Calibri" w:hAnsi="Calibri" w:cs="Calibri"/>
          <w:i w:val="0"/>
          <w:iCs w:val="0"/>
          <w:lang w:val="en-US"/>
        </w:rPr>
        <w:t>read further the latter article for a detail comparison of these 12 algorithms.</w:t>
      </w:r>
    </w:p>
    <w:p w14:paraId="26BFBD96" w14:textId="11ADE21B" w:rsidR="007D1CA5" w:rsidRDefault="007D1CA5" w:rsidP="007D1CA5">
      <w:pPr>
        <w:rPr>
          <w:lang w:val="en-US"/>
        </w:rPr>
      </w:pPr>
      <w:r>
        <w:rPr>
          <w:noProof/>
        </w:rPr>
        <w:lastRenderedPageBreak/>
        <w:drawing>
          <wp:inline distT="0" distB="0" distL="0" distR="0" wp14:anchorId="5D7B931B" wp14:editId="05772F85">
            <wp:extent cx="5760720" cy="2959735"/>
            <wp:effectExtent l="0" t="0" r="0" b="0"/>
            <wp:docPr id="792368838" name="Image 79236883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68838" name="Image 3" descr="Une image contenant diagramm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59735"/>
                    </a:xfrm>
                    <a:prstGeom prst="rect">
                      <a:avLst/>
                    </a:prstGeom>
                    <a:noFill/>
                    <a:ln>
                      <a:noFill/>
                    </a:ln>
                  </pic:spPr>
                </pic:pic>
              </a:graphicData>
            </a:graphic>
          </wp:inline>
        </w:drawing>
      </w:r>
    </w:p>
    <w:p w14:paraId="4D858491" w14:textId="77777777" w:rsidR="007D1CA5" w:rsidRPr="007D1CA5" w:rsidRDefault="007D1CA5" w:rsidP="007D1CA5">
      <w:pPr>
        <w:rPr>
          <w:lang w:val="en-US"/>
        </w:rPr>
      </w:pPr>
    </w:p>
    <w:p w14:paraId="2360F07C" w14:textId="14C2995F" w:rsidR="007D1CA5" w:rsidRDefault="007D1CA5" w:rsidP="007D1CA5">
      <w:pPr>
        <w:pStyle w:val="Lgende"/>
        <w:jc w:val="both"/>
        <w:rPr>
          <w:lang w:val="en-US"/>
        </w:rPr>
      </w:pPr>
      <w:bookmarkStart w:id="37" w:name="Figure6"/>
      <w:bookmarkEnd w:id="37"/>
      <w:r w:rsidRPr="00EB3887">
        <w:rPr>
          <w:lang w:val="en-US"/>
        </w:rPr>
        <w:t>Figure</w:t>
      </w:r>
      <w:r>
        <w:rPr>
          <w:lang w:val="en-US"/>
        </w:rPr>
        <w:t xml:space="preserve"> </w:t>
      </w:r>
      <w:r w:rsidR="008E6A3D">
        <w:rPr>
          <w:lang w:val="en-US"/>
        </w:rPr>
        <w:t>6</w:t>
      </w:r>
      <w:r w:rsidRPr="00EB3887">
        <w:rPr>
          <w:lang w:val="en-US"/>
        </w:rPr>
        <w:t>:</w:t>
      </w:r>
      <w:r>
        <w:rPr>
          <w:lang w:val="en-US"/>
        </w:rPr>
        <w:t xml:space="preserve"> SDM and </w:t>
      </w:r>
      <w:r w:rsidR="006C2C38">
        <w:rPr>
          <w:lang w:val="en-US"/>
        </w:rPr>
        <w:t>classification</w:t>
      </w:r>
      <w:r>
        <w:rPr>
          <w:lang w:val="en-US"/>
        </w:rPr>
        <w:t xml:space="preserve"> models. Red points = presence, </w:t>
      </w:r>
      <w:r w:rsidR="00BA465D">
        <w:rPr>
          <w:lang w:val="en-US"/>
        </w:rPr>
        <w:t xml:space="preserve">black points = absence. From </w:t>
      </w:r>
      <w:hyperlink r:id="rId47" w:history="1">
        <w:r w:rsidR="001317C3" w:rsidRPr="001317C3">
          <w:rPr>
            <w:rStyle w:val="Lienhypertexte"/>
            <w:lang w:val="en-US"/>
          </w:rPr>
          <w:t>(Escobar et al., 2020)</w:t>
        </w:r>
      </w:hyperlink>
    </w:p>
    <w:p w14:paraId="197AE44F" w14:textId="77777777" w:rsidR="00BA465D" w:rsidRPr="00BA465D" w:rsidRDefault="00BA465D" w:rsidP="00BA465D">
      <w:pPr>
        <w:rPr>
          <w:lang w:val="en-US"/>
        </w:rPr>
      </w:pPr>
    </w:p>
    <w:p w14:paraId="5204D624" w14:textId="77777777" w:rsidR="00CF269A" w:rsidRDefault="00CF269A" w:rsidP="00CF269A">
      <w:pPr>
        <w:rPr>
          <w:lang w:val="en-US"/>
        </w:rPr>
      </w:pPr>
      <w:r w:rsidRPr="00592C7C">
        <w:rPr>
          <w:noProof/>
          <w:lang w:val="en-US"/>
        </w:rPr>
        <w:drawing>
          <wp:inline distT="0" distB="0" distL="0" distR="0" wp14:anchorId="4BAE486D" wp14:editId="781D54A9">
            <wp:extent cx="5760720" cy="2576195"/>
            <wp:effectExtent l="0" t="0" r="0" b="0"/>
            <wp:docPr id="5" name="Image 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diagramme&#10;&#10;Description générée automatiquement"/>
                    <pic:cNvPicPr/>
                  </pic:nvPicPr>
                  <pic:blipFill rotWithShape="1">
                    <a:blip r:embed="rId48"/>
                    <a:srcRect b="20746"/>
                    <a:stretch/>
                  </pic:blipFill>
                  <pic:spPr bwMode="auto">
                    <a:xfrm>
                      <a:off x="0" y="0"/>
                      <a:ext cx="5760720" cy="2576195"/>
                    </a:xfrm>
                    <a:prstGeom prst="rect">
                      <a:avLst/>
                    </a:prstGeom>
                    <a:ln>
                      <a:noFill/>
                    </a:ln>
                    <a:extLst>
                      <a:ext uri="{53640926-AAD7-44D8-BBD7-CCE9431645EC}">
                        <a14:shadowObscured xmlns:a14="http://schemas.microsoft.com/office/drawing/2010/main"/>
                      </a:ext>
                    </a:extLst>
                  </pic:spPr>
                </pic:pic>
              </a:graphicData>
            </a:graphic>
          </wp:inline>
        </w:drawing>
      </w:r>
    </w:p>
    <w:p w14:paraId="1E9816C5" w14:textId="7C4AEB35" w:rsidR="00CF269A" w:rsidRDefault="00CF269A" w:rsidP="00CF269A">
      <w:pPr>
        <w:pStyle w:val="Lgende"/>
        <w:jc w:val="both"/>
        <w:rPr>
          <w:lang w:val="en-US"/>
        </w:rPr>
      </w:pPr>
      <w:bookmarkStart w:id="38" w:name="Figure7"/>
      <w:bookmarkEnd w:id="38"/>
      <w:r w:rsidRPr="00EB3887">
        <w:rPr>
          <w:lang w:val="en-US"/>
        </w:rPr>
        <w:t>Figure</w:t>
      </w:r>
      <w:r>
        <w:rPr>
          <w:lang w:val="en-US"/>
        </w:rPr>
        <w:t xml:space="preserve"> </w:t>
      </w:r>
      <w:r w:rsidR="008E6A3D">
        <w:rPr>
          <w:lang w:val="en-US"/>
        </w:rPr>
        <w:t>7</w:t>
      </w:r>
      <w:r w:rsidRPr="00EB3887">
        <w:rPr>
          <w:lang w:val="en-US"/>
        </w:rPr>
        <w:t>:</w:t>
      </w:r>
      <w:r>
        <w:rPr>
          <w:lang w:val="en-US"/>
        </w:rPr>
        <w:t xml:space="preserve"> random forest principle for SDM. From </w:t>
      </w:r>
      <w:hyperlink r:id="rId49" w:history="1">
        <w:r w:rsidR="0094503E">
          <w:rPr>
            <w:rStyle w:val="Lienhypertexte"/>
            <w:lang w:val="en-US"/>
          </w:rPr>
          <w:t>(Cutler et al., 2007)</w:t>
        </w:r>
      </w:hyperlink>
    </w:p>
    <w:p w14:paraId="13046880" w14:textId="7560E40B" w:rsidR="003E56DF" w:rsidRDefault="003E56DF" w:rsidP="0076676E">
      <w:pPr>
        <w:rPr>
          <w:lang w:val="en-US"/>
        </w:rPr>
      </w:pPr>
    </w:p>
    <w:p w14:paraId="792DF434" w14:textId="77777777" w:rsidR="0076676E" w:rsidRPr="0076676E" w:rsidRDefault="0076676E" w:rsidP="0076676E">
      <w:pPr>
        <w:rPr>
          <w:lang w:val="en-US"/>
        </w:rPr>
      </w:pPr>
    </w:p>
    <w:p w14:paraId="7A1D812E" w14:textId="1573DEFB" w:rsidR="003942DB" w:rsidRDefault="00EB121A" w:rsidP="00414B46">
      <w:pPr>
        <w:rPr>
          <w:lang w:val="en-US"/>
        </w:rPr>
      </w:pPr>
      <w:r w:rsidRPr="00EB121A">
        <w:rPr>
          <w:noProof/>
          <w:lang w:val="en-US"/>
        </w:rPr>
        <w:lastRenderedPageBreak/>
        <w:drawing>
          <wp:inline distT="0" distB="0" distL="0" distR="0" wp14:anchorId="08C61BAC" wp14:editId="712D2CAE">
            <wp:extent cx="5760720" cy="4985385"/>
            <wp:effectExtent l="0" t="0" r="0" b="5715"/>
            <wp:docPr id="503978590" name="Image 50397859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8590" name="Image 1" descr="Une image contenant graphique&#10;&#10;Description générée automatiquement"/>
                    <pic:cNvPicPr/>
                  </pic:nvPicPr>
                  <pic:blipFill>
                    <a:blip r:embed="rId50"/>
                    <a:stretch>
                      <a:fillRect/>
                    </a:stretch>
                  </pic:blipFill>
                  <pic:spPr>
                    <a:xfrm>
                      <a:off x="0" y="0"/>
                      <a:ext cx="5760720" cy="4985385"/>
                    </a:xfrm>
                    <a:prstGeom prst="rect">
                      <a:avLst/>
                    </a:prstGeom>
                  </pic:spPr>
                </pic:pic>
              </a:graphicData>
            </a:graphic>
          </wp:inline>
        </w:drawing>
      </w:r>
    </w:p>
    <w:p w14:paraId="17F73A2B" w14:textId="645B2957" w:rsidR="008E6A3D" w:rsidRPr="00CD5C4C" w:rsidRDefault="008E6A3D" w:rsidP="008E6A3D">
      <w:pPr>
        <w:pStyle w:val="Lgende"/>
        <w:rPr>
          <w:lang w:val="en-US"/>
        </w:rPr>
      </w:pPr>
      <w:bookmarkStart w:id="39" w:name="Figure8"/>
      <w:bookmarkEnd w:id="39"/>
      <w:r w:rsidRPr="00CD5C4C">
        <w:rPr>
          <w:lang w:val="en-US"/>
        </w:rPr>
        <w:t xml:space="preserve">Figure8: </w:t>
      </w:r>
      <w:r w:rsidR="006D71F8">
        <w:rPr>
          <w:lang w:val="en-US"/>
        </w:rPr>
        <w:t xml:space="preserve">pairwise </w:t>
      </w:r>
      <w:r w:rsidRPr="00CD5C4C">
        <w:rPr>
          <w:lang w:val="en-US"/>
        </w:rPr>
        <w:t>correlation matrix</w:t>
      </w:r>
      <w:r w:rsidR="00CD5C4C" w:rsidRPr="00CD5C4C">
        <w:rPr>
          <w:lang w:val="en-US"/>
        </w:rPr>
        <w:t xml:space="preserve"> on the 19 bioclimatic</w:t>
      </w:r>
      <w:r w:rsidR="00CD5C4C">
        <w:rPr>
          <w:lang w:val="en-US"/>
        </w:rPr>
        <w:t xml:space="preserve"> variables from worl</w:t>
      </w:r>
      <w:r w:rsidR="000E5531">
        <w:rPr>
          <w:lang w:val="en-US"/>
        </w:rPr>
        <w:t>d</w:t>
      </w:r>
      <w:r w:rsidR="00CD5C4C">
        <w:rPr>
          <w:lang w:val="en-US"/>
        </w:rPr>
        <w:t xml:space="preserve">clim </w:t>
      </w:r>
      <w:r w:rsidR="00EA6552">
        <w:rPr>
          <w:lang w:val="en-US"/>
        </w:rPr>
        <w:t>in the region of the</w:t>
      </w:r>
      <w:r w:rsidR="008A1BF3">
        <w:rPr>
          <w:lang w:val="en-US"/>
        </w:rPr>
        <w:t xml:space="preserve"> </w:t>
      </w:r>
      <w:r w:rsidR="00CD5C4C">
        <w:rPr>
          <w:lang w:val="en-US"/>
        </w:rPr>
        <w:t xml:space="preserve">red-bellied </w:t>
      </w:r>
      <w:r w:rsidR="00EA6552">
        <w:rPr>
          <w:lang w:val="en-US"/>
        </w:rPr>
        <w:t>monkey</w:t>
      </w:r>
      <w:r w:rsidR="00CD5C4C">
        <w:rPr>
          <w:lang w:val="en-US"/>
        </w:rPr>
        <w:t xml:space="preserve"> </w:t>
      </w:r>
      <w:r w:rsidR="000E5531">
        <w:rPr>
          <w:lang w:val="en-US"/>
        </w:rPr>
        <w:t>(</w:t>
      </w:r>
      <w:r w:rsidR="006D71F8">
        <w:rPr>
          <w:lang w:val="en-US"/>
        </w:rPr>
        <w:t>this matrix is then use to remove the less correlated variables and make GLM and RF models fit better</w:t>
      </w:r>
      <w:r w:rsidR="000E5531">
        <w:rPr>
          <w:lang w:val="en-US"/>
        </w:rPr>
        <w:t>)</w:t>
      </w:r>
    </w:p>
    <w:p w14:paraId="69000215" w14:textId="7DAF81AE" w:rsidR="004F3472" w:rsidRDefault="00CD5C4C" w:rsidP="00CD5C4C">
      <w:pPr>
        <w:spacing w:line="259" w:lineRule="auto"/>
        <w:rPr>
          <w:lang w:val="en-US"/>
        </w:rPr>
      </w:pPr>
      <w:r>
        <w:rPr>
          <w:lang w:val="en-US"/>
        </w:rPr>
        <w:br w:type="page"/>
      </w:r>
    </w:p>
    <w:p w14:paraId="4BCCE8F5" w14:textId="77777777" w:rsidR="00CD5C4C" w:rsidRPr="00277D65" w:rsidRDefault="00CD5C4C" w:rsidP="00CD5C4C">
      <w:pPr>
        <w:pStyle w:val="Titre1"/>
        <w:spacing w:after="240"/>
        <w:rPr>
          <w:lang w:val="en-US"/>
        </w:rPr>
      </w:pPr>
      <w:bookmarkStart w:id="40" w:name="_Toc134719841"/>
      <w:r>
        <w:rPr>
          <w:lang w:val="en-US"/>
        </w:rPr>
        <w:lastRenderedPageBreak/>
        <w:t>Tables</w:t>
      </w:r>
      <w:bookmarkEnd w:id="40"/>
    </w:p>
    <w:tbl>
      <w:tblPr>
        <w:tblStyle w:val="Grilledutableau"/>
        <w:tblW w:w="0" w:type="auto"/>
        <w:tblInd w:w="360" w:type="dxa"/>
        <w:tblLayout w:type="fixed"/>
        <w:tblLook w:val="04A0" w:firstRow="1" w:lastRow="0" w:firstColumn="1" w:lastColumn="0" w:noHBand="0" w:noVBand="1"/>
        <w:tblCaption w:val="Figure2"/>
      </w:tblPr>
      <w:tblGrid>
        <w:gridCol w:w="2612"/>
        <w:gridCol w:w="6073"/>
      </w:tblGrid>
      <w:tr w:rsidR="00CD5C4C" w:rsidRPr="00D91DB4" w14:paraId="1DB96386" w14:textId="77777777" w:rsidTr="00B27CA8">
        <w:trPr>
          <w:trHeight w:val="300"/>
        </w:trPr>
        <w:tc>
          <w:tcPr>
            <w:tcW w:w="2612" w:type="dxa"/>
            <w:tcMar>
              <w:left w:w="105" w:type="dxa"/>
              <w:right w:w="105" w:type="dxa"/>
            </w:tcMar>
          </w:tcPr>
          <w:p w14:paraId="0F11E476" w14:textId="77777777" w:rsidR="00CD5C4C" w:rsidRPr="00EA0BCA" w:rsidRDefault="00CD5C4C" w:rsidP="00B27CA8">
            <w:pPr>
              <w:spacing w:line="259" w:lineRule="auto"/>
              <w:jc w:val="both"/>
              <w:rPr>
                <w:rFonts w:ascii="Calibri" w:eastAsia="Calibri" w:hAnsi="Calibri" w:cs="Calibri"/>
                <w:b/>
                <w:color w:val="000000" w:themeColor="text1"/>
              </w:rPr>
            </w:pPr>
            <w:r>
              <w:rPr>
                <w:rFonts w:ascii="Calibri" w:eastAsia="Calibri" w:hAnsi="Calibri" w:cs="Calibri"/>
                <w:b/>
                <w:color w:val="000000" w:themeColor="text1"/>
              </w:rPr>
              <w:t>Environmental variable</w:t>
            </w:r>
          </w:p>
        </w:tc>
        <w:tc>
          <w:tcPr>
            <w:tcW w:w="6073" w:type="dxa"/>
            <w:tcMar>
              <w:left w:w="105" w:type="dxa"/>
              <w:right w:w="105" w:type="dxa"/>
            </w:tcMar>
          </w:tcPr>
          <w:p w14:paraId="3C763418" w14:textId="77777777" w:rsidR="00CD5C4C" w:rsidRPr="0087293E" w:rsidRDefault="00CD5C4C" w:rsidP="00B27CA8">
            <w:pPr>
              <w:spacing w:line="259" w:lineRule="auto"/>
              <w:jc w:val="both"/>
              <w:rPr>
                <w:rFonts w:ascii="Calibri" w:eastAsia="Calibri" w:hAnsi="Calibri" w:cs="Calibri"/>
                <w:b/>
                <w:color w:val="000000" w:themeColor="text1"/>
                <w:lang w:val="en-US"/>
              </w:rPr>
            </w:pPr>
            <w:r w:rsidRPr="0087293E">
              <w:rPr>
                <w:rFonts w:ascii="Calibri" w:eastAsia="Calibri" w:hAnsi="Calibri" w:cs="Calibri"/>
                <w:b/>
                <w:color w:val="000000" w:themeColor="text1"/>
                <w:lang w:val="en-US"/>
              </w:rPr>
              <w:t>Value taken by the environmental variable</w:t>
            </w:r>
            <w:r>
              <w:rPr>
                <w:rFonts w:ascii="Calibri" w:eastAsia="Calibri" w:hAnsi="Calibri" w:cs="Calibri"/>
                <w:b/>
                <w:color w:val="000000" w:themeColor="text1"/>
                <w:lang w:val="en-US"/>
              </w:rPr>
              <w:t xml:space="preserve"> in the field</w:t>
            </w:r>
          </w:p>
        </w:tc>
      </w:tr>
      <w:tr w:rsidR="00CD5C4C" w14:paraId="7CDAD79E" w14:textId="77777777" w:rsidTr="00B27CA8">
        <w:trPr>
          <w:trHeight w:val="300"/>
        </w:trPr>
        <w:tc>
          <w:tcPr>
            <w:tcW w:w="2612" w:type="dxa"/>
            <w:tcMar>
              <w:left w:w="105" w:type="dxa"/>
              <w:right w:w="105" w:type="dxa"/>
            </w:tcMar>
          </w:tcPr>
          <w:p w14:paraId="6C2BC73F" w14:textId="77777777" w:rsidR="00CD5C4C" w:rsidRDefault="00CD5C4C" w:rsidP="00B27CA8">
            <w:pPr>
              <w:spacing w:line="259" w:lineRule="auto"/>
              <w:jc w:val="both"/>
              <w:rPr>
                <w:rFonts w:ascii="Calibri" w:eastAsia="Calibri" w:hAnsi="Calibri" w:cs="Calibri"/>
                <w:color w:val="000000" w:themeColor="text1"/>
              </w:rPr>
            </w:pPr>
            <w:r>
              <w:rPr>
                <w:rFonts w:ascii="Calibri" w:eastAsia="Calibri" w:hAnsi="Calibri" w:cs="Calibri"/>
                <w:color w:val="000000" w:themeColor="text1"/>
              </w:rPr>
              <w:t>Temperature</w:t>
            </w:r>
          </w:p>
        </w:tc>
        <w:tc>
          <w:tcPr>
            <w:tcW w:w="6073" w:type="dxa"/>
            <w:tcMar>
              <w:left w:w="105" w:type="dxa"/>
              <w:right w:w="105" w:type="dxa"/>
            </w:tcMar>
          </w:tcPr>
          <w:p w14:paraId="6687A53C" w14:textId="77777777" w:rsidR="00CD5C4C" w:rsidRDefault="00CD5C4C" w:rsidP="00B27CA8">
            <w:pPr>
              <w:spacing w:line="259" w:lineRule="auto"/>
              <w:jc w:val="both"/>
            </w:pPr>
            <w:r w:rsidRPr="3FB48535">
              <w:t xml:space="preserve">25°C </w:t>
            </w:r>
            <w:r>
              <w:t>to</w:t>
            </w:r>
            <w:r w:rsidRPr="3FB48535">
              <w:t xml:space="preserve"> </w:t>
            </w:r>
            <w:r>
              <w:t>32</w:t>
            </w:r>
            <w:r w:rsidRPr="3FB48535">
              <w:t>°C</w:t>
            </w:r>
          </w:p>
        </w:tc>
      </w:tr>
      <w:tr w:rsidR="00CD5C4C" w:rsidRPr="00893D52" w14:paraId="65CF975C" w14:textId="77777777" w:rsidTr="00B27CA8">
        <w:trPr>
          <w:trHeight w:val="300"/>
        </w:trPr>
        <w:tc>
          <w:tcPr>
            <w:tcW w:w="2612" w:type="dxa"/>
            <w:tcMar>
              <w:left w:w="105" w:type="dxa"/>
              <w:right w:w="105" w:type="dxa"/>
            </w:tcMar>
          </w:tcPr>
          <w:p w14:paraId="728ECD05" w14:textId="77777777" w:rsidR="00CD5C4C" w:rsidRDefault="00CD5C4C" w:rsidP="00B27CA8">
            <w:pPr>
              <w:spacing w:line="259" w:lineRule="auto"/>
              <w:jc w:val="both"/>
              <w:rPr>
                <w:rFonts w:ascii="Calibri" w:eastAsia="Calibri" w:hAnsi="Calibri" w:cs="Calibri"/>
                <w:color w:val="000000" w:themeColor="text1"/>
              </w:rPr>
            </w:pPr>
            <w:r>
              <w:rPr>
                <w:rFonts w:ascii="Calibri" w:eastAsia="Calibri" w:hAnsi="Calibri" w:cs="Calibri"/>
                <w:color w:val="000000" w:themeColor="text1"/>
              </w:rPr>
              <w:t>Habitat type</w:t>
            </w:r>
          </w:p>
        </w:tc>
        <w:tc>
          <w:tcPr>
            <w:tcW w:w="6073" w:type="dxa"/>
            <w:tcMar>
              <w:left w:w="105" w:type="dxa"/>
              <w:right w:w="105" w:type="dxa"/>
            </w:tcMar>
          </w:tcPr>
          <w:p w14:paraId="6B5C2622" w14:textId="77777777" w:rsidR="00CD5C4C" w:rsidRPr="0087293E" w:rsidRDefault="00CD5C4C" w:rsidP="00B27CA8">
            <w:pPr>
              <w:spacing w:line="259" w:lineRule="auto"/>
              <w:jc w:val="both"/>
              <w:rPr>
                <w:rFonts w:ascii="Calibri" w:eastAsia="Calibri" w:hAnsi="Calibri" w:cs="Calibri"/>
                <w:lang w:val="en-US"/>
              </w:rPr>
            </w:pPr>
            <w:r w:rsidRPr="0087293E">
              <w:rPr>
                <w:rFonts w:ascii="Calibri" w:eastAsia="Calibri" w:hAnsi="Calibri" w:cs="Calibri"/>
                <w:lang w:val="en-US"/>
              </w:rPr>
              <w:t>Swamp forests, westlands, canopy (eg. Lama forest, Lokoli westlands, Ouémé canopy)</w:t>
            </w:r>
          </w:p>
          <w:p w14:paraId="4DC3A64C" w14:textId="7890501F" w:rsidR="00CD5C4C" w:rsidRPr="00893D52" w:rsidRDefault="00CD5C4C" w:rsidP="00B27CA8">
            <w:pPr>
              <w:spacing w:line="259" w:lineRule="auto"/>
              <w:jc w:val="both"/>
              <w:rPr>
                <w:rFonts w:ascii="Calibri" w:eastAsia="Calibri" w:hAnsi="Calibri" w:cs="Calibri"/>
                <w:lang w:val="en-US"/>
              </w:rPr>
            </w:pPr>
            <w:r w:rsidRPr="0087293E">
              <w:rPr>
                <w:rFonts w:ascii="Calibri" w:eastAsia="Calibri" w:hAnsi="Calibri" w:cs="Calibri"/>
                <w:lang w:val="en-US"/>
              </w:rPr>
              <w:t xml:space="preserve">Dense </w:t>
            </w:r>
            <w:r w:rsidR="00893D52">
              <w:rPr>
                <w:rFonts w:ascii="Calibri" w:eastAsia="Calibri" w:hAnsi="Calibri" w:cs="Calibri"/>
                <w:lang w:val="en-US"/>
              </w:rPr>
              <w:t xml:space="preserve">and diverse </w:t>
            </w:r>
            <w:r w:rsidRPr="0087293E">
              <w:rPr>
                <w:rFonts w:ascii="Calibri" w:eastAsia="Calibri" w:hAnsi="Calibri" w:cs="Calibri"/>
                <w:lang w:val="en-US"/>
              </w:rPr>
              <w:t>veg</w:t>
            </w:r>
            <w:r w:rsidR="003D35A2">
              <w:rPr>
                <w:rFonts w:ascii="Calibri" w:eastAsia="Calibri" w:hAnsi="Calibri" w:cs="Calibri"/>
                <w:lang w:val="en-US"/>
              </w:rPr>
              <w:t>e</w:t>
            </w:r>
            <w:r w:rsidRPr="0087293E">
              <w:rPr>
                <w:rFonts w:ascii="Calibri" w:eastAsia="Calibri" w:hAnsi="Calibri" w:cs="Calibri"/>
                <w:lang w:val="en-US"/>
              </w:rPr>
              <w:t>tation from 2 to 15m</w:t>
            </w:r>
          </w:p>
        </w:tc>
      </w:tr>
      <w:tr w:rsidR="00CD5C4C" w14:paraId="585B9D16" w14:textId="77777777" w:rsidTr="00B27CA8">
        <w:trPr>
          <w:trHeight w:val="300"/>
        </w:trPr>
        <w:tc>
          <w:tcPr>
            <w:tcW w:w="2612" w:type="dxa"/>
            <w:tcMar>
              <w:left w:w="105" w:type="dxa"/>
              <w:right w:w="105" w:type="dxa"/>
            </w:tcMar>
          </w:tcPr>
          <w:p w14:paraId="67EE97E2" w14:textId="77777777" w:rsidR="00CD5C4C" w:rsidRDefault="00CD5C4C" w:rsidP="00B27CA8">
            <w:pPr>
              <w:spacing w:line="259" w:lineRule="auto"/>
              <w:jc w:val="both"/>
              <w:rPr>
                <w:rFonts w:ascii="Calibri" w:eastAsia="Calibri" w:hAnsi="Calibri" w:cs="Calibri"/>
                <w:color w:val="000000" w:themeColor="text1"/>
              </w:rPr>
            </w:pPr>
            <w:r w:rsidRPr="3FB48535">
              <w:rPr>
                <w:rFonts w:ascii="Calibri" w:eastAsia="Calibri" w:hAnsi="Calibri" w:cs="Calibri"/>
                <w:color w:val="000000" w:themeColor="text1"/>
              </w:rPr>
              <w:t>Altitude</w:t>
            </w:r>
          </w:p>
        </w:tc>
        <w:tc>
          <w:tcPr>
            <w:tcW w:w="6073" w:type="dxa"/>
            <w:tcMar>
              <w:left w:w="105" w:type="dxa"/>
              <w:right w:w="105" w:type="dxa"/>
            </w:tcMar>
          </w:tcPr>
          <w:p w14:paraId="4745B5C8" w14:textId="77777777" w:rsidR="00CD5C4C" w:rsidRPr="0090379D" w:rsidRDefault="00CD5C4C" w:rsidP="00B27CA8">
            <w:pPr>
              <w:spacing w:line="259" w:lineRule="auto"/>
              <w:jc w:val="both"/>
              <w:rPr>
                <w:rFonts w:ascii="Calibri" w:eastAsia="Calibri" w:hAnsi="Calibri" w:cs="Calibri"/>
              </w:rPr>
            </w:pPr>
            <w:r>
              <w:rPr>
                <w:rFonts w:ascii="Calibri" w:eastAsia="Calibri" w:hAnsi="Calibri" w:cs="Calibri"/>
              </w:rPr>
              <w:t>0</w:t>
            </w:r>
            <w:r w:rsidRPr="0090379D">
              <w:rPr>
                <w:rFonts w:ascii="Calibri" w:eastAsia="Calibri" w:hAnsi="Calibri" w:cs="Calibri"/>
              </w:rPr>
              <w:t xml:space="preserve"> </w:t>
            </w:r>
            <w:r>
              <w:rPr>
                <w:rFonts w:ascii="Calibri" w:eastAsia="Calibri" w:hAnsi="Calibri" w:cs="Calibri"/>
              </w:rPr>
              <w:t>to</w:t>
            </w:r>
            <w:r w:rsidRPr="0090379D">
              <w:rPr>
                <w:rFonts w:ascii="Calibri" w:eastAsia="Calibri" w:hAnsi="Calibri" w:cs="Calibri"/>
              </w:rPr>
              <w:t xml:space="preserve"> </w:t>
            </w:r>
            <w:r>
              <w:rPr>
                <w:rFonts w:ascii="Calibri" w:eastAsia="Calibri" w:hAnsi="Calibri" w:cs="Calibri"/>
              </w:rPr>
              <w:t>40</w:t>
            </w:r>
            <w:r w:rsidRPr="0090379D">
              <w:rPr>
                <w:rFonts w:ascii="Calibri" w:eastAsia="Calibri" w:hAnsi="Calibri" w:cs="Calibri"/>
              </w:rPr>
              <w:t>0 m</w:t>
            </w:r>
          </w:p>
        </w:tc>
      </w:tr>
      <w:tr w:rsidR="00CD5C4C" w14:paraId="47076F09" w14:textId="77777777" w:rsidTr="00B27CA8">
        <w:trPr>
          <w:trHeight w:val="300"/>
        </w:trPr>
        <w:tc>
          <w:tcPr>
            <w:tcW w:w="2612" w:type="dxa"/>
            <w:tcMar>
              <w:left w:w="105" w:type="dxa"/>
              <w:right w:w="105" w:type="dxa"/>
            </w:tcMar>
          </w:tcPr>
          <w:p w14:paraId="4DA63041" w14:textId="01FF160F" w:rsidR="00CD5C4C" w:rsidRDefault="00CD5C4C" w:rsidP="00B27CA8">
            <w:pPr>
              <w:spacing w:line="259" w:lineRule="auto"/>
              <w:jc w:val="both"/>
              <w:rPr>
                <w:rFonts w:ascii="Calibri" w:eastAsia="Calibri" w:hAnsi="Calibri" w:cs="Calibri"/>
                <w:color w:val="000000" w:themeColor="text1"/>
              </w:rPr>
            </w:pPr>
            <w:r w:rsidRPr="3FB48535">
              <w:rPr>
                <w:rFonts w:ascii="Calibri" w:eastAsia="Calibri" w:hAnsi="Calibri" w:cs="Calibri"/>
                <w:color w:val="000000" w:themeColor="text1"/>
              </w:rPr>
              <w:t>Humidi</w:t>
            </w:r>
            <w:r w:rsidR="00893D52">
              <w:rPr>
                <w:rFonts w:ascii="Calibri" w:eastAsia="Calibri" w:hAnsi="Calibri" w:cs="Calibri"/>
                <w:color w:val="000000" w:themeColor="text1"/>
              </w:rPr>
              <w:t>t</w:t>
            </w:r>
            <w:r w:rsidR="00917CD3">
              <w:rPr>
                <w:rFonts w:ascii="Calibri" w:eastAsia="Calibri" w:hAnsi="Calibri" w:cs="Calibri"/>
                <w:color w:val="000000" w:themeColor="text1"/>
              </w:rPr>
              <w:t>y</w:t>
            </w:r>
          </w:p>
        </w:tc>
        <w:tc>
          <w:tcPr>
            <w:tcW w:w="6073" w:type="dxa"/>
            <w:tcMar>
              <w:left w:w="105" w:type="dxa"/>
              <w:right w:w="105" w:type="dxa"/>
            </w:tcMar>
          </w:tcPr>
          <w:p w14:paraId="7B961097" w14:textId="77777777" w:rsidR="00CD5C4C" w:rsidRDefault="00CD5C4C" w:rsidP="00B27CA8">
            <w:pPr>
              <w:spacing w:line="259" w:lineRule="auto"/>
              <w:jc w:val="both"/>
            </w:pPr>
            <w:r>
              <w:t>Very high</w:t>
            </w:r>
          </w:p>
        </w:tc>
      </w:tr>
      <w:tr w:rsidR="00CD5C4C" w14:paraId="7A4E04FB" w14:textId="77777777" w:rsidTr="00B27CA8">
        <w:trPr>
          <w:trHeight w:val="300"/>
        </w:trPr>
        <w:tc>
          <w:tcPr>
            <w:tcW w:w="2612" w:type="dxa"/>
            <w:tcMar>
              <w:left w:w="105" w:type="dxa"/>
              <w:right w:w="105" w:type="dxa"/>
            </w:tcMar>
          </w:tcPr>
          <w:p w14:paraId="033B819E" w14:textId="535EA1D5" w:rsidR="00CD5C4C" w:rsidRDefault="00CD5C4C" w:rsidP="00B27CA8">
            <w:pPr>
              <w:spacing w:line="259" w:lineRule="auto"/>
              <w:jc w:val="both"/>
            </w:pPr>
            <w:r>
              <w:rPr>
                <w:rFonts w:ascii="Calibri" w:eastAsia="Calibri" w:hAnsi="Calibri" w:cs="Calibri"/>
              </w:rPr>
              <w:t>Precipitation</w:t>
            </w:r>
          </w:p>
        </w:tc>
        <w:tc>
          <w:tcPr>
            <w:tcW w:w="6073" w:type="dxa"/>
            <w:tcMar>
              <w:left w:w="105" w:type="dxa"/>
              <w:right w:w="105" w:type="dxa"/>
            </w:tcMar>
          </w:tcPr>
          <w:p w14:paraId="1CE8399B" w14:textId="77777777" w:rsidR="00CD5C4C" w:rsidRDefault="00CD5C4C" w:rsidP="00B27CA8">
            <w:pPr>
              <w:spacing w:line="259" w:lineRule="auto"/>
              <w:jc w:val="both"/>
            </w:pPr>
            <w:r>
              <w:t>1 150 mm (Lokoli)</w:t>
            </w:r>
          </w:p>
          <w:p w14:paraId="13F6B36C" w14:textId="77777777" w:rsidR="00CD5C4C" w:rsidRDefault="00CD5C4C" w:rsidP="00B27CA8">
            <w:pPr>
              <w:spacing w:line="259" w:lineRule="auto"/>
              <w:jc w:val="both"/>
            </w:pPr>
            <w:r w:rsidRPr="6A50EE51">
              <w:t>1 112 mm (Lama)</w:t>
            </w:r>
          </w:p>
        </w:tc>
      </w:tr>
      <w:tr w:rsidR="00CD5C4C" w14:paraId="71D2C5B3" w14:textId="77777777" w:rsidTr="00B27CA8">
        <w:trPr>
          <w:trHeight w:val="300"/>
        </w:trPr>
        <w:tc>
          <w:tcPr>
            <w:tcW w:w="2612" w:type="dxa"/>
            <w:tcMar>
              <w:left w:w="105" w:type="dxa"/>
              <w:right w:w="105" w:type="dxa"/>
            </w:tcMar>
          </w:tcPr>
          <w:p w14:paraId="1E220DB8" w14:textId="77777777" w:rsidR="00CD5C4C" w:rsidRPr="0087293E" w:rsidRDefault="00CD5C4C" w:rsidP="00B27CA8">
            <w:pPr>
              <w:spacing w:line="259" w:lineRule="auto"/>
              <w:jc w:val="both"/>
              <w:rPr>
                <w:rFonts w:ascii="Calibri" w:eastAsia="Calibri" w:hAnsi="Calibri" w:cs="Calibri"/>
                <w:lang w:val="en-US"/>
              </w:rPr>
            </w:pPr>
            <w:r w:rsidRPr="0087293E">
              <w:rPr>
                <w:rFonts w:ascii="Calibri" w:eastAsia="Calibri" w:hAnsi="Calibri" w:cs="Calibri"/>
                <w:lang w:val="en-US"/>
              </w:rPr>
              <w:t>Hour’s range of activity (diurnal or nocturnal)</w:t>
            </w:r>
          </w:p>
        </w:tc>
        <w:tc>
          <w:tcPr>
            <w:tcW w:w="6073" w:type="dxa"/>
            <w:tcMar>
              <w:left w:w="105" w:type="dxa"/>
              <w:right w:w="105" w:type="dxa"/>
            </w:tcMar>
          </w:tcPr>
          <w:p w14:paraId="1B74FB20" w14:textId="776F35FE" w:rsidR="00CD5C4C" w:rsidRPr="0090379D" w:rsidRDefault="00917CD3" w:rsidP="00B27CA8">
            <w:pPr>
              <w:spacing w:line="259" w:lineRule="auto"/>
              <w:jc w:val="both"/>
              <w:rPr>
                <w:rFonts w:ascii="Calibri" w:eastAsia="Calibri" w:hAnsi="Calibri" w:cs="Calibri"/>
              </w:rPr>
            </w:pPr>
            <w:r>
              <w:rPr>
                <w:rFonts w:ascii="Calibri" w:eastAsia="Calibri" w:hAnsi="Calibri" w:cs="Calibri"/>
              </w:rPr>
              <w:t>D</w:t>
            </w:r>
            <w:r w:rsidR="00CD5C4C">
              <w:rPr>
                <w:rFonts w:ascii="Calibri" w:eastAsia="Calibri" w:hAnsi="Calibri" w:cs="Calibri"/>
              </w:rPr>
              <w:t>iurnal</w:t>
            </w:r>
          </w:p>
        </w:tc>
      </w:tr>
      <w:tr w:rsidR="00CD5C4C" w:rsidRPr="00D91DB4" w14:paraId="6DA681D9" w14:textId="77777777" w:rsidTr="00B27CA8">
        <w:trPr>
          <w:trHeight w:val="300"/>
        </w:trPr>
        <w:tc>
          <w:tcPr>
            <w:tcW w:w="2612" w:type="dxa"/>
            <w:tcMar>
              <w:left w:w="105" w:type="dxa"/>
              <w:right w:w="105" w:type="dxa"/>
            </w:tcMar>
          </w:tcPr>
          <w:p w14:paraId="3DF76461" w14:textId="77777777" w:rsidR="00CD5C4C" w:rsidRDefault="00CD5C4C" w:rsidP="00B27CA8">
            <w:pPr>
              <w:spacing w:line="259" w:lineRule="auto"/>
              <w:jc w:val="both"/>
              <w:rPr>
                <w:rFonts w:ascii="Calibri" w:eastAsia="Calibri" w:hAnsi="Calibri" w:cs="Calibri"/>
              </w:rPr>
            </w:pPr>
            <w:r>
              <w:rPr>
                <w:rFonts w:ascii="Calibri" w:eastAsia="Calibri" w:hAnsi="Calibri" w:cs="Calibri"/>
              </w:rPr>
              <w:t>Diet</w:t>
            </w:r>
          </w:p>
        </w:tc>
        <w:tc>
          <w:tcPr>
            <w:tcW w:w="6073" w:type="dxa"/>
            <w:tcMar>
              <w:left w:w="105" w:type="dxa"/>
              <w:right w:w="105" w:type="dxa"/>
            </w:tcMar>
          </w:tcPr>
          <w:p w14:paraId="56D2BCEC" w14:textId="77777777" w:rsidR="00CD5C4C" w:rsidRPr="0087293E" w:rsidRDefault="00CD5C4C" w:rsidP="00B27CA8">
            <w:pPr>
              <w:spacing w:line="259" w:lineRule="auto"/>
              <w:jc w:val="both"/>
              <w:rPr>
                <w:rFonts w:ascii="Calibri" w:eastAsia="Calibri" w:hAnsi="Calibri" w:cs="Calibri"/>
                <w:lang w:val="en-US"/>
              </w:rPr>
            </w:pPr>
            <w:r w:rsidRPr="0087293E">
              <w:rPr>
                <w:rFonts w:ascii="Calibri" w:eastAsia="Calibri" w:hAnsi="Calibri" w:cs="Calibri"/>
                <w:lang w:val="en-US"/>
              </w:rPr>
              <w:t xml:space="preserve">Mostly </w:t>
            </w:r>
            <w:r>
              <w:rPr>
                <w:rFonts w:ascii="Calibri" w:eastAsia="Calibri" w:hAnsi="Calibri" w:cs="Calibri"/>
                <w:lang w:val="en-US"/>
              </w:rPr>
              <w:t>fruits</w:t>
            </w:r>
            <w:r w:rsidRPr="0087293E">
              <w:rPr>
                <w:rFonts w:ascii="Calibri" w:eastAsia="Calibri" w:hAnsi="Calibri" w:cs="Calibri"/>
                <w:lang w:val="en-US"/>
              </w:rPr>
              <w:t>, but also leaves and insects</w:t>
            </w:r>
          </w:p>
        </w:tc>
      </w:tr>
    </w:tbl>
    <w:p w14:paraId="1C61983D" w14:textId="4A9BF09E" w:rsidR="00B3024A" w:rsidRDefault="00CD5C4C" w:rsidP="00B3024A">
      <w:pPr>
        <w:pStyle w:val="Lgende"/>
        <w:rPr>
          <w:lang w:val="en-US"/>
        </w:rPr>
      </w:pPr>
      <w:bookmarkStart w:id="41" w:name="Table1a"/>
      <w:bookmarkEnd w:id="41"/>
      <w:r>
        <w:rPr>
          <w:lang w:val="en-US"/>
        </w:rPr>
        <w:t>Table 1a</w:t>
      </w:r>
      <w:r w:rsidRPr="00255864">
        <w:rPr>
          <w:lang w:val="en-US"/>
        </w:rPr>
        <w:t xml:space="preserve">: environmental conditions for </w:t>
      </w:r>
      <w:r w:rsidRPr="00B3024A">
        <w:rPr>
          <w:lang w:val="en-US"/>
        </w:rPr>
        <w:t>Cercopithecus</w:t>
      </w:r>
      <w:r w:rsidRPr="00255864">
        <w:rPr>
          <w:lang w:val="en-US"/>
        </w:rPr>
        <w:t xml:space="preserve"> erythrogaster</w:t>
      </w:r>
      <w:r>
        <w:rPr>
          <w:lang w:val="en-US"/>
        </w:rPr>
        <w:t xml:space="preserve"> (studies in Togo, Benin and NIgeria)</w:t>
      </w:r>
    </w:p>
    <w:p w14:paraId="3E516B0A" w14:textId="5B6AB118" w:rsidR="00B3024A" w:rsidRPr="00B3024A" w:rsidRDefault="00B3024A" w:rsidP="00B3024A">
      <w:pPr>
        <w:rPr>
          <w:lang w:val="en-US"/>
        </w:rPr>
      </w:pPr>
      <w:bookmarkStart w:id="42" w:name="Figure3"/>
      <w:r>
        <w:rPr>
          <w:noProof/>
        </w:rPr>
        <w:drawing>
          <wp:anchor distT="0" distB="0" distL="114300" distR="114300" simplePos="0" relativeHeight="251661312" behindDoc="0" locked="0" layoutInCell="1" allowOverlap="1" wp14:anchorId="5971FAE0" wp14:editId="2718BB70">
            <wp:simplePos x="0" y="0"/>
            <wp:positionH relativeFrom="margin">
              <wp:align>center</wp:align>
            </wp:positionH>
            <wp:positionV relativeFrom="paragraph">
              <wp:posOffset>180340</wp:posOffset>
            </wp:positionV>
            <wp:extent cx="7132320" cy="3018155"/>
            <wp:effectExtent l="0" t="0" r="0" b="0"/>
            <wp:wrapSquare wrapText="bothSides"/>
            <wp:docPr id="17" name="Image 17" descr="https://books.openedition.org/irdeditions/docannexe/image/8037/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oks.openedition.org/irdeditions/docannexe/image/8037/img-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32320" cy="30181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
    </w:p>
    <w:p w14:paraId="1B8950AE" w14:textId="322F3ADE" w:rsidR="00CD5C4C" w:rsidRPr="00B67707" w:rsidRDefault="00CD5C4C" w:rsidP="00CD5C4C">
      <w:pPr>
        <w:pStyle w:val="Lgende"/>
        <w:spacing w:before="240"/>
        <w:jc w:val="both"/>
      </w:pPr>
      <w:bookmarkStart w:id="43" w:name="Table1b"/>
      <w:bookmarkEnd w:id="43"/>
      <w:r w:rsidRPr="00B67707">
        <w:t xml:space="preserve">Table 1b: environmental conditions for Cercopithecus erythrogaster </w:t>
      </w:r>
      <w:hyperlink w:anchor="Biblio2" w:history="1">
        <w:r w:rsidRPr="00B67707">
          <w:rPr>
            <w:rStyle w:val="Lienhypertexte"/>
            <w:lang w:val="en-US"/>
          </w:rPr>
          <w:fldChar w:fldCharType="begin"/>
        </w:r>
        <w:r w:rsidRPr="00B67707">
          <w:rPr>
            <w:rStyle w:val="Lienhypertexte"/>
          </w:rPr>
          <w:instrText xml:space="preserve"> ADDIN ZOTERO_ITEM CSL_CITATION {"citationID":"0ouUp5uQ","properties":{"formattedCitation":"(Kassa et al., 2014)","plainCitation":"(Kassa et al., 2014)","noteIndex":0},"citationItems":[{"id":15,"uris":["http://zotero.org/users/11660249/items/H3ZFZSCF"],"itemData":{"id":15,"type":"chapter","collection-title":"Colloques et séminaires","container-title":"Quelles aires protégées pour l’Afrique de l’Ouest ? : Conservation de la biodiversité et développement","event-place":"Marseille","ISBN":"978-2-7099-1765-0","language":"fr","license":"https://www.openedition.org/12554","note":"container-title: Quelles aires protégées pour l’Afrique de l’Ouest ? : Conservation de la biodiversité et développement\nDOI: 10.4000/books.irdeditions.8037","page":"262-271","publisher":"IRD Éditions","publisher-place":"Marseille","source":"OpenEdition Books","title":"2_Caractéristiques de l’habitat du singe à ventre rouge (Cercopithecus e. erythrogaster) dans le Sud-Bénin","URL":"http://books.openedition.org/irdeditions/8037","author":[{"family":"Kassa","given":"Barthélémy"},{"family":"Nobimè","given":"Georges"},{"family":"Hanon","given":"Laurence"},{"family":"Assogbadjo","given":"Achille Ephrem"},{"family":"Sinsin","given":"Brice"}],"editor":[{"family":"Fournier","given":"Anne"},{"family":"Mensah","given":"Guy Apollinaire"}],"accessed":{"date-parts":[["2023",5,6]]},"issued":{"date-parts":[["2014",4,2]]}}}],"schema":"https://github.com/citation-style-language/schema/raw/master/csl-citation.json"} </w:instrText>
        </w:r>
        <w:r w:rsidRPr="00B67707">
          <w:rPr>
            <w:rStyle w:val="Lienhypertexte"/>
            <w:lang w:val="en-US"/>
          </w:rPr>
          <w:fldChar w:fldCharType="separate"/>
        </w:r>
        <w:r w:rsidRPr="00B67707">
          <w:rPr>
            <w:rStyle w:val="Lienhypertexte"/>
            <w:rFonts w:ascii="Calibri" w:hAnsi="Calibri" w:cs="Calibri"/>
          </w:rPr>
          <w:t>(Kassa et al., 2014)</w:t>
        </w:r>
        <w:r w:rsidRPr="00B67707">
          <w:rPr>
            <w:rStyle w:val="Lienhypertexte"/>
            <w:lang w:val="en-US"/>
          </w:rPr>
          <w:fldChar w:fldCharType="end"/>
        </w:r>
      </w:hyperlink>
    </w:p>
    <w:p w14:paraId="7DE8EF42" w14:textId="77777777" w:rsidR="00CD5C4C" w:rsidRPr="00B67707" w:rsidRDefault="00CD5C4C" w:rsidP="00CD5C4C">
      <w:pPr>
        <w:jc w:val="both"/>
      </w:pPr>
    </w:p>
    <w:tbl>
      <w:tblPr>
        <w:tblStyle w:val="Grilledutableau"/>
        <w:tblW w:w="0" w:type="auto"/>
        <w:tblLook w:val="04A0" w:firstRow="1" w:lastRow="0" w:firstColumn="1" w:lastColumn="0" w:noHBand="0" w:noVBand="1"/>
      </w:tblPr>
      <w:tblGrid>
        <w:gridCol w:w="4531"/>
        <w:gridCol w:w="4531"/>
      </w:tblGrid>
      <w:tr w:rsidR="00CD5C4C" w14:paraId="204F6F5D" w14:textId="77777777" w:rsidTr="00B27CA8">
        <w:tc>
          <w:tcPr>
            <w:tcW w:w="4531" w:type="dxa"/>
          </w:tcPr>
          <w:p w14:paraId="6C2FC530" w14:textId="77777777" w:rsidR="00CD5C4C" w:rsidRDefault="00CD5C4C" w:rsidP="00B27CA8">
            <w:pPr>
              <w:rPr>
                <w:lang w:val="en-US"/>
              </w:rPr>
            </w:pPr>
            <w:r>
              <w:rPr>
                <w:lang w:val="en-US"/>
              </w:rPr>
              <w:t>Environmental variables</w:t>
            </w:r>
          </w:p>
        </w:tc>
        <w:tc>
          <w:tcPr>
            <w:tcW w:w="4531" w:type="dxa"/>
          </w:tcPr>
          <w:p w14:paraId="7FACB958" w14:textId="77777777" w:rsidR="00CD5C4C" w:rsidRDefault="00CD5C4C" w:rsidP="00B27CA8">
            <w:pPr>
              <w:rPr>
                <w:lang w:val="en-US"/>
              </w:rPr>
            </w:pPr>
            <w:r>
              <w:rPr>
                <w:lang w:val="en-US"/>
              </w:rPr>
              <w:t>Best models</w:t>
            </w:r>
          </w:p>
        </w:tc>
      </w:tr>
      <w:tr w:rsidR="00CD5C4C" w:rsidRPr="00D91DB4" w14:paraId="20D99AEE" w14:textId="77777777" w:rsidTr="00B27CA8">
        <w:tc>
          <w:tcPr>
            <w:tcW w:w="4531" w:type="dxa"/>
          </w:tcPr>
          <w:p w14:paraId="22700925" w14:textId="77777777" w:rsidR="00CD5C4C" w:rsidRDefault="00CD5C4C" w:rsidP="00B27CA8">
            <w:pPr>
              <w:rPr>
                <w:lang w:val="en-US"/>
              </w:rPr>
            </w:pPr>
            <w:r>
              <w:rPr>
                <w:lang w:val="en-US"/>
              </w:rPr>
              <w:t>Precipitation</w:t>
            </w:r>
          </w:p>
        </w:tc>
        <w:tc>
          <w:tcPr>
            <w:tcW w:w="4531" w:type="dxa"/>
          </w:tcPr>
          <w:p w14:paraId="3F1B996C" w14:textId="77777777" w:rsidR="00CD5C4C" w:rsidRDefault="00CD5C4C" w:rsidP="00B27CA8">
            <w:pPr>
              <w:rPr>
                <w:lang w:val="en-US"/>
              </w:rPr>
            </w:pPr>
            <w:r w:rsidRPr="005D7497">
              <w:rPr>
                <w:lang w:val="en-US"/>
              </w:rPr>
              <w:t>IPSL-CM6A-LR, NESM3, CMCC-CM2-SR5, ACCESS-ESM1-5</w:t>
            </w:r>
          </w:p>
        </w:tc>
      </w:tr>
      <w:tr w:rsidR="00CD5C4C" w:rsidRPr="00D91DB4" w14:paraId="21100175" w14:textId="77777777" w:rsidTr="00B27CA8">
        <w:tc>
          <w:tcPr>
            <w:tcW w:w="4531" w:type="dxa"/>
          </w:tcPr>
          <w:p w14:paraId="57195601" w14:textId="77777777" w:rsidR="00CD5C4C" w:rsidRDefault="00CD5C4C" w:rsidP="00B27CA8">
            <w:pPr>
              <w:rPr>
                <w:lang w:val="en-US"/>
              </w:rPr>
            </w:pPr>
            <w:r>
              <w:rPr>
                <w:lang w:val="en-US"/>
              </w:rPr>
              <w:t>Maximum temperature</w:t>
            </w:r>
          </w:p>
        </w:tc>
        <w:tc>
          <w:tcPr>
            <w:tcW w:w="4531" w:type="dxa"/>
          </w:tcPr>
          <w:p w14:paraId="02055163" w14:textId="77777777" w:rsidR="00CD5C4C" w:rsidRDefault="00CD5C4C" w:rsidP="00B27CA8">
            <w:pPr>
              <w:rPr>
                <w:lang w:val="en-US"/>
              </w:rPr>
            </w:pPr>
            <w:r w:rsidRPr="005D7497">
              <w:rPr>
                <w:lang w:val="en-US"/>
              </w:rPr>
              <w:t>INM.CM4-8, BCC-CSM2-MR, MRI-ESM2-0, ACCESS-ESM1-5</w:t>
            </w:r>
          </w:p>
        </w:tc>
      </w:tr>
      <w:tr w:rsidR="00CD5C4C" w:rsidRPr="00D91DB4" w14:paraId="476CD9FC" w14:textId="77777777" w:rsidTr="00B27CA8">
        <w:tc>
          <w:tcPr>
            <w:tcW w:w="4531" w:type="dxa"/>
          </w:tcPr>
          <w:p w14:paraId="7E14ABB6" w14:textId="77777777" w:rsidR="00CD5C4C" w:rsidRDefault="00CD5C4C" w:rsidP="00B27CA8">
            <w:pPr>
              <w:rPr>
                <w:lang w:val="en-US"/>
              </w:rPr>
            </w:pPr>
            <w:r>
              <w:rPr>
                <w:lang w:val="en-US"/>
              </w:rPr>
              <w:t>Minimum temperature</w:t>
            </w:r>
          </w:p>
        </w:tc>
        <w:tc>
          <w:tcPr>
            <w:tcW w:w="4531" w:type="dxa"/>
          </w:tcPr>
          <w:p w14:paraId="7A0C5D86" w14:textId="77777777" w:rsidR="00CD5C4C" w:rsidRDefault="00CD5C4C" w:rsidP="00B27CA8">
            <w:pPr>
              <w:rPr>
                <w:lang w:val="en-US"/>
              </w:rPr>
            </w:pPr>
            <w:r w:rsidRPr="005D7497">
              <w:rPr>
                <w:lang w:val="en-US"/>
              </w:rPr>
              <w:t>AWI-CM-1-1-MR, IPSL29 CM6A-LR, INM.CM5-0, CanESM5</w:t>
            </w:r>
          </w:p>
        </w:tc>
      </w:tr>
    </w:tbl>
    <w:p w14:paraId="3B79D428" w14:textId="426D209D" w:rsidR="00CD5C4C" w:rsidRDefault="00CD5C4C" w:rsidP="00E67F24">
      <w:pPr>
        <w:pStyle w:val="Lgende"/>
        <w:rPr>
          <w:lang w:val="en-US"/>
        </w:rPr>
      </w:pPr>
      <w:bookmarkStart w:id="44" w:name="Table2"/>
      <w:bookmarkEnd w:id="44"/>
      <w:r>
        <w:rPr>
          <w:lang w:val="en-US"/>
        </w:rPr>
        <w:t>Table 2</w:t>
      </w:r>
      <w:r w:rsidRPr="00255864">
        <w:rPr>
          <w:lang w:val="en-US"/>
        </w:rPr>
        <w:t>:</w:t>
      </w:r>
      <w:r>
        <w:rPr>
          <w:lang w:val="en-US"/>
        </w:rPr>
        <w:t xml:space="preserve"> climatic models best fit with different </w:t>
      </w:r>
      <w:r w:rsidRPr="00B3024A">
        <w:rPr>
          <w:lang w:val="en-US"/>
        </w:rPr>
        <w:t>environmental</w:t>
      </w:r>
      <w:r>
        <w:rPr>
          <w:lang w:val="en-US"/>
        </w:rPr>
        <w:t xml:space="preserve"> variables</w:t>
      </w:r>
      <w:r w:rsidR="00B3024A">
        <w:rPr>
          <w:lang w:val="en-US"/>
        </w:rPr>
        <w:t xml:space="preserve"> in Nigeria</w:t>
      </w:r>
      <w:r>
        <w:rPr>
          <w:lang w:val="en-US"/>
        </w:rPr>
        <w:t xml:space="preserve"> </w:t>
      </w:r>
      <w:hyperlink w:anchor="Biblio12" w:history="1">
        <w:r w:rsidRPr="008E6A3D">
          <w:rPr>
            <w:rStyle w:val="Lienhypertexte"/>
            <w:lang w:val="en-US"/>
          </w:rPr>
          <w:fldChar w:fldCharType="begin"/>
        </w:r>
        <w:r w:rsidRPr="008E6A3D">
          <w:rPr>
            <w:rStyle w:val="Lienhypertexte"/>
            <w:lang w:val="en-US"/>
          </w:rPr>
          <w:instrText xml:space="preserve"> ADDIN ZOTERO_ITEM CSL_CITATION {"citationID":"CptUdcI7","properties":{"formattedCitation":"({\\i{}12_Performance Evaluation of CMIP6 Global Climate Models for Selecting Models for Climate Projection over Nigeria}, 2021)","plainCitation":"(12_Performance Evaluation of CMIP6 Global Climate Models for Selecting Models for Climate Projection over Nigeria, 2021)","noteIndex":0},"citationItems":[{"id":41,"uris":["http://zotero.org/users/11660249/items/W423ZVX3"],"itemData":{"id":41,"type":"webpage","abstract":"This study assessed the performances of 13 GCMs of the CMIP6 in replicating precipitation and maximum and minimum temperatures over Nigeria during 1984&amp;ndash;2014 in order to identify the best GCMs for multi model ensemble aggregation for climate projection. The study uses the monthly full rea...","language":"en","note":"DOI: 10.21203/rs.3.rs-642786/v1","title":"12_Performance Evaluation of CMIP6 Global Climate Models for Selecting Models for Climate Projection over Nigeria","URL":"https://www.researchsquare.com","accessed":{"date-parts":[["2023",5,6]]},"issued":{"date-parts":[["2021",6,25]]}}}],"schema":"https://github.com/citation-style-language/schema/raw/master/csl-citation.json"} </w:instrText>
        </w:r>
        <w:r w:rsidRPr="008E6A3D">
          <w:rPr>
            <w:rStyle w:val="Lienhypertexte"/>
            <w:lang w:val="en-US"/>
          </w:rPr>
          <w:fldChar w:fldCharType="separate"/>
        </w:r>
        <w:r w:rsidRPr="008E6A3D">
          <w:rPr>
            <w:rStyle w:val="Lienhypertexte"/>
            <w:rFonts w:ascii="Calibri" w:hAnsi="Calibri" w:cs="Calibri"/>
            <w:szCs w:val="24"/>
            <w:lang w:val="en-US"/>
          </w:rPr>
          <w:t>(</w:t>
        </w:r>
        <w:r w:rsidRPr="008E6A3D">
          <w:rPr>
            <w:rStyle w:val="Lienhypertexte"/>
            <w:rFonts w:ascii="Calibri" w:hAnsi="Calibri" w:cs="Calibri"/>
            <w:i w:val="0"/>
            <w:iCs w:val="0"/>
            <w:szCs w:val="24"/>
            <w:lang w:val="en-US"/>
          </w:rPr>
          <w:t>Shiru, 2021)</w:t>
        </w:r>
        <w:r w:rsidRPr="008E6A3D">
          <w:rPr>
            <w:rStyle w:val="Lienhypertexte"/>
            <w:lang w:val="en-US"/>
          </w:rPr>
          <w:fldChar w:fldCharType="end"/>
        </w:r>
      </w:hyperlink>
    </w:p>
    <w:p w14:paraId="1029C728" w14:textId="77777777" w:rsidR="00E67F24" w:rsidRDefault="00E67F24" w:rsidP="00E67F24">
      <w:pPr>
        <w:jc w:val="both"/>
        <w:rPr>
          <w:lang w:val="en-US"/>
        </w:rPr>
      </w:pPr>
    </w:p>
    <w:p w14:paraId="11807856" w14:textId="77777777" w:rsidR="00531840" w:rsidRDefault="00531840" w:rsidP="00E67F24">
      <w:pPr>
        <w:jc w:val="both"/>
        <w:rPr>
          <w:lang w:val="en-US"/>
        </w:rPr>
      </w:pPr>
    </w:p>
    <w:tbl>
      <w:tblPr>
        <w:tblStyle w:val="Grilledutableau"/>
        <w:tblW w:w="0" w:type="auto"/>
        <w:tblLook w:val="04A0" w:firstRow="1" w:lastRow="0" w:firstColumn="1" w:lastColumn="0" w:noHBand="0" w:noVBand="1"/>
      </w:tblPr>
      <w:tblGrid>
        <w:gridCol w:w="4531"/>
        <w:gridCol w:w="4531"/>
      </w:tblGrid>
      <w:tr w:rsidR="00E67F24" w14:paraId="3776733B" w14:textId="77777777" w:rsidTr="00B27CA8">
        <w:tc>
          <w:tcPr>
            <w:tcW w:w="4531" w:type="dxa"/>
          </w:tcPr>
          <w:p w14:paraId="2DCA06C0" w14:textId="77777777" w:rsidR="00E67F24" w:rsidRPr="00003D21" w:rsidRDefault="00E67F24" w:rsidP="00B27CA8">
            <w:pPr>
              <w:jc w:val="center"/>
              <w:rPr>
                <w:b/>
                <w:bCs/>
                <w:lang w:val="en-US"/>
              </w:rPr>
            </w:pPr>
            <w:r w:rsidRPr="00003D21">
              <w:rPr>
                <w:b/>
                <w:bCs/>
                <w:lang w:val="en-US"/>
              </w:rPr>
              <w:lastRenderedPageBreak/>
              <w:t>Pros</w:t>
            </w:r>
          </w:p>
        </w:tc>
        <w:tc>
          <w:tcPr>
            <w:tcW w:w="4531" w:type="dxa"/>
          </w:tcPr>
          <w:p w14:paraId="3A71B696" w14:textId="77777777" w:rsidR="00E67F24" w:rsidRPr="00003D21" w:rsidRDefault="00E67F24" w:rsidP="00B27CA8">
            <w:pPr>
              <w:jc w:val="center"/>
              <w:rPr>
                <w:b/>
                <w:bCs/>
                <w:lang w:val="en-US"/>
              </w:rPr>
            </w:pPr>
            <w:r w:rsidRPr="00003D21">
              <w:rPr>
                <w:b/>
                <w:bCs/>
                <w:lang w:val="en-US"/>
              </w:rPr>
              <w:t>Cons</w:t>
            </w:r>
          </w:p>
        </w:tc>
      </w:tr>
      <w:tr w:rsidR="00AC4026" w14:paraId="5472A1B1" w14:textId="77777777" w:rsidTr="00B27CA8">
        <w:tc>
          <w:tcPr>
            <w:tcW w:w="4531" w:type="dxa"/>
          </w:tcPr>
          <w:p w14:paraId="562F76FF" w14:textId="77777777" w:rsidR="00AC4026" w:rsidRDefault="00AC4026" w:rsidP="00B27CA8">
            <w:pPr>
              <w:jc w:val="both"/>
              <w:rPr>
                <w:lang w:val="en-US"/>
              </w:rPr>
            </w:pPr>
            <w:r>
              <w:rPr>
                <w:lang w:val="en-US"/>
              </w:rPr>
              <w:t>Can handle non-linear relationships</w:t>
            </w:r>
          </w:p>
        </w:tc>
        <w:tc>
          <w:tcPr>
            <w:tcW w:w="4531" w:type="dxa"/>
          </w:tcPr>
          <w:p w14:paraId="75F5094C" w14:textId="50812A90" w:rsidR="00AC4026" w:rsidRDefault="00AC4026" w:rsidP="00B27CA8">
            <w:pPr>
              <w:jc w:val="both"/>
              <w:rPr>
                <w:lang w:val="en-US"/>
              </w:rPr>
            </w:pPr>
            <w:r>
              <w:rPr>
                <w:lang w:val="en-US"/>
              </w:rPr>
              <w:t>Biases if number of variables is too small or too large</w:t>
            </w:r>
          </w:p>
        </w:tc>
      </w:tr>
      <w:tr w:rsidR="00AC4026" w14:paraId="3A6B4467" w14:textId="77777777" w:rsidTr="00B27CA8">
        <w:tc>
          <w:tcPr>
            <w:tcW w:w="4531" w:type="dxa"/>
          </w:tcPr>
          <w:p w14:paraId="4CB1F185" w14:textId="2F54A65A" w:rsidR="00AC4026" w:rsidRDefault="004A7A1F" w:rsidP="00B27CA8">
            <w:pPr>
              <w:jc w:val="both"/>
              <w:rPr>
                <w:lang w:val="en-US"/>
              </w:rPr>
            </w:pPr>
            <w:r>
              <w:rPr>
                <w:lang w:val="en-US"/>
              </w:rPr>
              <w:t>Low biases in general</w:t>
            </w:r>
          </w:p>
        </w:tc>
        <w:tc>
          <w:tcPr>
            <w:tcW w:w="4531" w:type="dxa"/>
          </w:tcPr>
          <w:p w14:paraId="618B5C92" w14:textId="7DE3D0D7" w:rsidR="00AC4026" w:rsidRDefault="00AC4026" w:rsidP="00B27CA8">
            <w:pPr>
              <w:jc w:val="both"/>
              <w:rPr>
                <w:lang w:val="en-US"/>
              </w:rPr>
            </w:pPr>
            <w:r>
              <w:rPr>
                <w:lang w:val="en-US"/>
              </w:rPr>
              <w:t>Issues if number of trees is too large</w:t>
            </w:r>
          </w:p>
        </w:tc>
      </w:tr>
      <w:tr w:rsidR="00AC4026" w14:paraId="5B8B35E2" w14:textId="77777777" w:rsidTr="00B27CA8">
        <w:tc>
          <w:tcPr>
            <w:tcW w:w="4531" w:type="dxa"/>
          </w:tcPr>
          <w:p w14:paraId="402BE475" w14:textId="4F07BE9A" w:rsidR="00AC4026" w:rsidRDefault="00AC4026" w:rsidP="00B27CA8">
            <w:pPr>
              <w:jc w:val="both"/>
              <w:rPr>
                <w:lang w:val="en-US"/>
              </w:rPr>
            </w:pPr>
            <w:r>
              <w:rPr>
                <w:lang w:val="en-US"/>
              </w:rPr>
              <w:t xml:space="preserve">Can manage </w:t>
            </w:r>
            <w:r w:rsidR="004A7A1F">
              <w:rPr>
                <w:lang w:val="en-US"/>
              </w:rPr>
              <w:t xml:space="preserve">different types of data and </w:t>
            </w:r>
            <w:r>
              <w:rPr>
                <w:lang w:val="en-US"/>
              </w:rPr>
              <w:t>missing data</w:t>
            </w:r>
          </w:p>
        </w:tc>
        <w:tc>
          <w:tcPr>
            <w:tcW w:w="4531" w:type="dxa"/>
          </w:tcPr>
          <w:p w14:paraId="6EE82974" w14:textId="68E574C9" w:rsidR="00AC4026" w:rsidRDefault="00AC4026" w:rsidP="00B27CA8">
            <w:pPr>
              <w:jc w:val="both"/>
              <w:rPr>
                <w:lang w:val="en-US"/>
              </w:rPr>
            </w:pPr>
            <w:r>
              <w:rPr>
                <w:lang w:val="en-US"/>
              </w:rPr>
              <w:t>Low speed on large datasets</w:t>
            </w:r>
          </w:p>
        </w:tc>
      </w:tr>
      <w:tr w:rsidR="00AC4026" w14:paraId="394234DB" w14:textId="77777777" w:rsidTr="00B27CA8">
        <w:tc>
          <w:tcPr>
            <w:tcW w:w="4531" w:type="dxa"/>
          </w:tcPr>
          <w:p w14:paraId="069F0AED" w14:textId="77777777" w:rsidR="00AC4026" w:rsidRDefault="00AC4026" w:rsidP="00B27CA8">
            <w:pPr>
              <w:jc w:val="both"/>
              <w:rPr>
                <w:lang w:val="en-US"/>
              </w:rPr>
            </w:pPr>
            <w:r>
              <w:rPr>
                <w:lang w:val="en-US"/>
              </w:rPr>
              <w:t>Robustness regarding outliers and measurement errors</w:t>
            </w:r>
          </w:p>
        </w:tc>
        <w:tc>
          <w:tcPr>
            <w:tcW w:w="4531" w:type="dxa"/>
          </w:tcPr>
          <w:p w14:paraId="2E8D5A3C" w14:textId="77777777" w:rsidR="00AC4026" w:rsidRDefault="00AC4026" w:rsidP="00B27CA8">
            <w:pPr>
              <w:jc w:val="both"/>
              <w:rPr>
                <w:lang w:val="en-US"/>
              </w:rPr>
            </w:pPr>
          </w:p>
          <w:p w14:paraId="1E72E830" w14:textId="45BE3F40" w:rsidR="00AC4026" w:rsidRDefault="00AC4026" w:rsidP="00B27CA8">
            <w:pPr>
              <w:jc w:val="both"/>
              <w:rPr>
                <w:lang w:val="en-US"/>
              </w:rPr>
            </w:pPr>
          </w:p>
        </w:tc>
      </w:tr>
      <w:tr w:rsidR="00AC4026" w14:paraId="40464CDA" w14:textId="77777777" w:rsidTr="00B27CA8">
        <w:tc>
          <w:tcPr>
            <w:tcW w:w="4531" w:type="dxa"/>
          </w:tcPr>
          <w:p w14:paraId="3BF290F9" w14:textId="41F124CC" w:rsidR="00AC4026" w:rsidRDefault="00AC4026" w:rsidP="00B27CA8">
            <w:pPr>
              <w:jc w:val="both"/>
              <w:rPr>
                <w:lang w:val="en-US"/>
              </w:rPr>
            </w:pPr>
            <w:r>
              <w:rPr>
                <w:lang w:val="en-US"/>
              </w:rPr>
              <w:t>Avoidance of overfitting issues (overfittiong = high variance, noisy performance on non-training data)</w:t>
            </w:r>
          </w:p>
        </w:tc>
        <w:tc>
          <w:tcPr>
            <w:tcW w:w="4531" w:type="dxa"/>
          </w:tcPr>
          <w:p w14:paraId="020621AB" w14:textId="77777777" w:rsidR="00AC4026" w:rsidRDefault="00AC4026" w:rsidP="00B27CA8">
            <w:pPr>
              <w:jc w:val="both"/>
              <w:rPr>
                <w:lang w:val="en-US"/>
              </w:rPr>
            </w:pPr>
          </w:p>
        </w:tc>
      </w:tr>
      <w:tr w:rsidR="00E31E99" w14:paraId="06415991" w14:textId="77777777" w:rsidTr="00B27CA8">
        <w:tc>
          <w:tcPr>
            <w:tcW w:w="4531" w:type="dxa"/>
          </w:tcPr>
          <w:p w14:paraId="4370F266" w14:textId="544F3C9D" w:rsidR="00E31E99" w:rsidRDefault="00E31E99" w:rsidP="00B27CA8">
            <w:pPr>
              <w:jc w:val="both"/>
              <w:rPr>
                <w:lang w:val="en-US"/>
              </w:rPr>
            </w:pPr>
            <w:r>
              <w:rPr>
                <w:lang w:val="en-US"/>
              </w:rPr>
              <w:t>Cross-validated results (out-of-bag samples)</w:t>
            </w:r>
          </w:p>
        </w:tc>
        <w:tc>
          <w:tcPr>
            <w:tcW w:w="4531" w:type="dxa"/>
          </w:tcPr>
          <w:p w14:paraId="5F100FF7" w14:textId="77777777" w:rsidR="00E31E99" w:rsidRDefault="00E31E99" w:rsidP="00B27CA8">
            <w:pPr>
              <w:jc w:val="both"/>
              <w:rPr>
                <w:lang w:val="en-US"/>
              </w:rPr>
            </w:pPr>
          </w:p>
        </w:tc>
      </w:tr>
      <w:tr w:rsidR="00AC4026" w14:paraId="7F2A24BE" w14:textId="77777777" w:rsidTr="00B27CA8">
        <w:tc>
          <w:tcPr>
            <w:tcW w:w="4531" w:type="dxa"/>
          </w:tcPr>
          <w:p w14:paraId="63FF15B8" w14:textId="77777777" w:rsidR="00AC4026" w:rsidRDefault="00AC4026" w:rsidP="00B27CA8">
            <w:pPr>
              <w:jc w:val="both"/>
              <w:rPr>
                <w:lang w:val="en-US"/>
              </w:rPr>
            </w:pPr>
            <w:r>
              <w:rPr>
                <w:lang w:val="en-US"/>
              </w:rPr>
              <w:t>Always converges (see math demonstration: Breiman, 2001)</w:t>
            </w:r>
          </w:p>
        </w:tc>
        <w:tc>
          <w:tcPr>
            <w:tcW w:w="4531" w:type="dxa"/>
          </w:tcPr>
          <w:p w14:paraId="4BF13279" w14:textId="77777777" w:rsidR="00AC4026" w:rsidRDefault="00AC4026" w:rsidP="00B27CA8">
            <w:pPr>
              <w:jc w:val="both"/>
              <w:rPr>
                <w:lang w:val="en-US"/>
              </w:rPr>
            </w:pPr>
          </w:p>
        </w:tc>
      </w:tr>
      <w:tr w:rsidR="00AC4026" w14:paraId="487EF5BF" w14:textId="77777777" w:rsidTr="00B27CA8">
        <w:tc>
          <w:tcPr>
            <w:tcW w:w="4531" w:type="dxa"/>
          </w:tcPr>
          <w:p w14:paraId="0ED09698" w14:textId="77777777" w:rsidR="00AC4026" w:rsidRDefault="00AC4026" w:rsidP="00B27CA8">
            <w:pPr>
              <w:jc w:val="both"/>
              <w:rPr>
                <w:lang w:val="en-US"/>
              </w:rPr>
            </w:pPr>
            <w:r>
              <w:rPr>
                <w:lang w:val="en-US"/>
              </w:rPr>
              <w:t>Interpretability: easy identification of the most important variables for the model</w:t>
            </w:r>
          </w:p>
        </w:tc>
        <w:tc>
          <w:tcPr>
            <w:tcW w:w="4531" w:type="dxa"/>
          </w:tcPr>
          <w:p w14:paraId="732E0B93" w14:textId="77777777" w:rsidR="00AC4026" w:rsidRDefault="00AC4026" w:rsidP="00B27CA8">
            <w:pPr>
              <w:jc w:val="both"/>
              <w:rPr>
                <w:lang w:val="en-US"/>
              </w:rPr>
            </w:pPr>
          </w:p>
        </w:tc>
      </w:tr>
      <w:tr w:rsidR="00AC4026" w14:paraId="2A0CCACA" w14:textId="77777777" w:rsidTr="00B27CA8">
        <w:tc>
          <w:tcPr>
            <w:tcW w:w="4531" w:type="dxa"/>
          </w:tcPr>
          <w:p w14:paraId="49A6773A" w14:textId="77777777" w:rsidR="00AC4026" w:rsidRDefault="00AC4026" w:rsidP="00B27CA8">
            <w:pPr>
              <w:jc w:val="both"/>
              <w:rPr>
                <w:lang w:val="en-US"/>
              </w:rPr>
            </w:pPr>
            <w:r>
              <w:rPr>
                <w:lang w:val="en-US"/>
              </w:rPr>
              <w:t>Good speed in general</w:t>
            </w:r>
          </w:p>
        </w:tc>
        <w:tc>
          <w:tcPr>
            <w:tcW w:w="4531" w:type="dxa"/>
          </w:tcPr>
          <w:p w14:paraId="1238D9EB" w14:textId="77777777" w:rsidR="00AC4026" w:rsidRDefault="00AC4026" w:rsidP="00B27CA8">
            <w:pPr>
              <w:jc w:val="both"/>
              <w:rPr>
                <w:lang w:val="en-US"/>
              </w:rPr>
            </w:pPr>
          </w:p>
        </w:tc>
      </w:tr>
    </w:tbl>
    <w:p w14:paraId="47CC669F" w14:textId="3F87AA09" w:rsidR="00E67F24" w:rsidRDefault="00E67F24" w:rsidP="00E67F24">
      <w:pPr>
        <w:pStyle w:val="Lgende"/>
        <w:rPr>
          <w:lang w:val="en-US"/>
        </w:rPr>
      </w:pPr>
      <w:bookmarkStart w:id="45" w:name="Table3"/>
      <w:bookmarkEnd w:id="45"/>
      <w:r>
        <w:rPr>
          <w:lang w:val="en-US"/>
        </w:rPr>
        <w:t xml:space="preserve">Table 3: pros and cons of random forest algorithm </w:t>
      </w:r>
      <w:r w:rsidR="00661C01" w:rsidRPr="00661C01">
        <w:rPr>
          <w:lang w:val="en-US"/>
        </w:rPr>
        <w:t>(</w:t>
      </w:r>
      <w:hyperlink r:id="rId52" w:history="1">
        <w:r w:rsidR="00661C01" w:rsidRPr="00661C01">
          <w:rPr>
            <w:rStyle w:val="Lienhypertexte"/>
            <w:lang w:val="en-US"/>
          </w:rPr>
          <w:t>Scornet et al., 2015</w:t>
        </w:r>
      </w:hyperlink>
      <w:r w:rsidR="00661C01" w:rsidRPr="00661C01">
        <w:rPr>
          <w:lang w:val="en-US"/>
        </w:rPr>
        <w:t xml:space="preserve">; </w:t>
      </w:r>
      <w:hyperlink r:id="rId53" w:history="1">
        <w:r w:rsidR="00661C01" w:rsidRPr="00661C01">
          <w:rPr>
            <w:rStyle w:val="Lienhypertexte"/>
            <w:lang w:val="en-US"/>
          </w:rPr>
          <w:t>Elith et al., 2006</w:t>
        </w:r>
      </w:hyperlink>
      <w:r w:rsidR="00661C01" w:rsidRPr="00661C01">
        <w:rPr>
          <w:lang w:val="en-US"/>
        </w:rPr>
        <w:t xml:space="preserve">; </w:t>
      </w:r>
      <w:hyperlink r:id="rId54" w:history="1">
        <w:r w:rsidR="00661C01" w:rsidRPr="00661C01">
          <w:rPr>
            <w:rStyle w:val="Lienhypertexte"/>
            <w:lang w:val="en-US"/>
          </w:rPr>
          <w:t>Luan et al., 2020</w:t>
        </w:r>
      </w:hyperlink>
      <w:r w:rsidR="00661C01" w:rsidRPr="00661C01">
        <w:rPr>
          <w:lang w:val="en-US"/>
        </w:rPr>
        <w:t xml:space="preserve">; </w:t>
      </w:r>
      <w:hyperlink r:id="rId55" w:history="1">
        <w:r w:rsidR="00661C01" w:rsidRPr="00661C01">
          <w:rPr>
            <w:rStyle w:val="Lienhypertexte"/>
            <w:lang w:val="en-US"/>
          </w:rPr>
          <w:t>Probst et al., 2019</w:t>
        </w:r>
      </w:hyperlink>
      <w:r w:rsidR="00661C01" w:rsidRPr="00661C01">
        <w:rPr>
          <w:lang w:val="en-US"/>
        </w:rPr>
        <w:t xml:space="preserve">; </w:t>
      </w:r>
      <w:hyperlink r:id="rId56" w:history="1">
        <w:r w:rsidR="00661C01" w:rsidRPr="00661C01">
          <w:rPr>
            <w:rStyle w:val="Lienhypertexte"/>
            <w:lang w:val="en-US"/>
          </w:rPr>
          <w:t>Phillips et al., 2006</w:t>
        </w:r>
      </w:hyperlink>
      <w:r w:rsidR="00661C01" w:rsidRPr="00661C01">
        <w:rPr>
          <w:lang w:val="en-US"/>
        </w:rPr>
        <w:t xml:space="preserve">). </w:t>
      </w:r>
    </w:p>
    <w:p w14:paraId="50506C97" w14:textId="77777777" w:rsidR="0057253F" w:rsidRDefault="0057253F" w:rsidP="00E67F24">
      <w:pPr>
        <w:rPr>
          <w:lang w:val="en-US"/>
        </w:rPr>
      </w:pPr>
    </w:p>
    <w:tbl>
      <w:tblPr>
        <w:tblStyle w:val="Grilledutableau"/>
        <w:tblW w:w="0" w:type="auto"/>
        <w:tblLook w:val="04A0" w:firstRow="1" w:lastRow="0" w:firstColumn="1" w:lastColumn="0" w:noHBand="0" w:noVBand="1"/>
      </w:tblPr>
      <w:tblGrid>
        <w:gridCol w:w="9062"/>
      </w:tblGrid>
      <w:tr w:rsidR="00A60F5E" w14:paraId="01DA691F" w14:textId="77777777" w:rsidTr="00A60F5E">
        <w:tc>
          <w:tcPr>
            <w:tcW w:w="9062" w:type="dxa"/>
          </w:tcPr>
          <w:p w14:paraId="6BB7B652" w14:textId="12D68368" w:rsidR="00A60F5E" w:rsidRPr="00A60F5E" w:rsidRDefault="00A60F5E" w:rsidP="00A60F5E">
            <w:pPr>
              <w:jc w:val="center"/>
              <w:rPr>
                <w:b/>
                <w:bCs/>
                <w:lang w:val="en-US"/>
              </w:rPr>
            </w:pPr>
            <w:r w:rsidRPr="00A60F5E">
              <w:rPr>
                <w:b/>
                <w:bCs/>
                <w:lang w:val="en-US"/>
              </w:rPr>
              <w:t>Examples of statistical tests for model assessment (GLM and RF)</w:t>
            </w:r>
          </w:p>
        </w:tc>
      </w:tr>
      <w:tr w:rsidR="00A60F5E" w14:paraId="0BBEAD69" w14:textId="77777777" w:rsidTr="00A60F5E">
        <w:tc>
          <w:tcPr>
            <w:tcW w:w="9062" w:type="dxa"/>
          </w:tcPr>
          <w:p w14:paraId="32FF6B28" w14:textId="6828597A" w:rsidR="00A60F5E" w:rsidRDefault="005354C1" w:rsidP="00E67F24">
            <w:pPr>
              <w:rPr>
                <w:lang w:val="en-US"/>
              </w:rPr>
            </w:pPr>
            <w:r>
              <w:rPr>
                <w:lang w:val="en-US"/>
              </w:rPr>
              <w:t>Threshol</w:t>
            </w:r>
            <w:r w:rsidR="007D2F46">
              <w:rPr>
                <w:lang w:val="en-US"/>
              </w:rPr>
              <w:t>d</w:t>
            </w:r>
            <w:r>
              <w:rPr>
                <w:lang w:val="en-US"/>
              </w:rPr>
              <w:t>-dependant performance measures</w:t>
            </w:r>
            <w:r w:rsidR="002018AE">
              <w:rPr>
                <w:lang w:val="en-US"/>
              </w:rPr>
              <w:t xml:space="preserve"> (convert the continuous predictions in binary, like the absence-presence vector</w:t>
            </w:r>
            <w:r w:rsidR="003F0A98">
              <w:rPr>
                <w:lang w:val="en-US"/>
              </w:rPr>
              <w:t xml:space="preserve"> and compare with this vector</w:t>
            </w:r>
            <w:r w:rsidR="002018AE">
              <w:rPr>
                <w:lang w:val="en-US"/>
              </w:rPr>
              <w:t>)</w:t>
            </w:r>
          </w:p>
        </w:tc>
      </w:tr>
      <w:tr w:rsidR="00A60F5E" w14:paraId="3FB21E4E" w14:textId="77777777" w:rsidTr="00A60F5E">
        <w:tc>
          <w:tcPr>
            <w:tcW w:w="9062" w:type="dxa"/>
          </w:tcPr>
          <w:p w14:paraId="2D0F5163" w14:textId="0ABF98AE" w:rsidR="00A60F5E" w:rsidRDefault="007D2F46" w:rsidP="00E67F24">
            <w:pPr>
              <w:rPr>
                <w:lang w:val="en-US"/>
              </w:rPr>
            </w:pPr>
            <w:r>
              <w:rPr>
                <w:lang w:val="en-US"/>
              </w:rPr>
              <w:t>Threshold-independent performance measures</w:t>
            </w:r>
            <w:r w:rsidR="001D1D70">
              <w:rPr>
                <w:lang w:val="en-US"/>
              </w:rPr>
              <w:t xml:space="preserve"> (AUC: Area Under the ROC curve)</w:t>
            </w:r>
          </w:p>
        </w:tc>
      </w:tr>
      <w:tr w:rsidR="00A60F5E" w:rsidRPr="00CD6F4A" w14:paraId="7923866D" w14:textId="77777777" w:rsidTr="00A60F5E">
        <w:tc>
          <w:tcPr>
            <w:tcW w:w="9062" w:type="dxa"/>
          </w:tcPr>
          <w:p w14:paraId="2F4159EC" w14:textId="6B3FAC6C" w:rsidR="00A60F5E" w:rsidRPr="00CD6F4A" w:rsidRDefault="003B1028" w:rsidP="00E67F24">
            <w:r w:rsidRPr="00CD6F4A">
              <w:t xml:space="preserve">Assessing </w:t>
            </w:r>
            <w:r w:rsidR="00CD6F4A" w:rsidRPr="00CD6F4A">
              <w:t>novel environment (MESS: Multivariate Environmental Si</w:t>
            </w:r>
            <w:r w:rsidR="00CD6F4A">
              <w:t>milarity Surface</w:t>
            </w:r>
            <w:r w:rsidR="00CD6F4A" w:rsidRPr="00CD6F4A">
              <w:t>)</w:t>
            </w:r>
          </w:p>
        </w:tc>
      </w:tr>
    </w:tbl>
    <w:p w14:paraId="5E90E07A" w14:textId="03A15D21" w:rsidR="00A60F5E" w:rsidRDefault="00A60F5E" w:rsidP="00A60F5E">
      <w:pPr>
        <w:pStyle w:val="Lgende"/>
        <w:rPr>
          <w:lang w:val="en-US"/>
        </w:rPr>
      </w:pPr>
      <w:bookmarkStart w:id="46" w:name="Table4"/>
      <w:bookmarkEnd w:id="46"/>
      <w:r>
        <w:rPr>
          <w:lang w:val="en-US"/>
        </w:rPr>
        <w:t>Table 4: examples of statistical tests for model assessment</w:t>
      </w:r>
      <w:r w:rsidR="008C52E2">
        <w:rPr>
          <w:lang w:val="en-US"/>
        </w:rPr>
        <w:t xml:space="preserve"> of GLM and RF.</w:t>
      </w:r>
    </w:p>
    <w:p w14:paraId="2C3B54E9" w14:textId="77777777" w:rsidR="0057253F" w:rsidRPr="00E67F24" w:rsidRDefault="0057253F" w:rsidP="00E67F24">
      <w:pPr>
        <w:rPr>
          <w:lang w:val="en-US"/>
        </w:rPr>
      </w:pPr>
    </w:p>
    <w:p w14:paraId="60FB617C" w14:textId="77777777" w:rsidR="00CD5C4C" w:rsidRDefault="00CD5C4C">
      <w:pPr>
        <w:spacing w:line="259" w:lineRule="auto"/>
        <w:rPr>
          <w:i/>
          <w:iCs/>
          <w:color w:val="44546A" w:themeColor="text2"/>
          <w:sz w:val="18"/>
          <w:szCs w:val="18"/>
          <w:lang w:val="en-US"/>
        </w:rPr>
      </w:pPr>
      <w:r>
        <w:rPr>
          <w:lang w:val="en-US"/>
        </w:rPr>
        <w:br w:type="page"/>
      </w:r>
    </w:p>
    <w:p w14:paraId="5FB1D305" w14:textId="400F3018" w:rsidR="00E21EC2" w:rsidRDefault="00E21EC2" w:rsidP="00E21EC2">
      <w:pPr>
        <w:pStyle w:val="Titre1"/>
        <w:rPr>
          <w:lang w:val="en-US"/>
        </w:rPr>
      </w:pPr>
      <w:bookmarkStart w:id="47" w:name="_GLM_results_analysis"/>
      <w:bookmarkStart w:id="48" w:name="_Toc134719842"/>
      <w:bookmarkEnd w:id="47"/>
      <w:r>
        <w:rPr>
          <w:lang w:val="en-US"/>
        </w:rPr>
        <w:lastRenderedPageBreak/>
        <w:t>Annex</w:t>
      </w:r>
      <w:bookmarkEnd w:id="48"/>
    </w:p>
    <w:p w14:paraId="34DA08CF" w14:textId="77777777" w:rsidR="00E21EC2" w:rsidRPr="00E21EC2" w:rsidRDefault="00E21EC2" w:rsidP="00E21EC2">
      <w:pPr>
        <w:rPr>
          <w:lang w:val="en-US"/>
        </w:rPr>
      </w:pPr>
    </w:p>
    <w:p w14:paraId="3961FDB4" w14:textId="20290F37" w:rsidR="000B5480" w:rsidRPr="000B5480" w:rsidRDefault="000B5480" w:rsidP="00B36DDD">
      <w:pPr>
        <w:pStyle w:val="Titre2"/>
        <w:spacing w:after="240"/>
        <w:rPr>
          <w:lang w:val="en-US"/>
        </w:rPr>
      </w:pPr>
      <w:bookmarkStart w:id="49" w:name="_Toc134719843"/>
      <w:r w:rsidRPr="000B5480">
        <w:rPr>
          <w:lang w:val="en-US"/>
        </w:rPr>
        <w:t xml:space="preserve">GLM results </w:t>
      </w:r>
      <w:r w:rsidR="000C3666">
        <w:rPr>
          <w:lang w:val="en-US"/>
        </w:rPr>
        <w:t>(</w:t>
      </w:r>
      <w:r w:rsidRPr="000B5480">
        <w:rPr>
          <w:lang w:val="en-US"/>
        </w:rPr>
        <w:t>analysis</w:t>
      </w:r>
      <w:r w:rsidR="000C3666">
        <w:rPr>
          <w:lang w:val="en-US"/>
        </w:rPr>
        <w:t>)</w:t>
      </w:r>
      <w:bookmarkEnd w:id="49"/>
    </w:p>
    <w:p w14:paraId="08B7CDCD" w14:textId="26B61F02" w:rsidR="005E66D1" w:rsidRDefault="00C33927" w:rsidP="001328A2">
      <w:pPr>
        <w:jc w:val="both"/>
        <w:rPr>
          <w:lang w:val="en-US"/>
        </w:rPr>
      </w:pPr>
      <w:r w:rsidRPr="00D1711C">
        <w:rPr>
          <w:lang w:val="en-US"/>
        </w:rPr>
        <w:t xml:space="preserve">In the following </w:t>
      </w:r>
      <w:r w:rsidR="00A87A07">
        <w:rPr>
          <w:lang w:val="en-US"/>
        </w:rPr>
        <w:t>analysis</w:t>
      </w:r>
      <w:r w:rsidR="00954793" w:rsidRPr="00D1711C">
        <w:rPr>
          <w:lang w:val="en-US"/>
        </w:rPr>
        <w:t>,</w:t>
      </w:r>
      <w:r w:rsidR="005E66D1">
        <w:rPr>
          <w:lang w:val="en-US"/>
        </w:rPr>
        <w:t xml:space="preserve"> the input</w:t>
      </w:r>
      <w:r w:rsidR="00B820D4">
        <w:rPr>
          <w:lang w:val="en-US"/>
        </w:rPr>
        <w:t xml:space="preserve"> df</w:t>
      </w:r>
      <w:r w:rsidR="00954793" w:rsidRPr="00D1711C">
        <w:rPr>
          <w:lang w:val="en-US"/>
        </w:rPr>
        <w:t xml:space="preserve"> is</w:t>
      </w:r>
      <w:r w:rsidR="00AB63EB">
        <w:rPr>
          <w:lang w:val="en-US"/>
        </w:rPr>
        <w:t xml:space="preserve"> a </w:t>
      </w:r>
      <w:r w:rsidR="00954793" w:rsidRPr="00D1711C">
        <w:rPr>
          <w:lang w:val="en-US"/>
        </w:rPr>
        <w:t>join</w:t>
      </w:r>
      <w:r w:rsidR="00D014F4">
        <w:rPr>
          <w:lang w:val="en-US"/>
        </w:rPr>
        <w:t>ed</w:t>
      </w:r>
      <w:r w:rsidR="00954793" w:rsidRPr="00D1711C">
        <w:rPr>
          <w:lang w:val="en-US"/>
        </w:rPr>
        <w:t xml:space="preserve"> </w:t>
      </w:r>
      <w:r w:rsidR="009A69A3" w:rsidRPr="00D1711C">
        <w:rPr>
          <w:lang w:val="en-US"/>
        </w:rPr>
        <w:t>dataframe</w:t>
      </w:r>
      <w:r w:rsidR="00954793" w:rsidRPr="00D1711C">
        <w:rPr>
          <w:lang w:val="en-US"/>
        </w:rPr>
        <w:t xml:space="preserve"> of presence-absence coordinates of the species and the 19 environmental variables from Bioclim.</w:t>
      </w:r>
      <w:r w:rsidR="009A69A3" w:rsidRPr="00D1711C">
        <w:rPr>
          <w:lang w:val="en-US"/>
        </w:rPr>
        <w:t xml:space="preserve"> One line of the dataframe therefore include</w:t>
      </w:r>
      <w:r w:rsidR="00F00B85" w:rsidRPr="00D1711C">
        <w:rPr>
          <w:lang w:val="en-US"/>
        </w:rPr>
        <w:t xml:space="preserve"> a location with</w:t>
      </w:r>
      <w:r w:rsidR="009A69A3" w:rsidRPr="00D1711C">
        <w:rPr>
          <w:lang w:val="en-US"/>
        </w:rPr>
        <w:t xml:space="preserve"> coordinates (</w:t>
      </w:r>
      <w:r w:rsidR="00F00B85" w:rsidRPr="00D1711C">
        <w:rPr>
          <w:lang w:val="en-US"/>
        </w:rPr>
        <w:t xml:space="preserve">latitude + longitude), presence or absence of the species (1 or 0) and </w:t>
      </w:r>
      <w:r w:rsidR="00A74AA7" w:rsidRPr="00D1711C">
        <w:rPr>
          <w:lang w:val="en-US"/>
        </w:rPr>
        <w:t>19 environmental variables at this location (mean temperature, mean precipitation, …).</w:t>
      </w:r>
      <w:r w:rsidR="00AB63EB">
        <w:rPr>
          <w:lang w:val="en-US"/>
        </w:rPr>
        <w:t xml:space="preserve"> </w:t>
      </w:r>
    </w:p>
    <w:p w14:paraId="06511C36" w14:textId="1CBE874B" w:rsidR="00C33927" w:rsidRPr="00D1711C" w:rsidRDefault="005E66D1" w:rsidP="001328A2">
      <w:pPr>
        <w:jc w:val="both"/>
        <w:rPr>
          <w:lang w:val="en-US"/>
        </w:rPr>
      </w:pPr>
      <w:r>
        <w:rPr>
          <w:lang w:val="en-US"/>
        </w:rPr>
        <w:t xml:space="preserve">The variable to be explained (“variable à expliquer”) </w:t>
      </w:r>
      <w:r w:rsidR="00B86E12">
        <w:rPr>
          <w:lang w:val="en-US"/>
        </w:rPr>
        <w:t xml:space="preserve">is the third </w:t>
      </w:r>
      <w:r>
        <w:rPr>
          <w:lang w:val="en-US"/>
        </w:rPr>
        <w:t>column</w:t>
      </w:r>
      <w:r w:rsidR="0032774D">
        <w:rPr>
          <w:lang w:val="en-US"/>
        </w:rPr>
        <w:t xml:space="preserve"> </w:t>
      </w:r>
      <w:r w:rsidR="00814EAB">
        <w:rPr>
          <w:lang w:val="en-US"/>
        </w:rPr>
        <w:t xml:space="preserve">of the dataframe </w:t>
      </w:r>
      <w:r w:rsidR="0085199E">
        <w:rPr>
          <w:lang w:val="en-US"/>
        </w:rPr>
        <w:t>with the presence/absence of the species (1 for presence, 0 for absence)</w:t>
      </w:r>
      <w:r w:rsidR="00AC2813">
        <w:rPr>
          <w:lang w:val="en-US"/>
        </w:rPr>
        <w:t>.</w:t>
      </w:r>
      <w:r w:rsidR="0032774D">
        <w:rPr>
          <w:lang w:val="en-US"/>
        </w:rPr>
        <w:t xml:space="preserve"> </w:t>
      </w:r>
      <w:r w:rsidR="00AB63EB">
        <w:rPr>
          <w:lang w:val="en-US"/>
        </w:rPr>
        <w:t>The explicative variable</w:t>
      </w:r>
      <w:r w:rsidR="0085199E">
        <w:rPr>
          <w:lang w:val="en-US"/>
        </w:rPr>
        <w:t>(s)</w:t>
      </w:r>
      <w:r w:rsidR="00AB63EB">
        <w:rPr>
          <w:lang w:val="en-US"/>
        </w:rPr>
        <w:t xml:space="preserve"> (“variable</w:t>
      </w:r>
      <w:r w:rsidR="0085199E">
        <w:rPr>
          <w:lang w:val="en-US"/>
        </w:rPr>
        <w:t>(s)</w:t>
      </w:r>
      <w:r w:rsidR="00AB63EB">
        <w:rPr>
          <w:lang w:val="en-US"/>
        </w:rPr>
        <w:t xml:space="preserve"> explicative</w:t>
      </w:r>
      <w:r w:rsidR="0085199E">
        <w:rPr>
          <w:lang w:val="en-US"/>
        </w:rPr>
        <w:t>(s)</w:t>
      </w:r>
      <w:r w:rsidR="00AB63EB">
        <w:rPr>
          <w:lang w:val="en-US"/>
        </w:rPr>
        <w:t xml:space="preserve">”) is </w:t>
      </w:r>
      <w:r w:rsidR="00E85343">
        <w:rPr>
          <w:lang w:val="en-US"/>
        </w:rPr>
        <w:t>made of a subset of the</w:t>
      </w:r>
      <w:r w:rsidR="0032774D">
        <w:rPr>
          <w:lang w:val="en-US"/>
        </w:rPr>
        <w:t xml:space="preserve"> </w:t>
      </w:r>
      <w:r w:rsidR="00814EAB">
        <w:rPr>
          <w:lang w:val="en-US"/>
        </w:rPr>
        <w:t xml:space="preserve">19 </w:t>
      </w:r>
      <w:r w:rsidR="0032774D">
        <w:rPr>
          <w:lang w:val="en-US"/>
        </w:rPr>
        <w:t>columns</w:t>
      </w:r>
      <w:r w:rsidR="00E85343">
        <w:rPr>
          <w:lang w:val="en-US"/>
        </w:rPr>
        <w:t xml:space="preserve"> </w:t>
      </w:r>
      <w:r w:rsidR="00814EAB">
        <w:rPr>
          <w:lang w:val="en-US"/>
        </w:rPr>
        <w:t xml:space="preserve">for </w:t>
      </w:r>
      <w:r w:rsidR="00E85343">
        <w:rPr>
          <w:lang w:val="en-US"/>
        </w:rPr>
        <w:t>environmental variables.</w:t>
      </w:r>
    </w:p>
    <w:p w14:paraId="1921779B" w14:textId="62615B41" w:rsidR="00FB0AD9" w:rsidRDefault="00FB0AD9" w:rsidP="001328A2">
      <w:pPr>
        <w:jc w:val="both"/>
        <w:rPr>
          <w:rFonts w:eastAsiaTheme="minorEastAsia"/>
          <w:lang w:val="en-US"/>
        </w:rPr>
      </w:pPr>
      <w:r>
        <w:rPr>
          <w:rFonts w:eastAsiaTheme="minorEastAsia"/>
          <w:lang w:val="en-US"/>
        </w:rPr>
        <w:t xml:space="preserve">As presented in </w:t>
      </w:r>
      <w:r w:rsidR="00860A3C">
        <w:rPr>
          <w:rFonts w:eastAsiaTheme="minorEastAsia"/>
          <w:lang w:val="en-US"/>
        </w:rPr>
        <w:t xml:space="preserve">the principle of GLM for SDM, we always use the parameter </w:t>
      </w:r>
      <w:r>
        <w:rPr>
          <w:rFonts w:eastAsiaTheme="minorEastAsia"/>
          <w:lang w:val="en-US"/>
        </w:rPr>
        <w:t xml:space="preserve">family = “binomial” of the </w:t>
      </w:r>
      <w:r w:rsidRPr="00FF0AAF">
        <w:rPr>
          <w:rFonts w:eastAsiaTheme="minorEastAsia"/>
          <w:i/>
          <w:iCs/>
          <w:lang w:val="en-US"/>
        </w:rPr>
        <w:t>glm</w:t>
      </w:r>
      <w:r>
        <w:rPr>
          <w:rFonts w:eastAsiaTheme="minorEastAsia"/>
          <w:lang w:val="en-US"/>
        </w:rPr>
        <w:t xml:space="preserve"> function, so that the algorithm uses the logit link function</w:t>
      </w:r>
      <w:r w:rsidR="00860A3C">
        <w:rPr>
          <w:rFonts w:eastAsiaTheme="minorEastAsia"/>
          <w:lang w:val="en-US"/>
        </w:rPr>
        <w:t xml:space="preserve"> (logistic regression)</w:t>
      </w:r>
      <w:r>
        <w:rPr>
          <w:rFonts w:eastAsiaTheme="minorEastAsia"/>
          <w:lang w:val="en-US"/>
        </w:rPr>
        <w:t>.</w:t>
      </w:r>
    </w:p>
    <w:p w14:paraId="5153B6B1" w14:textId="194D754F" w:rsidR="00860A3C" w:rsidRDefault="00E033E7" w:rsidP="001328A2">
      <w:pPr>
        <w:jc w:val="both"/>
        <w:rPr>
          <w:lang w:val="en-US"/>
        </w:rPr>
      </w:pPr>
      <w:r>
        <w:rPr>
          <w:lang w:val="en-US"/>
        </w:rPr>
        <w:t xml:space="preserve">The null hypothesis in </w:t>
      </w:r>
      <w:r w:rsidR="00C03A75">
        <w:rPr>
          <w:lang w:val="en-US"/>
        </w:rPr>
        <w:t xml:space="preserve">GLM is that there is no </w:t>
      </w:r>
      <w:r w:rsidR="00CF010E">
        <w:rPr>
          <w:lang w:val="en-US"/>
        </w:rPr>
        <w:t xml:space="preserve">significative </w:t>
      </w:r>
      <w:r w:rsidR="001917C8">
        <w:rPr>
          <w:lang w:val="en-US"/>
        </w:rPr>
        <w:t>relation between the variable to be explained and the explicative variable(s).</w:t>
      </w:r>
    </w:p>
    <w:p w14:paraId="1F90E8FB" w14:textId="77777777" w:rsidR="00C03A75" w:rsidRPr="00D1711C" w:rsidRDefault="00C03A75" w:rsidP="001328A2">
      <w:pPr>
        <w:jc w:val="both"/>
        <w:rPr>
          <w:lang w:val="en-US"/>
        </w:rPr>
      </w:pPr>
    </w:p>
    <w:p w14:paraId="74894D0F" w14:textId="1484BFBD" w:rsidR="000B5480" w:rsidRPr="00E21EC2" w:rsidRDefault="000B5480" w:rsidP="004F3472">
      <w:pPr>
        <w:rPr>
          <w:b/>
          <w:bCs/>
          <w:u w:val="single"/>
          <w:lang w:val="en-US"/>
        </w:rPr>
      </w:pPr>
      <w:r w:rsidRPr="00E21EC2">
        <w:rPr>
          <w:b/>
          <w:bCs/>
          <w:u w:val="single"/>
          <w:lang w:val="en-US"/>
        </w:rPr>
        <w:t>m1 (bio</w:t>
      </w:r>
      <w:r w:rsidR="00E520A5">
        <w:rPr>
          <w:b/>
          <w:bCs/>
          <w:u w:val="single"/>
          <w:lang w:val="en-US"/>
        </w:rPr>
        <w:t>0</w:t>
      </w:r>
      <w:r w:rsidRPr="00E21EC2">
        <w:rPr>
          <w:b/>
          <w:bCs/>
          <w:u w:val="single"/>
          <w:lang w:val="en-US"/>
        </w:rPr>
        <w:t>1)</w:t>
      </w:r>
    </w:p>
    <w:p w14:paraId="7344DF31" w14:textId="6D3995A5" w:rsidR="00B158A0" w:rsidRDefault="004F3472" w:rsidP="004F3472">
      <w:pPr>
        <w:rPr>
          <w:color w:val="C00000"/>
        </w:rPr>
      </w:pPr>
      <w:r>
        <w:rPr>
          <w:noProof/>
        </w:rPr>
        <w:drawing>
          <wp:inline distT="0" distB="0" distL="0" distR="0" wp14:anchorId="13EB0D86" wp14:editId="233DE58D">
            <wp:extent cx="5716270" cy="2983865"/>
            <wp:effectExtent l="0" t="0" r="0" b="6985"/>
            <wp:docPr id="199627208" name="Image 199627208"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208" name="Image 4" descr="Une image contenant texte, table&#10;&#10;Description générée automatiquement"/>
                    <pic:cNvPicPr>
                      <a:picLocks noChangeAspect="1" noChangeArrowheads="1"/>
                    </pic:cNvPicPr>
                  </pic:nvPicPr>
                  <pic:blipFill rotWithShape="1">
                    <a:blip r:embed="rId57">
                      <a:extLst>
                        <a:ext uri="{28A0092B-C50C-407E-A947-70E740481C1C}">
                          <a14:useLocalDpi xmlns:a14="http://schemas.microsoft.com/office/drawing/2010/main" val="0"/>
                        </a:ext>
                      </a:extLst>
                    </a:blip>
                    <a:srcRect l="772" t="9443"/>
                    <a:stretch/>
                  </pic:blipFill>
                  <pic:spPr bwMode="auto">
                    <a:xfrm>
                      <a:off x="0" y="0"/>
                      <a:ext cx="5716270" cy="2983865"/>
                    </a:xfrm>
                    <a:prstGeom prst="rect">
                      <a:avLst/>
                    </a:prstGeom>
                    <a:noFill/>
                    <a:ln>
                      <a:noFill/>
                    </a:ln>
                    <a:extLst>
                      <a:ext uri="{53640926-AAD7-44D8-BBD7-CCE9431645EC}">
                        <a14:shadowObscured xmlns:a14="http://schemas.microsoft.com/office/drawing/2010/main"/>
                      </a:ext>
                    </a:extLst>
                  </pic:spPr>
                </pic:pic>
              </a:graphicData>
            </a:graphic>
          </wp:inline>
        </w:drawing>
      </w:r>
      <w:r w:rsidR="00B158A0">
        <w:rPr>
          <w:noProof/>
        </w:rPr>
        <w:drawing>
          <wp:inline distT="0" distB="0" distL="0" distR="0" wp14:anchorId="30CCABF9" wp14:editId="7D4EFBCF">
            <wp:extent cx="5409565" cy="241827"/>
            <wp:effectExtent l="0" t="0" r="0" b="6350"/>
            <wp:docPr id="74780682" name="Image 7478068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0123" name="Image 5" descr="Une image contenant table&#10;&#10;Description générée automatiquement"/>
                    <pic:cNvPicPr>
                      <a:picLocks noChangeAspect="1" noChangeArrowheads="1"/>
                    </pic:cNvPicPr>
                  </pic:nvPicPr>
                  <pic:blipFill rotWithShape="1">
                    <a:blip r:embed="rId58">
                      <a:extLst>
                        <a:ext uri="{28A0092B-C50C-407E-A947-70E740481C1C}">
                          <a14:useLocalDpi xmlns:a14="http://schemas.microsoft.com/office/drawing/2010/main" val="0"/>
                        </a:ext>
                      </a:extLst>
                    </a:blip>
                    <a:srcRect t="89915" b="3908"/>
                    <a:stretch/>
                  </pic:blipFill>
                  <pic:spPr bwMode="auto">
                    <a:xfrm>
                      <a:off x="0" y="0"/>
                      <a:ext cx="5437556" cy="243078"/>
                    </a:xfrm>
                    <a:prstGeom prst="rect">
                      <a:avLst/>
                    </a:prstGeom>
                    <a:noFill/>
                    <a:ln>
                      <a:noFill/>
                    </a:ln>
                    <a:extLst>
                      <a:ext uri="{53640926-AAD7-44D8-BBD7-CCE9431645EC}">
                        <a14:shadowObscured xmlns:a14="http://schemas.microsoft.com/office/drawing/2010/main"/>
                      </a:ext>
                    </a:extLst>
                  </pic:spPr>
                </pic:pic>
              </a:graphicData>
            </a:graphic>
          </wp:inline>
        </w:drawing>
      </w:r>
    </w:p>
    <w:p w14:paraId="6607D989" w14:textId="1242BAC8" w:rsidR="003D354E" w:rsidRPr="00E21EC2" w:rsidRDefault="003D354E" w:rsidP="00814EAB">
      <w:pPr>
        <w:jc w:val="both"/>
      </w:pPr>
      <w:r w:rsidRPr="00E21EC2">
        <w:rPr>
          <w:lang w:val="en-US"/>
        </w:rPr>
        <w:t>This is a first simplified test of GLM</w:t>
      </w:r>
      <w:r w:rsidR="0098082A" w:rsidRPr="00E21EC2">
        <w:rPr>
          <w:lang w:val="en-US"/>
        </w:rPr>
        <w:t xml:space="preserve">, to have a first insight at the R output of GLM. </w:t>
      </w:r>
      <w:bookmarkStart w:id="50" w:name="_Hlk134717790"/>
      <w:r w:rsidR="0098082A" w:rsidRPr="00E21EC2">
        <w:rPr>
          <w:lang w:val="en-US"/>
        </w:rPr>
        <w:t xml:space="preserve">We </w:t>
      </w:r>
      <w:r w:rsidR="00C33927" w:rsidRPr="00E21EC2">
        <w:rPr>
          <w:lang w:val="en-US"/>
        </w:rPr>
        <w:t xml:space="preserve">adjusted the model with the environmental variable « bio01 » </w:t>
      </w:r>
      <w:r w:rsidR="00860A3C" w:rsidRPr="00E21EC2">
        <w:rPr>
          <w:lang w:val="en-US"/>
        </w:rPr>
        <w:t xml:space="preserve">as the </w:t>
      </w:r>
      <w:r w:rsidR="00C33927" w:rsidRPr="00E21EC2">
        <w:rPr>
          <w:lang w:val="en-US"/>
        </w:rPr>
        <w:t>only</w:t>
      </w:r>
      <w:r w:rsidR="00860A3C" w:rsidRPr="00E21EC2">
        <w:rPr>
          <w:lang w:val="en-US"/>
        </w:rPr>
        <w:t xml:space="preserve"> explicative variable.</w:t>
      </w:r>
      <w:bookmarkEnd w:id="50"/>
      <w:r w:rsidR="00860A3C" w:rsidRPr="00E21EC2">
        <w:rPr>
          <w:lang w:val="en-US"/>
        </w:rPr>
        <w:t xml:space="preserve"> </w:t>
      </w:r>
      <w:r w:rsidR="00860A3C" w:rsidRPr="00E21EC2">
        <w:t>As a reminder, “bio1”</w:t>
      </w:r>
      <w:r w:rsidR="00C33927" w:rsidRPr="00E21EC2">
        <w:t xml:space="preserve"> is the annual mean temperature</w:t>
      </w:r>
      <w:r w:rsidR="007D4E5B" w:rsidRPr="00E21EC2">
        <w:t xml:space="preserve">. </w:t>
      </w:r>
    </w:p>
    <w:p w14:paraId="2E6C3A3B" w14:textId="267BC7AC" w:rsidR="007E3E56" w:rsidRPr="00E21EC2" w:rsidRDefault="0077462E" w:rsidP="007E3E56">
      <w:pPr>
        <w:jc w:val="both"/>
        <w:rPr>
          <w:lang w:val="en-US"/>
        </w:rPr>
      </w:pPr>
      <w:r w:rsidRPr="00E21EC2">
        <w:rPr>
          <w:lang w:val="en-US"/>
        </w:rPr>
        <w:t>The</w:t>
      </w:r>
      <w:r w:rsidR="008F5D5D" w:rsidRPr="00E21EC2">
        <w:rPr>
          <w:lang w:val="en-US"/>
        </w:rPr>
        <w:t xml:space="preserve"> R output </w:t>
      </w:r>
      <w:r w:rsidRPr="00E21EC2">
        <w:rPr>
          <w:lang w:val="en-US"/>
        </w:rPr>
        <w:t>show</w:t>
      </w:r>
      <w:r w:rsidR="008F5D5D" w:rsidRPr="00E21EC2">
        <w:rPr>
          <w:lang w:val="en-US"/>
        </w:rPr>
        <w:t>s</w:t>
      </w:r>
      <w:r w:rsidRPr="00E21EC2">
        <w:rPr>
          <w:lang w:val="en-US"/>
        </w:rPr>
        <w:t xml:space="preserve"> </w:t>
      </w:r>
      <w:r w:rsidR="00B54BBD" w:rsidRPr="00E21EC2">
        <w:rPr>
          <w:lang w:val="en-US"/>
        </w:rPr>
        <w:t xml:space="preserve">that </w:t>
      </w:r>
      <w:r w:rsidR="00D006DA" w:rsidRPr="00E21EC2">
        <w:rPr>
          <w:lang w:val="en-US"/>
        </w:rPr>
        <w:t xml:space="preserve">the </w:t>
      </w:r>
      <w:r w:rsidR="00E7435B" w:rsidRPr="00E21EC2">
        <w:rPr>
          <w:lang w:val="en-US"/>
        </w:rPr>
        <w:t>slope</w:t>
      </w:r>
      <w:r w:rsidR="00FF6F41" w:rsidRPr="00E21EC2">
        <w:rPr>
          <w:lang w:val="en-US"/>
        </w:rPr>
        <w:t xml:space="preserve"> value</w:t>
      </w:r>
      <w:r w:rsidR="00D006DA" w:rsidRPr="00E21EC2">
        <w:rPr>
          <w:lang w:val="en-US"/>
        </w:rPr>
        <w:t xml:space="preserve"> between presence probability of the species</w:t>
      </w:r>
      <w:r w:rsidR="00A87A07" w:rsidRPr="00E21EC2">
        <w:rPr>
          <w:lang w:val="en-US"/>
        </w:rPr>
        <w:t xml:space="preserve"> and</w:t>
      </w:r>
      <w:r w:rsidR="00E947BB" w:rsidRPr="00E21EC2">
        <w:rPr>
          <w:lang w:val="en-US"/>
        </w:rPr>
        <w:t xml:space="preserve"> bio1 environmental variable</w:t>
      </w:r>
      <w:r w:rsidR="00D006DA" w:rsidRPr="00E21EC2">
        <w:rPr>
          <w:lang w:val="en-US"/>
        </w:rPr>
        <w:t xml:space="preserve"> is near 0 (2.131e-09)</w:t>
      </w:r>
      <w:r w:rsidR="00E947BB" w:rsidRPr="00E21EC2">
        <w:rPr>
          <w:lang w:val="en-US"/>
        </w:rPr>
        <w:t>, with a p-value of 1.</w:t>
      </w:r>
      <w:r w:rsidR="00C230E9" w:rsidRPr="00E21EC2">
        <w:rPr>
          <w:lang w:val="en-US"/>
        </w:rPr>
        <w:t xml:space="preserve"> </w:t>
      </w:r>
      <w:r w:rsidR="007D120C" w:rsidRPr="00E21EC2">
        <w:rPr>
          <w:lang w:val="en-US"/>
        </w:rPr>
        <w:t xml:space="preserve">The p-value of 1 </w:t>
      </w:r>
      <w:r w:rsidR="00E21EC2" w:rsidRPr="00E21EC2">
        <w:rPr>
          <w:lang w:val="en-US"/>
        </w:rPr>
        <w:t>shows</w:t>
      </w:r>
      <w:r w:rsidR="00DA38AF" w:rsidRPr="00E21EC2">
        <w:rPr>
          <w:lang w:val="en-US"/>
        </w:rPr>
        <w:t xml:space="preserve"> that we</w:t>
      </w:r>
      <w:r w:rsidR="00473C3C" w:rsidRPr="00E21EC2">
        <w:rPr>
          <w:lang w:val="en-US"/>
        </w:rPr>
        <w:t xml:space="preserve"> absolutely</w:t>
      </w:r>
      <w:r w:rsidR="00DA38AF" w:rsidRPr="00E21EC2">
        <w:rPr>
          <w:lang w:val="en-US"/>
        </w:rPr>
        <w:t xml:space="preserve"> cannot reject the null hypothesis</w:t>
      </w:r>
      <w:r w:rsidR="00E033E7" w:rsidRPr="00E21EC2">
        <w:rPr>
          <w:lang w:val="en-US"/>
        </w:rPr>
        <w:t xml:space="preserve">, that there is not enough </w:t>
      </w:r>
      <w:r w:rsidR="007A505A" w:rsidRPr="00E21EC2">
        <w:rPr>
          <w:lang w:val="en-US"/>
        </w:rPr>
        <w:t>proof</w:t>
      </w:r>
      <w:r w:rsidR="00E033E7" w:rsidRPr="00E21EC2">
        <w:rPr>
          <w:lang w:val="en-US"/>
        </w:rPr>
        <w:t xml:space="preserve"> for rejecting the null hypothesis.</w:t>
      </w:r>
      <w:r w:rsidR="007A505A" w:rsidRPr="00E21EC2">
        <w:rPr>
          <w:lang w:val="en-US"/>
        </w:rPr>
        <w:t xml:space="preserve"> </w:t>
      </w:r>
      <w:r w:rsidR="007E3E56" w:rsidRPr="00E21EC2">
        <w:rPr>
          <w:lang w:val="en-US"/>
        </w:rPr>
        <w:t xml:space="preserve">The slope of 0 </w:t>
      </w:r>
      <w:r w:rsidR="00C230E9" w:rsidRPr="00E21EC2">
        <w:rPr>
          <w:lang w:val="en-US"/>
        </w:rPr>
        <w:t xml:space="preserve">indicates </w:t>
      </w:r>
      <w:bookmarkStart w:id="51" w:name="_Hlk134717533"/>
      <w:r w:rsidR="00C230E9" w:rsidRPr="00E21EC2">
        <w:rPr>
          <w:lang w:val="en-US"/>
        </w:rPr>
        <w:t>no correlation at all</w:t>
      </w:r>
      <w:r w:rsidR="001B36E8" w:rsidRPr="00E21EC2">
        <w:rPr>
          <w:lang w:val="en-US"/>
        </w:rPr>
        <w:t xml:space="preserve"> (neither positive nor negative) between </w:t>
      </w:r>
      <w:r w:rsidR="001B36E8" w:rsidRPr="00E21EC2">
        <w:rPr>
          <w:lang w:val="en-US"/>
        </w:rPr>
        <w:lastRenderedPageBreak/>
        <w:t>presence of the species and the annual temperature</w:t>
      </w:r>
      <w:r w:rsidR="00815D9F" w:rsidRPr="00E21EC2">
        <w:rPr>
          <w:lang w:val="en-US"/>
        </w:rPr>
        <w:t>.</w:t>
      </w:r>
      <w:r w:rsidR="007E3E56" w:rsidRPr="00E21EC2">
        <w:rPr>
          <w:lang w:val="en-US"/>
        </w:rPr>
        <w:t xml:space="preserve"> These result</w:t>
      </w:r>
      <w:r w:rsidR="008F5D5D" w:rsidRPr="00E21EC2">
        <w:rPr>
          <w:lang w:val="en-US"/>
        </w:rPr>
        <w:t>s</w:t>
      </w:r>
      <w:r w:rsidR="007E3E56" w:rsidRPr="00E21EC2">
        <w:rPr>
          <w:lang w:val="en-US"/>
        </w:rPr>
        <w:t xml:space="preserve"> are probably due to either </w:t>
      </w:r>
      <w:r w:rsidR="00D01F41" w:rsidRPr="00E21EC2">
        <w:rPr>
          <w:lang w:val="en-US"/>
        </w:rPr>
        <w:t xml:space="preserve">a lack of data (we only have 67 presence points and 100 absence points) or </w:t>
      </w:r>
      <w:r w:rsidR="007E3E56" w:rsidRPr="00E21EC2">
        <w:rPr>
          <w:lang w:val="en-US"/>
        </w:rPr>
        <w:t xml:space="preserve">a mistake </w:t>
      </w:r>
      <w:r w:rsidR="003A399F" w:rsidRPr="00E21EC2">
        <w:rPr>
          <w:lang w:val="en-US"/>
        </w:rPr>
        <w:t xml:space="preserve">of ours </w:t>
      </w:r>
      <w:r w:rsidR="007E3E56" w:rsidRPr="00E21EC2">
        <w:rPr>
          <w:lang w:val="en-US"/>
        </w:rPr>
        <w:t>in the input</w:t>
      </w:r>
      <w:r w:rsidR="00D01F41" w:rsidRPr="00E21EC2">
        <w:rPr>
          <w:lang w:val="en-US"/>
        </w:rPr>
        <w:t>.</w:t>
      </w:r>
    </w:p>
    <w:bookmarkEnd w:id="51"/>
    <w:p w14:paraId="08A5C535" w14:textId="0902C646" w:rsidR="0077462E" w:rsidRPr="00E21EC2" w:rsidRDefault="0077462E" w:rsidP="00814EAB">
      <w:pPr>
        <w:jc w:val="both"/>
        <w:rPr>
          <w:lang w:val="en-US"/>
        </w:rPr>
      </w:pPr>
    </w:p>
    <w:p w14:paraId="089A313E" w14:textId="65460070" w:rsidR="003B481A" w:rsidRPr="00E21EC2" w:rsidRDefault="004C2E4C" w:rsidP="00814EAB">
      <w:pPr>
        <w:jc w:val="both"/>
        <w:rPr>
          <w:lang w:val="en-US"/>
        </w:rPr>
      </w:pPr>
      <w:r w:rsidRPr="00E21EC2">
        <w:rPr>
          <w:lang w:val="en-US"/>
        </w:rPr>
        <w:t xml:space="preserve">The </w:t>
      </w:r>
      <w:r w:rsidR="008F5D5D" w:rsidRPr="00E21EC2">
        <w:rPr>
          <w:lang w:val="en-US"/>
        </w:rPr>
        <w:t>deviance</w:t>
      </w:r>
      <w:r w:rsidR="00673E76">
        <w:rPr>
          <w:lang w:val="en-US"/>
        </w:rPr>
        <w:t xml:space="preserve"> and AIC</w:t>
      </w:r>
      <w:r w:rsidR="008F5D5D" w:rsidRPr="00E21EC2">
        <w:rPr>
          <w:lang w:val="en-US"/>
        </w:rPr>
        <w:t xml:space="preserve"> </w:t>
      </w:r>
      <w:r w:rsidR="00673E76">
        <w:rPr>
          <w:lang w:val="en-US"/>
        </w:rPr>
        <w:t>are</w:t>
      </w:r>
      <w:r w:rsidR="008F5D5D" w:rsidRPr="00E21EC2">
        <w:rPr>
          <w:lang w:val="en-US"/>
        </w:rPr>
        <w:t xml:space="preserve"> a measurement of model fitting. </w:t>
      </w:r>
    </w:p>
    <w:p w14:paraId="56828265" w14:textId="10901335" w:rsidR="006266BE" w:rsidRPr="00E21EC2" w:rsidRDefault="004E02F7" w:rsidP="00814EAB">
      <w:pPr>
        <w:jc w:val="both"/>
        <w:rPr>
          <w:lang w:val="en-US"/>
        </w:rPr>
      </w:pPr>
      <w:r w:rsidRPr="00E21EC2">
        <w:rPr>
          <w:lang w:val="en-US"/>
        </w:rPr>
        <w:t xml:space="preserve">The null deviance is the deviance of the model </w:t>
      </w:r>
      <w:r w:rsidR="006F677C" w:rsidRPr="00E21EC2">
        <w:rPr>
          <w:lang w:val="en-US"/>
        </w:rPr>
        <w:t>when only considering the intercept</w:t>
      </w:r>
      <w:r w:rsidR="00C63761" w:rsidRPr="00E21EC2">
        <w:rPr>
          <w:lang w:val="en-US"/>
        </w:rPr>
        <w:t>/constant, so without the explicative variable “bio1”.</w:t>
      </w:r>
      <w:r w:rsidR="009768ED" w:rsidRPr="00E21EC2">
        <w:rPr>
          <w:lang w:val="en-US"/>
        </w:rPr>
        <w:t xml:space="preserve"> T</w:t>
      </w:r>
      <w:r w:rsidR="00C63761" w:rsidRPr="00E21EC2">
        <w:rPr>
          <w:lang w:val="en-US"/>
        </w:rPr>
        <w:t>he</w:t>
      </w:r>
      <w:r w:rsidR="006266BE" w:rsidRPr="00E21EC2">
        <w:rPr>
          <w:lang w:val="en-US"/>
        </w:rPr>
        <w:t xml:space="preserve"> </w:t>
      </w:r>
      <w:r w:rsidR="004C2E4C" w:rsidRPr="00E21EC2">
        <w:rPr>
          <w:lang w:val="en-US"/>
        </w:rPr>
        <w:t xml:space="preserve">null deviance is 0 (or </w:t>
      </w:r>
      <w:r w:rsidR="009B2B23" w:rsidRPr="00E21EC2">
        <w:rPr>
          <w:lang w:val="en-US"/>
        </w:rPr>
        <w:t>at least round</w:t>
      </w:r>
      <w:r w:rsidR="00816358" w:rsidRPr="00E21EC2">
        <w:rPr>
          <w:lang w:val="en-US"/>
        </w:rPr>
        <w:t>ed</w:t>
      </w:r>
      <w:r w:rsidR="009B2B23" w:rsidRPr="00E21EC2">
        <w:rPr>
          <w:lang w:val="en-US"/>
        </w:rPr>
        <w:t xml:space="preserve"> down to 0</w:t>
      </w:r>
      <w:r w:rsidR="004C2E4C" w:rsidRPr="00E21EC2">
        <w:rPr>
          <w:lang w:val="en-US"/>
        </w:rPr>
        <w:t>)</w:t>
      </w:r>
      <w:r w:rsidR="009768ED" w:rsidRPr="00E21EC2">
        <w:rPr>
          <w:lang w:val="en-US"/>
        </w:rPr>
        <w:t>, which is coherent because we have no correlation here.</w:t>
      </w:r>
    </w:p>
    <w:p w14:paraId="6DA19106" w14:textId="0BA38292" w:rsidR="004C2E4C" w:rsidRPr="00A54697" w:rsidRDefault="006266BE" w:rsidP="00814EAB">
      <w:pPr>
        <w:jc w:val="both"/>
        <w:rPr>
          <w:lang w:val="en-US"/>
        </w:rPr>
      </w:pPr>
      <w:r w:rsidRPr="00E21EC2">
        <w:rPr>
          <w:lang w:val="en-US"/>
        </w:rPr>
        <w:t xml:space="preserve">The residual variance is </w:t>
      </w:r>
      <w:r w:rsidR="004652C2" w:rsidRPr="00E21EC2">
        <w:rPr>
          <w:lang w:val="en-US"/>
        </w:rPr>
        <w:t>the difference between the resulted deviance and the null deviance</w:t>
      </w:r>
      <w:r w:rsidR="009768ED" w:rsidRPr="00E21EC2">
        <w:rPr>
          <w:lang w:val="en-US"/>
        </w:rPr>
        <w:t xml:space="preserve">. It is near </w:t>
      </w:r>
      <w:r w:rsidR="009768ED" w:rsidRPr="00A54697">
        <w:rPr>
          <w:lang w:val="en-US"/>
        </w:rPr>
        <w:t>0 for the same reason as above.</w:t>
      </w:r>
    </w:p>
    <w:p w14:paraId="7CA92517" w14:textId="189A6D27" w:rsidR="00B158A0" w:rsidRPr="00A54697" w:rsidRDefault="00B158A0" w:rsidP="00814EAB">
      <w:pPr>
        <w:jc w:val="both"/>
        <w:rPr>
          <w:lang w:val="en-US"/>
        </w:rPr>
      </w:pPr>
      <w:r w:rsidRPr="00A54697">
        <w:rPr>
          <w:lang w:val="en-US"/>
        </w:rPr>
        <w:t>The AIC</w:t>
      </w:r>
      <w:r w:rsidR="000C3666" w:rsidRPr="00A54697">
        <w:rPr>
          <w:lang w:val="en-US"/>
        </w:rPr>
        <w:t xml:space="preserve"> is the Akaike Information Criterion. </w:t>
      </w:r>
      <w:r w:rsidR="00673E76" w:rsidRPr="00A54697">
        <w:rPr>
          <w:lang w:val="en-US"/>
        </w:rPr>
        <w:t xml:space="preserve">A </w:t>
      </w:r>
      <w:r w:rsidR="009A077D" w:rsidRPr="00A54697">
        <w:rPr>
          <w:lang w:val="en-US"/>
        </w:rPr>
        <w:t>low</w:t>
      </w:r>
      <w:r w:rsidR="00DE0B1F" w:rsidRPr="00A54697">
        <w:rPr>
          <w:lang w:val="en-US"/>
        </w:rPr>
        <w:t>er</w:t>
      </w:r>
      <w:r w:rsidR="009A077D" w:rsidRPr="00A54697">
        <w:rPr>
          <w:lang w:val="en-US"/>
        </w:rPr>
        <w:t xml:space="preserve"> AIC shows a better model fitting and ability to explain the data</w:t>
      </w:r>
      <w:r w:rsidR="003E7170" w:rsidRPr="00A54697">
        <w:rPr>
          <w:lang w:val="en-US"/>
        </w:rPr>
        <w:t>. Here</w:t>
      </w:r>
      <w:r w:rsidR="004B21E6" w:rsidRPr="00A54697">
        <w:rPr>
          <w:lang w:val="en-US"/>
        </w:rPr>
        <w:t>,</w:t>
      </w:r>
      <w:r w:rsidR="003E7170" w:rsidRPr="00A54697">
        <w:rPr>
          <w:lang w:val="en-US"/>
        </w:rPr>
        <w:t xml:space="preserve"> the AIC is </w:t>
      </w:r>
      <w:r w:rsidR="00F44FA8" w:rsidRPr="00A54697">
        <w:rPr>
          <w:lang w:val="en-US"/>
        </w:rPr>
        <w:t>4 and we will be able to compare it with following AIC to s</w:t>
      </w:r>
      <w:r w:rsidR="00316793" w:rsidRPr="00A54697">
        <w:rPr>
          <w:lang w:val="en-US"/>
        </w:rPr>
        <w:t>elect the lowest AIC possible.</w:t>
      </w:r>
    </w:p>
    <w:p w14:paraId="4AFE3FC4" w14:textId="1D0B44EE" w:rsidR="004F3472" w:rsidRPr="00A54697" w:rsidRDefault="00B158A0" w:rsidP="00EE70EB">
      <w:pPr>
        <w:jc w:val="both"/>
        <w:rPr>
          <w:lang w:val="en-US"/>
        </w:rPr>
      </w:pPr>
      <w:r w:rsidRPr="00A54697">
        <w:rPr>
          <w:lang w:val="en-US"/>
        </w:rPr>
        <w:t xml:space="preserve">The number of Fisher Scoring iterations </w:t>
      </w:r>
      <w:r w:rsidR="00A6703A" w:rsidRPr="00A54697">
        <w:rPr>
          <w:lang w:val="en-US"/>
        </w:rPr>
        <w:t xml:space="preserve">indicates whether </w:t>
      </w:r>
      <w:r w:rsidR="00DC3A67" w:rsidRPr="00A54697">
        <w:rPr>
          <w:lang w:val="en-US"/>
        </w:rPr>
        <w:t>a simpler model (with less variable</w:t>
      </w:r>
      <w:r w:rsidR="00FA5200" w:rsidRPr="00A54697">
        <w:rPr>
          <w:lang w:val="en-US"/>
        </w:rPr>
        <w:t>s</w:t>
      </w:r>
      <w:r w:rsidR="00DC3A67" w:rsidRPr="00A54697">
        <w:rPr>
          <w:lang w:val="en-US"/>
        </w:rPr>
        <w:t xml:space="preserve">) could </w:t>
      </w:r>
      <w:r w:rsidR="00365DDF" w:rsidRPr="00A54697">
        <w:rPr>
          <w:lang w:val="en-US"/>
        </w:rPr>
        <w:t>give the same results.</w:t>
      </w:r>
      <w:r w:rsidR="00FA5200" w:rsidRPr="00A54697">
        <w:rPr>
          <w:lang w:val="en-US"/>
        </w:rPr>
        <w:t xml:space="preserve"> It compares the deviance of both models with a chi² distribution. </w:t>
      </w:r>
      <w:r w:rsidR="00DE0B1F" w:rsidRPr="00A54697">
        <w:rPr>
          <w:lang w:val="en-US"/>
        </w:rPr>
        <w:t>A higher Fisher Scoring shows</w:t>
      </w:r>
      <w:r w:rsidR="009F407F" w:rsidRPr="00A54697">
        <w:rPr>
          <w:lang w:val="en-US"/>
        </w:rPr>
        <w:t xml:space="preserve"> a better model fitting for t</w:t>
      </w:r>
      <w:r w:rsidR="002365F2" w:rsidRPr="00A54697">
        <w:rPr>
          <w:lang w:val="en-US"/>
        </w:rPr>
        <w:t xml:space="preserve">he model of interest </w:t>
      </w:r>
      <w:r w:rsidR="009F407F" w:rsidRPr="00A54697">
        <w:rPr>
          <w:lang w:val="en-US"/>
        </w:rPr>
        <w:t xml:space="preserve">than a </w:t>
      </w:r>
      <w:r w:rsidR="009E0A8F" w:rsidRPr="00A54697">
        <w:rPr>
          <w:lang w:val="en-US"/>
        </w:rPr>
        <w:t>simpler model.</w:t>
      </w:r>
      <w:r w:rsidR="004B21E6" w:rsidRPr="00A54697">
        <w:rPr>
          <w:lang w:val="en-US"/>
        </w:rPr>
        <w:t xml:space="preserve"> Here, the number Fisher Scoring iterations is 25</w:t>
      </w:r>
      <w:r w:rsidR="00A54697" w:rsidRPr="00A54697">
        <w:rPr>
          <w:lang w:val="en-US"/>
        </w:rPr>
        <w:t xml:space="preserve"> and we will be able to compare it with following Fisher Scoring to select the highest possible.</w:t>
      </w:r>
    </w:p>
    <w:p w14:paraId="3AEE4E9A" w14:textId="77777777" w:rsidR="000B2FCC" w:rsidRPr="00C230E9" w:rsidRDefault="000B2FCC" w:rsidP="00EE70EB">
      <w:pPr>
        <w:jc w:val="both"/>
        <w:rPr>
          <w:color w:val="C00000"/>
          <w:lang w:val="en-US"/>
        </w:rPr>
      </w:pPr>
    </w:p>
    <w:p w14:paraId="1BC4EA58" w14:textId="43BC69BC" w:rsidR="003C1568" w:rsidRPr="00E21EC2" w:rsidRDefault="004F3472" w:rsidP="00EE70EB">
      <w:pPr>
        <w:jc w:val="both"/>
        <w:rPr>
          <w:b/>
          <w:bCs/>
          <w:u w:val="single"/>
          <w:lang w:val="en-US"/>
        </w:rPr>
      </w:pPr>
      <w:r w:rsidRPr="00E21EC2">
        <w:rPr>
          <w:b/>
          <w:bCs/>
          <w:u w:val="single"/>
          <w:lang w:val="en-US"/>
        </w:rPr>
        <w:t>m2 (bio</w:t>
      </w:r>
      <w:r w:rsidR="00E520A5">
        <w:rPr>
          <w:b/>
          <w:bCs/>
          <w:u w:val="single"/>
          <w:lang w:val="en-US"/>
        </w:rPr>
        <w:t>0</w:t>
      </w:r>
      <w:r w:rsidRPr="00E21EC2">
        <w:rPr>
          <w:b/>
          <w:bCs/>
          <w:u w:val="single"/>
          <w:lang w:val="en-US"/>
        </w:rPr>
        <w:t>1 with squared term)</w:t>
      </w:r>
    </w:p>
    <w:p w14:paraId="0BA3FF4E" w14:textId="5752CBFC" w:rsidR="00676151" w:rsidRDefault="00754660" w:rsidP="004F3472">
      <w:pPr>
        <w:rPr>
          <w:color w:val="C00000"/>
          <w:lang w:val="en-US"/>
        </w:rPr>
      </w:pPr>
      <w:r>
        <w:rPr>
          <w:noProof/>
        </w:rPr>
        <w:drawing>
          <wp:inline distT="0" distB="0" distL="0" distR="0" wp14:anchorId="4BC990E7" wp14:editId="6DD69FB0">
            <wp:extent cx="5410042" cy="3422650"/>
            <wp:effectExtent l="0" t="0" r="635" b="6350"/>
            <wp:docPr id="1374620123"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0123" name="Image 5" descr="Une image contenant table&#10;&#10;Description générée automatiquement"/>
                    <pic:cNvPicPr>
                      <a:picLocks noChangeAspect="1" noChangeArrowheads="1"/>
                    </pic:cNvPicPr>
                  </pic:nvPicPr>
                  <pic:blipFill rotWithShape="1">
                    <a:blip r:embed="rId58">
                      <a:extLst>
                        <a:ext uri="{28A0092B-C50C-407E-A947-70E740481C1C}">
                          <a14:useLocalDpi xmlns:a14="http://schemas.microsoft.com/office/drawing/2010/main" val="0"/>
                        </a:ext>
                      </a:extLst>
                    </a:blip>
                    <a:srcRect t="8681" b="3908"/>
                    <a:stretch/>
                  </pic:blipFill>
                  <pic:spPr bwMode="auto">
                    <a:xfrm>
                      <a:off x="0" y="0"/>
                      <a:ext cx="5437556" cy="3440057"/>
                    </a:xfrm>
                    <a:prstGeom prst="rect">
                      <a:avLst/>
                    </a:prstGeom>
                    <a:noFill/>
                    <a:ln>
                      <a:noFill/>
                    </a:ln>
                    <a:extLst>
                      <a:ext uri="{53640926-AAD7-44D8-BBD7-CCE9431645EC}">
                        <a14:shadowObscured xmlns:a14="http://schemas.microsoft.com/office/drawing/2010/main"/>
                      </a:ext>
                    </a:extLst>
                  </pic:spPr>
                </pic:pic>
              </a:graphicData>
            </a:graphic>
          </wp:inline>
        </w:drawing>
      </w:r>
    </w:p>
    <w:p w14:paraId="31DB5F95" w14:textId="77777777" w:rsidR="00E21EC2" w:rsidRDefault="00E21EC2" w:rsidP="004F3472">
      <w:pPr>
        <w:rPr>
          <w:color w:val="C00000"/>
          <w:lang w:val="en-US"/>
        </w:rPr>
      </w:pPr>
    </w:p>
    <w:p w14:paraId="06303F81" w14:textId="5377D926" w:rsidR="00E21EC2" w:rsidRPr="00ED3546" w:rsidRDefault="00A54697" w:rsidP="00ED3546">
      <w:pPr>
        <w:jc w:val="both"/>
        <w:rPr>
          <w:lang w:val="en-US"/>
        </w:rPr>
      </w:pPr>
      <w:r w:rsidRPr="00ED3546">
        <w:rPr>
          <w:lang w:val="en-US"/>
        </w:rPr>
        <w:t xml:space="preserve">This model is </w:t>
      </w:r>
      <w:r w:rsidR="00A947F5" w:rsidRPr="00ED3546">
        <w:rPr>
          <w:lang w:val="en-US"/>
        </w:rPr>
        <w:t xml:space="preserve">a complementary study to the preceding one. It adds a quadratic term </w:t>
      </w:r>
      <w:r w:rsidR="007E3F6A" w:rsidRPr="00ED3546">
        <w:rPr>
          <w:lang w:val="en-US"/>
        </w:rPr>
        <w:t>on the same explicative variable “bio1”</w:t>
      </w:r>
      <w:r w:rsidR="00210B62">
        <w:rPr>
          <w:lang w:val="en-US"/>
        </w:rPr>
        <w:t xml:space="preserve"> to see if a quadratic relation</w:t>
      </w:r>
      <w:r w:rsidR="00C774EE">
        <w:rPr>
          <w:lang w:val="en-US"/>
        </w:rPr>
        <w:t xml:space="preserve"> instead of </w:t>
      </w:r>
      <w:r w:rsidR="009535FA">
        <w:rPr>
          <w:lang w:val="en-US"/>
        </w:rPr>
        <w:t xml:space="preserve">a </w:t>
      </w:r>
      <w:r w:rsidR="00C774EE">
        <w:rPr>
          <w:lang w:val="en-US"/>
        </w:rPr>
        <w:t>linear</w:t>
      </w:r>
      <w:r w:rsidR="009535FA">
        <w:rPr>
          <w:lang w:val="en-US"/>
        </w:rPr>
        <w:t xml:space="preserve"> relation</w:t>
      </w:r>
      <w:r w:rsidR="00C774EE">
        <w:rPr>
          <w:lang w:val="en-US"/>
        </w:rPr>
        <w:t xml:space="preserve"> could explain the data better</w:t>
      </w:r>
      <w:r w:rsidR="007E3F6A" w:rsidRPr="00ED3546">
        <w:rPr>
          <w:lang w:val="en-US"/>
        </w:rPr>
        <w:t>.</w:t>
      </w:r>
    </w:p>
    <w:p w14:paraId="47F871F2" w14:textId="05C37D41" w:rsidR="00C774EE" w:rsidRDefault="00AB7613" w:rsidP="00AB7613">
      <w:pPr>
        <w:jc w:val="both"/>
        <w:rPr>
          <w:lang w:val="en-US"/>
        </w:rPr>
      </w:pPr>
      <w:r w:rsidRPr="00E21EC2">
        <w:rPr>
          <w:lang w:val="en-US"/>
        </w:rPr>
        <w:lastRenderedPageBreak/>
        <w:t xml:space="preserve">The R output shows that </w:t>
      </w:r>
      <w:r w:rsidR="00BA27BF">
        <w:rPr>
          <w:lang w:val="en-US"/>
        </w:rPr>
        <w:t xml:space="preserve">effect of bio1 on the </w:t>
      </w:r>
      <w:r w:rsidRPr="00E21EC2">
        <w:rPr>
          <w:lang w:val="en-US"/>
        </w:rPr>
        <w:t>presence probability of the species is near 0 (</w:t>
      </w:r>
      <w:r w:rsidR="005C12A8">
        <w:rPr>
          <w:lang w:val="en-US"/>
        </w:rPr>
        <w:t>-1.534e-08</w:t>
      </w:r>
      <w:r w:rsidRPr="00E21EC2">
        <w:rPr>
          <w:lang w:val="en-US"/>
        </w:rPr>
        <w:t>)</w:t>
      </w:r>
      <w:r w:rsidR="005C12A8">
        <w:rPr>
          <w:lang w:val="en-US"/>
        </w:rPr>
        <w:t xml:space="preserve"> and so is the effect of its quadratic term (2.771e-10). They both have </w:t>
      </w:r>
      <w:r w:rsidRPr="00E21EC2">
        <w:rPr>
          <w:lang w:val="en-US"/>
        </w:rPr>
        <w:t xml:space="preserve">a p-value of 1. </w:t>
      </w:r>
      <w:r w:rsidR="008A4108">
        <w:rPr>
          <w:lang w:val="en-US"/>
        </w:rPr>
        <w:t xml:space="preserve">As before, this </w:t>
      </w:r>
      <w:r w:rsidR="009535FA">
        <w:rPr>
          <w:lang w:val="en-US"/>
        </w:rPr>
        <w:t>suggests</w:t>
      </w:r>
      <w:r w:rsidR="008A4108">
        <w:rPr>
          <w:lang w:val="en-US"/>
        </w:rPr>
        <w:t xml:space="preserve"> </w:t>
      </w:r>
      <w:r w:rsidR="008A4108" w:rsidRPr="008A4108">
        <w:rPr>
          <w:lang w:val="en-US"/>
        </w:rPr>
        <w:t>no correlation (neither positive nor negative) between presence of the species and the annual temperature.</w:t>
      </w:r>
    </w:p>
    <w:p w14:paraId="4A092CE2" w14:textId="0587C4B7" w:rsidR="00CD6475" w:rsidRDefault="00CD6475" w:rsidP="00AB7613">
      <w:pPr>
        <w:jc w:val="both"/>
        <w:rPr>
          <w:lang w:val="en-US"/>
        </w:rPr>
      </w:pPr>
      <w:r>
        <w:rPr>
          <w:lang w:val="en-US"/>
        </w:rPr>
        <w:t>Again</w:t>
      </w:r>
      <w:r w:rsidR="00CC559F">
        <w:rPr>
          <w:lang w:val="en-US"/>
        </w:rPr>
        <w:t>,</w:t>
      </w:r>
      <w:r>
        <w:rPr>
          <w:lang w:val="en-US"/>
        </w:rPr>
        <w:t xml:space="preserve"> the deviances are near 0.</w:t>
      </w:r>
    </w:p>
    <w:p w14:paraId="489F1CE0" w14:textId="076F89BB" w:rsidR="00CD6475" w:rsidRPr="009535FA" w:rsidRDefault="00CD6475" w:rsidP="00AB7613">
      <w:pPr>
        <w:jc w:val="both"/>
        <w:rPr>
          <w:lang w:val="en-US"/>
        </w:rPr>
      </w:pPr>
      <w:r w:rsidRPr="009535FA">
        <w:rPr>
          <w:lang w:val="en-US"/>
        </w:rPr>
        <w:t xml:space="preserve">The AIC is 6, </w:t>
      </w:r>
      <w:r w:rsidR="004626A0" w:rsidRPr="009535FA">
        <w:rPr>
          <w:lang w:val="en-US"/>
        </w:rPr>
        <w:t xml:space="preserve">which is less good </w:t>
      </w:r>
      <w:r w:rsidR="00D03F3B" w:rsidRPr="009535FA">
        <w:rPr>
          <w:lang w:val="en-US"/>
        </w:rPr>
        <w:t xml:space="preserve">than </w:t>
      </w:r>
      <w:r w:rsidR="004626A0" w:rsidRPr="009535FA">
        <w:rPr>
          <w:lang w:val="en-US"/>
        </w:rPr>
        <w:t>the</w:t>
      </w:r>
      <w:r w:rsidR="00D03F3B" w:rsidRPr="009535FA">
        <w:rPr>
          <w:lang w:val="en-US"/>
        </w:rPr>
        <w:t xml:space="preserve"> AIC of</w:t>
      </w:r>
      <w:r w:rsidR="004626A0" w:rsidRPr="009535FA">
        <w:rPr>
          <w:lang w:val="en-US"/>
        </w:rPr>
        <w:t xml:space="preserve"> 4</w:t>
      </w:r>
      <w:r w:rsidR="00D03F3B" w:rsidRPr="009535FA">
        <w:rPr>
          <w:lang w:val="en-US"/>
        </w:rPr>
        <w:t xml:space="preserve"> obtained in m1</w:t>
      </w:r>
      <w:r w:rsidR="004626A0" w:rsidRPr="009535FA">
        <w:rPr>
          <w:lang w:val="en-US"/>
        </w:rPr>
        <w:t>.</w:t>
      </w:r>
    </w:p>
    <w:p w14:paraId="24265206" w14:textId="7C6B6A6D" w:rsidR="00AB7613" w:rsidRPr="009535FA" w:rsidRDefault="00D03F3B" w:rsidP="004F3472">
      <w:pPr>
        <w:rPr>
          <w:lang w:val="en-US"/>
        </w:rPr>
      </w:pPr>
      <w:r w:rsidRPr="009535FA">
        <w:rPr>
          <w:lang w:val="en-US"/>
        </w:rPr>
        <w:t>The number of Fisher Scoring iterations is the same as before</w:t>
      </w:r>
      <w:r w:rsidR="009535FA" w:rsidRPr="009535FA">
        <w:rPr>
          <w:lang w:val="en-US"/>
        </w:rPr>
        <w:t>.</w:t>
      </w:r>
    </w:p>
    <w:p w14:paraId="08E072D1" w14:textId="77777777" w:rsidR="000B2FCC" w:rsidRDefault="000B2FCC" w:rsidP="004F3472">
      <w:pPr>
        <w:rPr>
          <w:color w:val="C00000"/>
          <w:lang w:val="en-US"/>
        </w:rPr>
      </w:pPr>
    </w:p>
    <w:p w14:paraId="3BC6C77C" w14:textId="77777777" w:rsidR="004F3472" w:rsidRPr="00E21EC2" w:rsidRDefault="004F3472" w:rsidP="004F3472">
      <w:pPr>
        <w:rPr>
          <w:b/>
          <w:bCs/>
          <w:u w:val="single"/>
          <w:lang w:val="en-US"/>
        </w:rPr>
      </w:pPr>
      <w:r w:rsidRPr="00E21EC2">
        <w:rPr>
          <w:b/>
          <w:bCs/>
          <w:u w:val="single"/>
          <w:lang w:val="en-US"/>
        </w:rPr>
        <w:t>m3 (19 variables)</w:t>
      </w:r>
    </w:p>
    <w:p w14:paraId="4C1717AA" w14:textId="2A5F7BC1" w:rsidR="000D3B4F" w:rsidRDefault="00626F40" w:rsidP="004F3472">
      <w:pPr>
        <w:rPr>
          <w:color w:val="C00000"/>
          <w:lang w:val="en-US"/>
        </w:rPr>
      </w:pPr>
      <w:r w:rsidRPr="00626F40">
        <w:rPr>
          <w:noProof/>
          <w:color w:val="C00000"/>
          <w:lang w:val="en-US"/>
        </w:rPr>
        <w:drawing>
          <wp:inline distT="0" distB="0" distL="0" distR="0" wp14:anchorId="2C1B57CF" wp14:editId="75C977BA">
            <wp:extent cx="5760720" cy="6447790"/>
            <wp:effectExtent l="0" t="0" r="0" b="0"/>
            <wp:docPr id="366030705"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0705" name="Image 1" descr="Une image contenant table&#10;&#10;Description générée automatiquement"/>
                    <pic:cNvPicPr/>
                  </pic:nvPicPr>
                  <pic:blipFill>
                    <a:blip r:embed="rId59"/>
                    <a:stretch>
                      <a:fillRect/>
                    </a:stretch>
                  </pic:blipFill>
                  <pic:spPr>
                    <a:xfrm>
                      <a:off x="0" y="0"/>
                      <a:ext cx="5760720" cy="6447790"/>
                    </a:xfrm>
                    <a:prstGeom prst="rect">
                      <a:avLst/>
                    </a:prstGeom>
                  </pic:spPr>
                </pic:pic>
              </a:graphicData>
            </a:graphic>
          </wp:inline>
        </w:drawing>
      </w:r>
    </w:p>
    <w:p w14:paraId="277541C9" w14:textId="61753839" w:rsidR="00FA25BC" w:rsidRDefault="00FA25BC" w:rsidP="004F3472">
      <w:pPr>
        <w:rPr>
          <w:lang w:val="en-US"/>
        </w:rPr>
      </w:pPr>
      <w:r w:rsidRPr="00ED3546">
        <w:rPr>
          <w:lang w:val="en-US"/>
        </w:rPr>
        <w:lastRenderedPageBreak/>
        <w:t xml:space="preserve">This model </w:t>
      </w:r>
      <w:r w:rsidR="0075651A">
        <w:rPr>
          <w:lang w:val="en-US"/>
        </w:rPr>
        <w:t xml:space="preserve">takes </w:t>
      </w:r>
      <w:r>
        <w:rPr>
          <w:lang w:val="en-US"/>
        </w:rPr>
        <w:t>all the 19 environmental</w:t>
      </w:r>
      <w:r w:rsidRPr="00FA25BC">
        <w:rPr>
          <w:lang w:val="en-US"/>
        </w:rPr>
        <w:t xml:space="preserve"> variable</w:t>
      </w:r>
      <w:r>
        <w:rPr>
          <w:lang w:val="en-US"/>
        </w:rPr>
        <w:t>s from worldclim</w:t>
      </w:r>
      <w:r w:rsidR="0075651A">
        <w:rPr>
          <w:lang w:val="en-US"/>
        </w:rPr>
        <w:t xml:space="preserve"> as </w:t>
      </w:r>
      <w:r w:rsidR="00930109">
        <w:rPr>
          <w:lang w:val="en-US"/>
        </w:rPr>
        <w:t>explicative variables</w:t>
      </w:r>
      <w:r>
        <w:rPr>
          <w:lang w:val="en-US"/>
        </w:rPr>
        <w:t>.</w:t>
      </w:r>
    </w:p>
    <w:p w14:paraId="388867E8" w14:textId="459A1979" w:rsidR="00E652D9" w:rsidRDefault="00854B46" w:rsidP="00854B46">
      <w:pPr>
        <w:jc w:val="both"/>
        <w:rPr>
          <w:lang w:val="en-US"/>
        </w:rPr>
      </w:pPr>
      <w:r w:rsidRPr="00E21EC2">
        <w:rPr>
          <w:lang w:val="en-US"/>
        </w:rPr>
        <w:t>The R output</w:t>
      </w:r>
      <w:r w:rsidR="00B36DDD">
        <w:rPr>
          <w:lang w:val="en-US"/>
        </w:rPr>
        <w:t xml:space="preserve"> is unexpected (and disappointing!) with</w:t>
      </w:r>
      <w:r w:rsidRPr="00E21EC2">
        <w:rPr>
          <w:lang w:val="en-US"/>
        </w:rPr>
        <w:t xml:space="preserve"> </w:t>
      </w:r>
      <w:r w:rsidR="00E652D9">
        <w:rPr>
          <w:lang w:val="en-US"/>
        </w:rPr>
        <w:t>again only p</w:t>
      </w:r>
      <w:r w:rsidR="00D71AC4">
        <w:rPr>
          <w:lang w:val="en-US"/>
        </w:rPr>
        <w:t>-</w:t>
      </w:r>
      <w:r w:rsidR="00E652D9">
        <w:rPr>
          <w:lang w:val="en-US"/>
        </w:rPr>
        <w:t>value</w:t>
      </w:r>
      <w:r w:rsidR="00D838CF">
        <w:rPr>
          <w:lang w:val="en-US"/>
        </w:rPr>
        <w:t>s</w:t>
      </w:r>
      <w:r w:rsidR="00E652D9">
        <w:rPr>
          <w:lang w:val="en-US"/>
        </w:rPr>
        <w:t xml:space="preserve"> of </w:t>
      </w:r>
      <w:r w:rsidR="00D71AC4">
        <w:rPr>
          <w:lang w:val="en-US"/>
        </w:rPr>
        <w:t xml:space="preserve">1 which </w:t>
      </w:r>
      <w:r w:rsidR="00D838CF">
        <w:rPr>
          <w:lang w:val="en-US"/>
        </w:rPr>
        <w:t>do</w:t>
      </w:r>
      <w:r w:rsidR="00D71AC4">
        <w:rPr>
          <w:lang w:val="en-US"/>
        </w:rPr>
        <w:t xml:space="preserve"> not allow us to make any correlation </w:t>
      </w:r>
      <w:r w:rsidR="00D63B00">
        <w:rPr>
          <w:lang w:val="en-US"/>
        </w:rPr>
        <w:t>assumptions.</w:t>
      </w:r>
    </w:p>
    <w:p w14:paraId="3B5865EB" w14:textId="77777777" w:rsidR="009F6C01" w:rsidRDefault="009F6C01" w:rsidP="009F6C01">
      <w:pPr>
        <w:jc w:val="both"/>
        <w:rPr>
          <w:lang w:val="en-US"/>
        </w:rPr>
      </w:pPr>
      <w:r>
        <w:rPr>
          <w:lang w:val="en-US"/>
        </w:rPr>
        <w:t>Again, the null deviance is 0, indicating that no information is provided thanks to the 19 explicative variables. No correlation can be made.</w:t>
      </w:r>
    </w:p>
    <w:p w14:paraId="494AC774" w14:textId="77777777" w:rsidR="009F6C01" w:rsidRDefault="009F6C01" w:rsidP="009F6C01">
      <w:pPr>
        <w:jc w:val="both"/>
        <w:rPr>
          <w:lang w:val="en-US"/>
        </w:rPr>
      </w:pPr>
      <w:r>
        <w:rPr>
          <w:lang w:val="en-US"/>
        </w:rPr>
        <w:t>T</w:t>
      </w:r>
      <w:r w:rsidRPr="00E21EC2">
        <w:rPr>
          <w:lang w:val="en-US"/>
        </w:rPr>
        <w:t xml:space="preserve">he </w:t>
      </w:r>
      <w:r>
        <w:rPr>
          <w:lang w:val="en-US"/>
        </w:rPr>
        <w:t>AIC is 40 which indicates a poor model fitting compared to m1 and m2 models.</w:t>
      </w:r>
    </w:p>
    <w:p w14:paraId="54850B08" w14:textId="08D2AF10" w:rsidR="009F6C01" w:rsidRDefault="00D838CF" w:rsidP="00854B46">
      <w:pPr>
        <w:jc w:val="both"/>
        <w:rPr>
          <w:lang w:val="en-US"/>
        </w:rPr>
      </w:pPr>
      <w:r>
        <w:rPr>
          <w:lang w:val="en-US"/>
        </w:rPr>
        <w:t>Again, the number of Fisher scoring iterations is 25.</w:t>
      </w:r>
    </w:p>
    <w:p w14:paraId="2E665C3C" w14:textId="3266F6BE" w:rsidR="00854B46" w:rsidRDefault="00D63B00" w:rsidP="00854B46">
      <w:pPr>
        <w:jc w:val="both"/>
        <w:rPr>
          <w:lang w:val="en-US"/>
        </w:rPr>
      </w:pPr>
      <w:r>
        <w:rPr>
          <w:lang w:val="en-US"/>
        </w:rPr>
        <w:t>As a remark, we note</w:t>
      </w:r>
      <w:r w:rsidR="00D93958">
        <w:rPr>
          <w:lang w:val="en-US"/>
        </w:rPr>
        <w:t xml:space="preserve"> </w:t>
      </w:r>
      <w:r w:rsidR="003635EC">
        <w:rPr>
          <w:lang w:val="en-US"/>
        </w:rPr>
        <w:t>the coefficient</w:t>
      </w:r>
      <w:r w:rsidR="00816F40">
        <w:rPr>
          <w:lang w:val="en-US"/>
        </w:rPr>
        <w:t>s</w:t>
      </w:r>
      <w:r w:rsidR="003635EC">
        <w:rPr>
          <w:lang w:val="en-US"/>
        </w:rPr>
        <w:t xml:space="preserve"> for </w:t>
      </w:r>
      <w:r w:rsidR="00816F40">
        <w:rPr>
          <w:lang w:val="en-US"/>
        </w:rPr>
        <w:t xml:space="preserve">“bio05”, “bio6” and “bio7” </w:t>
      </w:r>
      <w:r w:rsidR="0039605E">
        <w:rPr>
          <w:lang w:val="en-US"/>
        </w:rPr>
        <w:t xml:space="preserve">are </w:t>
      </w:r>
      <w:r w:rsidR="00D93958">
        <w:rPr>
          <w:lang w:val="en-US"/>
        </w:rPr>
        <w:t xml:space="preserve">the most significant (1.348e-01 compared to </w:t>
      </w:r>
      <w:r w:rsidR="00D817C3">
        <w:rPr>
          <w:lang w:val="en-US"/>
        </w:rPr>
        <w:t xml:space="preserve">the other </w:t>
      </w:r>
      <w:r w:rsidR="00D93958">
        <w:rPr>
          <w:lang w:val="en-US"/>
        </w:rPr>
        <w:t>coefficients</w:t>
      </w:r>
      <w:r w:rsidR="00D817C3">
        <w:rPr>
          <w:lang w:val="en-US"/>
        </w:rPr>
        <w:t xml:space="preserve"> in range e-08 to e-10</w:t>
      </w:r>
      <w:r w:rsidR="00D93958">
        <w:rPr>
          <w:lang w:val="en-US"/>
        </w:rPr>
        <w:t xml:space="preserve">) but these coefficients also have a </w:t>
      </w:r>
      <w:r w:rsidR="00D817C3">
        <w:rPr>
          <w:lang w:val="en-US"/>
        </w:rPr>
        <w:t>very high standard error (9.732e+10).</w:t>
      </w:r>
      <w:r w:rsidR="001E5F0A">
        <w:rPr>
          <w:lang w:val="en-US"/>
        </w:rPr>
        <w:t xml:space="preserve"> </w:t>
      </w:r>
      <w:r w:rsidR="00A61D8C">
        <w:rPr>
          <w:lang w:val="en-US"/>
        </w:rPr>
        <w:t>W</w:t>
      </w:r>
      <w:r w:rsidR="00D93BE9">
        <w:rPr>
          <w:lang w:val="en-US"/>
        </w:rPr>
        <w:t>e can</w:t>
      </w:r>
      <w:r w:rsidR="00A61D8C">
        <w:rPr>
          <w:lang w:val="en-US"/>
        </w:rPr>
        <w:t xml:space="preserve"> also</w:t>
      </w:r>
      <w:r w:rsidR="00D93BE9">
        <w:rPr>
          <w:lang w:val="en-US"/>
        </w:rPr>
        <w:t xml:space="preserve"> notice that the values of the coefficients are the same, indicating that they are collinear.</w:t>
      </w:r>
      <w:r w:rsidR="007C7F8A">
        <w:rPr>
          <w:lang w:val="en-US"/>
        </w:rPr>
        <w:t xml:space="preserve"> This </w:t>
      </w:r>
      <w:r w:rsidR="001B1812">
        <w:rPr>
          <w:lang w:val="en-US"/>
        </w:rPr>
        <w:t>could be explained by the relation</w:t>
      </w:r>
      <w:r w:rsidR="007C7F8A">
        <w:rPr>
          <w:lang w:val="en-US"/>
        </w:rPr>
        <w:t xml:space="preserve"> </w:t>
      </w:r>
      <w:r w:rsidR="00F161EF">
        <w:rPr>
          <w:lang w:val="en-US"/>
        </w:rPr>
        <w:t>bio7 = bio5-</w:t>
      </w:r>
      <w:r w:rsidR="00952098">
        <w:rPr>
          <w:lang w:val="en-US"/>
        </w:rPr>
        <w:t>bio6 (temperature annual range = max temperature of warmest month – min temperature of coldest month).</w:t>
      </w:r>
      <w:r w:rsidR="00A61D8C">
        <w:rPr>
          <w:lang w:val="en-US"/>
        </w:rPr>
        <w:t xml:space="preserve"> </w:t>
      </w:r>
      <w:r w:rsidR="00580CB5">
        <w:rPr>
          <w:lang w:val="en-US"/>
        </w:rPr>
        <w:t>If the</w:t>
      </w:r>
      <w:r w:rsidR="00A01DDF">
        <w:rPr>
          <w:lang w:val="en-US"/>
        </w:rPr>
        <w:t xml:space="preserve"> p-value </w:t>
      </w:r>
      <w:r w:rsidR="00580CB5">
        <w:rPr>
          <w:lang w:val="en-US"/>
        </w:rPr>
        <w:t>were not 1</w:t>
      </w:r>
      <w:r w:rsidR="00A01DDF">
        <w:rPr>
          <w:lang w:val="en-US"/>
        </w:rPr>
        <w:t>, the results would</w:t>
      </w:r>
      <w:r w:rsidR="00347A1A">
        <w:rPr>
          <w:lang w:val="en-US"/>
        </w:rPr>
        <w:t xml:space="preserve"> suggest that even though the presence of the monkey is not influenced by the annual mean temperature ‘bio1’ as suggested by models m1 and m2, it is impacted b</w:t>
      </w:r>
      <w:r w:rsidR="00B2050F">
        <w:rPr>
          <w:lang w:val="en-US"/>
        </w:rPr>
        <w:t xml:space="preserve">y too low or too high temperature </w:t>
      </w:r>
      <w:r w:rsidR="004D399E">
        <w:rPr>
          <w:lang w:val="en-US"/>
        </w:rPr>
        <w:t xml:space="preserve">as described by </w:t>
      </w:r>
      <w:r w:rsidR="00B2050F">
        <w:rPr>
          <w:lang w:val="en-US"/>
        </w:rPr>
        <w:t>‘bio5’ and ‘bio6’.</w:t>
      </w:r>
      <w:r w:rsidR="000F6214">
        <w:rPr>
          <w:lang w:val="en-US"/>
        </w:rPr>
        <w:t xml:space="preserve"> It also </w:t>
      </w:r>
      <w:r w:rsidR="0074592C">
        <w:rPr>
          <w:lang w:val="en-US"/>
        </w:rPr>
        <w:t xml:space="preserve">does not seem to be influenced by any </w:t>
      </w:r>
      <w:r w:rsidR="00056BC7">
        <w:rPr>
          <w:lang w:val="en-US"/>
        </w:rPr>
        <w:t xml:space="preserve">other environmental </w:t>
      </w:r>
      <w:r w:rsidR="0074592C">
        <w:rPr>
          <w:lang w:val="en-US"/>
        </w:rPr>
        <w:t>variables describing precipitation</w:t>
      </w:r>
      <w:r w:rsidR="006F2B3D">
        <w:rPr>
          <w:lang w:val="en-US"/>
        </w:rPr>
        <w:t>, diurnal range or seasonality</w:t>
      </w:r>
      <w:r w:rsidR="0074592C">
        <w:rPr>
          <w:lang w:val="en-US"/>
        </w:rPr>
        <w:t>.</w:t>
      </w:r>
    </w:p>
    <w:p w14:paraId="79336B79" w14:textId="77777777" w:rsidR="000B2FCC" w:rsidRDefault="000B2FCC" w:rsidP="004F3472">
      <w:pPr>
        <w:rPr>
          <w:color w:val="C00000"/>
          <w:lang w:val="en-US"/>
        </w:rPr>
      </w:pPr>
    </w:p>
    <w:p w14:paraId="46E5A26A" w14:textId="281CA1DD" w:rsidR="004F3472" w:rsidRPr="00E21EC2" w:rsidRDefault="004F3472" w:rsidP="004F3472">
      <w:pPr>
        <w:rPr>
          <w:b/>
          <w:bCs/>
          <w:u w:val="single"/>
          <w:lang w:val="en-US"/>
        </w:rPr>
      </w:pPr>
      <w:r w:rsidRPr="00E21EC2">
        <w:rPr>
          <w:b/>
          <w:bCs/>
          <w:u w:val="single"/>
          <w:lang w:val="en-US"/>
        </w:rPr>
        <w:t>m4 (3 variables</w:t>
      </w:r>
      <w:r w:rsidR="00DD4B1D">
        <w:rPr>
          <w:b/>
          <w:bCs/>
          <w:u w:val="single"/>
          <w:lang w:val="en-US"/>
        </w:rPr>
        <w:t xml:space="preserve"> with </w:t>
      </w:r>
      <w:r w:rsidR="003409E5">
        <w:rPr>
          <w:b/>
          <w:bCs/>
          <w:u w:val="single"/>
          <w:lang w:val="en-US"/>
        </w:rPr>
        <w:t>interactions</w:t>
      </w:r>
      <w:r w:rsidRPr="00E21EC2">
        <w:rPr>
          <w:b/>
          <w:bCs/>
          <w:u w:val="single"/>
          <w:lang w:val="en-US"/>
        </w:rPr>
        <w:t>)</w:t>
      </w:r>
    </w:p>
    <w:p w14:paraId="6B9958A0" w14:textId="35727ACD" w:rsidR="00F240FD" w:rsidRDefault="008558BA" w:rsidP="003556D6">
      <w:pPr>
        <w:jc w:val="both"/>
        <w:rPr>
          <w:color w:val="C00000"/>
          <w:lang w:val="en-US"/>
        </w:rPr>
      </w:pPr>
      <w:r>
        <w:rPr>
          <w:noProof/>
        </w:rPr>
        <w:drawing>
          <wp:inline distT="0" distB="0" distL="0" distR="0" wp14:anchorId="15E9F9D4" wp14:editId="15092882">
            <wp:extent cx="5674360" cy="3347049"/>
            <wp:effectExtent l="0" t="0" r="2540" b="6350"/>
            <wp:docPr id="840474699" name="Image 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4699" name="Image 8" descr="Une image contenant table&#10;&#10;Description générée automatiquement"/>
                    <pic:cNvPicPr>
                      <a:picLocks noChangeAspect="1" noChangeArrowheads="1"/>
                    </pic:cNvPicPr>
                  </pic:nvPicPr>
                  <pic:blipFill rotWithShape="1">
                    <a:blip r:embed="rId60">
                      <a:extLst>
                        <a:ext uri="{28A0092B-C50C-407E-A947-70E740481C1C}">
                          <a14:useLocalDpi xmlns:a14="http://schemas.microsoft.com/office/drawing/2010/main" val="0"/>
                        </a:ext>
                      </a:extLst>
                    </a:blip>
                    <a:srcRect l="1497" b="1458"/>
                    <a:stretch/>
                  </pic:blipFill>
                  <pic:spPr bwMode="auto">
                    <a:xfrm>
                      <a:off x="0" y="0"/>
                      <a:ext cx="5674456" cy="3347106"/>
                    </a:xfrm>
                    <a:prstGeom prst="rect">
                      <a:avLst/>
                    </a:prstGeom>
                    <a:noFill/>
                    <a:ln>
                      <a:noFill/>
                    </a:ln>
                    <a:extLst>
                      <a:ext uri="{53640926-AAD7-44D8-BBD7-CCE9431645EC}">
                        <a14:shadowObscured xmlns:a14="http://schemas.microsoft.com/office/drawing/2010/main"/>
                      </a:ext>
                    </a:extLst>
                  </pic:spPr>
                </pic:pic>
              </a:graphicData>
            </a:graphic>
          </wp:inline>
        </w:drawing>
      </w:r>
    </w:p>
    <w:p w14:paraId="7B8AE83A" w14:textId="55DB844A" w:rsidR="00930109" w:rsidRDefault="00930109" w:rsidP="003556D6">
      <w:pPr>
        <w:jc w:val="both"/>
        <w:rPr>
          <w:lang w:val="en-US"/>
        </w:rPr>
      </w:pPr>
      <w:r w:rsidRPr="00ED3546">
        <w:rPr>
          <w:lang w:val="en-US"/>
        </w:rPr>
        <w:t xml:space="preserve">This model </w:t>
      </w:r>
      <w:r>
        <w:rPr>
          <w:lang w:val="en-US"/>
        </w:rPr>
        <w:t>takes 3 environmental</w:t>
      </w:r>
      <w:r w:rsidRPr="00FA25BC">
        <w:rPr>
          <w:lang w:val="en-US"/>
        </w:rPr>
        <w:t xml:space="preserve"> variable</w:t>
      </w:r>
      <w:r>
        <w:rPr>
          <w:lang w:val="en-US"/>
        </w:rPr>
        <w:t>s ‘bio01’</w:t>
      </w:r>
      <w:r w:rsidR="00A75202">
        <w:rPr>
          <w:lang w:val="en-US"/>
        </w:rPr>
        <w:t xml:space="preserve"> (annual mean temperature)</w:t>
      </w:r>
      <w:r>
        <w:rPr>
          <w:lang w:val="en-US"/>
        </w:rPr>
        <w:t>, ‘bio</w:t>
      </w:r>
      <w:r w:rsidR="00A75202">
        <w:rPr>
          <w:lang w:val="en-US"/>
        </w:rPr>
        <w:t>0</w:t>
      </w:r>
      <w:r>
        <w:rPr>
          <w:lang w:val="en-US"/>
        </w:rPr>
        <w:t xml:space="preserve">2’ </w:t>
      </w:r>
      <w:r w:rsidR="00A75202">
        <w:rPr>
          <w:lang w:val="en-US"/>
        </w:rPr>
        <w:t xml:space="preserve">(mean diurnal range) </w:t>
      </w:r>
      <w:r>
        <w:rPr>
          <w:lang w:val="en-US"/>
        </w:rPr>
        <w:t>and ‘bio03’</w:t>
      </w:r>
      <w:r w:rsidR="00A75202">
        <w:rPr>
          <w:lang w:val="en-US"/>
        </w:rPr>
        <w:t xml:space="preserve"> (isothermality)</w:t>
      </w:r>
      <w:r>
        <w:rPr>
          <w:lang w:val="en-US"/>
        </w:rPr>
        <w:t xml:space="preserve"> as explicative variables.</w:t>
      </w:r>
      <w:r w:rsidR="00CF6220">
        <w:rPr>
          <w:lang w:val="en-US"/>
        </w:rPr>
        <w:t xml:space="preserve"> Moreover, it takes into account the interactions between these 3 variables (two-way interaction</w:t>
      </w:r>
      <w:r w:rsidR="006611C6">
        <w:rPr>
          <w:lang w:val="en-US"/>
        </w:rPr>
        <w:t>s</w:t>
      </w:r>
      <w:r w:rsidR="00CF6220">
        <w:rPr>
          <w:lang w:val="en-US"/>
        </w:rPr>
        <w:t xml:space="preserve"> between </w:t>
      </w:r>
      <w:r w:rsidR="00431832">
        <w:rPr>
          <w:lang w:val="en-US"/>
        </w:rPr>
        <w:t>‘bio01’-‘bio02’, ‘bio02’-‘bio03’ and ‘bio01’-‘bio03’</w:t>
      </w:r>
      <w:r w:rsidR="006611C6">
        <w:rPr>
          <w:lang w:val="en-US"/>
        </w:rPr>
        <w:t xml:space="preserve"> and a three-way interaction between ‘bio01’-‘bio02’-‘bio03’</w:t>
      </w:r>
      <w:r w:rsidR="00CF6220">
        <w:rPr>
          <w:lang w:val="en-US"/>
        </w:rPr>
        <w:t>)</w:t>
      </w:r>
      <w:r w:rsidR="006611C6">
        <w:rPr>
          <w:lang w:val="en-US"/>
        </w:rPr>
        <w:t>.</w:t>
      </w:r>
    </w:p>
    <w:p w14:paraId="1AFBE8CA" w14:textId="5D73C506" w:rsidR="00930109" w:rsidRDefault="00930109" w:rsidP="003556D6">
      <w:pPr>
        <w:jc w:val="both"/>
        <w:rPr>
          <w:lang w:val="en-US"/>
        </w:rPr>
      </w:pPr>
      <w:r w:rsidRPr="00E21EC2">
        <w:rPr>
          <w:lang w:val="en-US"/>
        </w:rPr>
        <w:t>The R output</w:t>
      </w:r>
      <w:r>
        <w:rPr>
          <w:lang w:val="en-US"/>
        </w:rPr>
        <w:t xml:space="preserve"> </w:t>
      </w:r>
      <w:r w:rsidR="006611C6">
        <w:rPr>
          <w:lang w:val="en-US"/>
        </w:rPr>
        <w:t>again</w:t>
      </w:r>
      <w:r>
        <w:rPr>
          <w:lang w:val="en-US"/>
        </w:rPr>
        <w:t xml:space="preserve"> only </w:t>
      </w:r>
      <w:r w:rsidR="004C5285">
        <w:rPr>
          <w:lang w:val="en-US"/>
        </w:rPr>
        <w:t xml:space="preserve">has </w:t>
      </w:r>
      <w:r>
        <w:rPr>
          <w:lang w:val="en-US"/>
        </w:rPr>
        <w:t>p-values of 1 which do not allow us to make any correlation assumptions.</w:t>
      </w:r>
    </w:p>
    <w:p w14:paraId="4D1E60A1" w14:textId="462A6294" w:rsidR="00930109" w:rsidRDefault="00930109" w:rsidP="003556D6">
      <w:pPr>
        <w:jc w:val="both"/>
        <w:rPr>
          <w:lang w:val="en-US"/>
        </w:rPr>
      </w:pPr>
      <w:r>
        <w:rPr>
          <w:lang w:val="en-US"/>
        </w:rPr>
        <w:lastRenderedPageBreak/>
        <w:t xml:space="preserve">Again, the null deviance is 0, indicating that no information is provided thanks to </w:t>
      </w:r>
      <w:r w:rsidR="004C5285">
        <w:rPr>
          <w:lang w:val="en-US"/>
        </w:rPr>
        <w:t>each of these</w:t>
      </w:r>
      <w:r>
        <w:rPr>
          <w:lang w:val="en-US"/>
        </w:rPr>
        <w:t xml:space="preserve"> variables</w:t>
      </w:r>
      <w:r w:rsidR="004C5285">
        <w:rPr>
          <w:lang w:val="en-US"/>
        </w:rPr>
        <w:t xml:space="preserve"> and their interactions</w:t>
      </w:r>
      <w:r>
        <w:rPr>
          <w:lang w:val="en-US"/>
        </w:rPr>
        <w:t>. No correlation can be made.</w:t>
      </w:r>
    </w:p>
    <w:p w14:paraId="216DD2C3" w14:textId="6BB4448C" w:rsidR="00930109" w:rsidRDefault="00930109" w:rsidP="003556D6">
      <w:pPr>
        <w:jc w:val="both"/>
        <w:rPr>
          <w:lang w:val="en-US"/>
        </w:rPr>
      </w:pPr>
      <w:r>
        <w:rPr>
          <w:lang w:val="en-US"/>
        </w:rPr>
        <w:t>T</w:t>
      </w:r>
      <w:r w:rsidRPr="00E21EC2">
        <w:rPr>
          <w:lang w:val="en-US"/>
        </w:rPr>
        <w:t xml:space="preserve">he </w:t>
      </w:r>
      <w:r>
        <w:rPr>
          <w:lang w:val="en-US"/>
        </w:rPr>
        <w:t xml:space="preserve">AIC is </w:t>
      </w:r>
      <w:r w:rsidR="004C5285">
        <w:rPr>
          <w:lang w:val="en-US"/>
        </w:rPr>
        <w:t>16</w:t>
      </w:r>
      <w:r>
        <w:rPr>
          <w:lang w:val="en-US"/>
        </w:rPr>
        <w:t xml:space="preserve"> which indicates a poor model fitting compared to m1 and m2 models.</w:t>
      </w:r>
    </w:p>
    <w:p w14:paraId="7DC4A215" w14:textId="4628894A" w:rsidR="00930109" w:rsidRPr="00CF6220" w:rsidRDefault="00930109" w:rsidP="003556D6">
      <w:pPr>
        <w:jc w:val="both"/>
        <w:rPr>
          <w:lang w:val="en-US"/>
        </w:rPr>
      </w:pPr>
      <w:r>
        <w:rPr>
          <w:lang w:val="en-US"/>
        </w:rPr>
        <w:t>Again, the number of Fisher scoring iterations is 25</w:t>
      </w:r>
      <w:r w:rsidR="000C76EF">
        <w:rPr>
          <w:lang w:val="en-US"/>
        </w:rPr>
        <w:t>.</w:t>
      </w:r>
    </w:p>
    <w:p w14:paraId="38865733" w14:textId="77777777" w:rsidR="00B70590" w:rsidRPr="002346F6" w:rsidRDefault="00B70590" w:rsidP="004F3472">
      <w:pPr>
        <w:rPr>
          <w:lang w:val="en-US"/>
        </w:rPr>
      </w:pPr>
    </w:p>
    <w:p w14:paraId="4A013736" w14:textId="73EEA297" w:rsidR="000B2FCC" w:rsidRDefault="000B2FCC" w:rsidP="004F3472">
      <w:pPr>
        <w:rPr>
          <w:b/>
          <w:bCs/>
          <w:u w:val="single"/>
          <w:lang w:val="en-US"/>
        </w:rPr>
      </w:pPr>
      <w:r w:rsidRPr="008058B1">
        <w:rPr>
          <w:b/>
          <w:bCs/>
          <w:u w:val="single"/>
          <w:lang w:val="en-US"/>
        </w:rPr>
        <w:t>Correlation matrix</w:t>
      </w:r>
      <w:r w:rsidR="008058B1" w:rsidRPr="008058B1">
        <w:rPr>
          <w:b/>
          <w:bCs/>
          <w:u w:val="single"/>
          <w:lang w:val="en-US"/>
        </w:rPr>
        <w:t xml:space="preserve"> (</w:t>
      </w:r>
      <w:r w:rsidR="00616F01">
        <w:rPr>
          <w:b/>
          <w:bCs/>
          <w:u w:val="single"/>
          <w:lang w:val="en-US"/>
        </w:rPr>
        <w:t xml:space="preserve">to help fit </w:t>
      </w:r>
      <w:r w:rsidR="00771D4B">
        <w:rPr>
          <w:b/>
          <w:bCs/>
          <w:u w:val="single"/>
          <w:lang w:val="en-US"/>
        </w:rPr>
        <w:t>GLM model better)</w:t>
      </w:r>
    </w:p>
    <w:p w14:paraId="03BB7963" w14:textId="77777777" w:rsidR="00616F01" w:rsidRDefault="00616F01" w:rsidP="003556D6">
      <w:pPr>
        <w:jc w:val="both"/>
        <w:rPr>
          <w:lang w:val="en-US"/>
        </w:rPr>
      </w:pPr>
      <w:r w:rsidRPr="00B70590">
        <w:rPr>
          <w:lang w:val="en-US"/>
        </w:rPr>
        <w:t xml:space="preserve">GLM have problems to fit stable parameters if two or more predictor variables are highly correlated, resulting in so-called multicollinearity issues </w:t>
      </w:r>
      <w:r w:rsidRPr="001E2801">
        <w:rPr>
          <w:i/>
          <w:iCs/>
          <w:lang w:val="en-US"/>
        </w:rPr>
        <w:t>(Dormann et al. 2013)</w:t>
      </w:r>
      <w:r w:rsidRPr="00B70590">
        <w:rPr>
          <w:lang w:val="en-US"/>
        </w:rPr>
        <w:t>.</w:t>
      </w:r>
      <w:r>
        <w:rPr>
          <w:lang w:val="en-US"/>
        </w:rPr>
        <w:t xml:space="preserve"> Performing correlation tests on the environmental variables is important (without taking presence/absence data into account, just the region of interest).</w:t>
      </w:r>
    </w:p>
    <w:p w14:paraId="2F12EA83" w14:textId="77777777" w:rsidR="00616F01" w:rsidRPr="008058B1" w:rsidRDefault="00616F01" w:rsidP="003556D6">
      <w:pPr>
        <w:jc w:val="both"/>
        <w:rPr>
          <w:b/>
          <w:bCs/>
          <w:u w:val="single"/>
          <w:lang w:val="en-US"/>
        </w:rPr>
      </w:pPr>
    </w:p>
    <w:p w14:paraId="1294905F" w14:textId="51D03D1D" w:rsidR="00A460E7" w:rsidRDefault="00A460E7" w:rsidP="003556D6">
      <w:pPr>
        <w:spacing w:after="0"/>
        <w:jc w:val="both"/>
        <w:rPr>
          <w:lang w:val="en-US"/>
        </w:rPr>
      </w:pPr>
      <w:r>
        <w:rPr>
          <w:lang w:val="en-US"/>
        </w:rPr>
        <w:t>Call:</w:t>
      </w:r>
    </w:p>
    <w:p w14:paraId="542D1CD3" w14:textId="7A051DE0" w:rsidR="00A460E7" w:rsidRPr="00A460E7" w:rsidRDefault="00A460E7" w:rsidP="003556D6">
      <w:pPr>
        <w:jc w:val="both"/>
        <w:rPr>
          <w:lang w:val="en-US"/>
        </w:rPr>
      </w:pPr>
      <w:r w:rsidRPr="00A460E7">
        <w:rPr>
          <w:lang w:val="en-US"/>
        </w:rPr>
        <w:t>cor(df[,</w:t>
      </w:r>
      <w:r w:rsidR="00BB7CC4">
        <w:rPr>
          <w:lang w:val="en-US"/>
        </w:rPr>
        <w:t xml:space="preserve"> </w:t>
      </w:r>
      <w:r w:rsidRPr="00A460E7">
        <w:rPr>
          <w:lang w:val="en-US"/>
        </w:rPr>
        <w:t>-c(1:3)], method</w:t>
      </w:r>
      <w:r w:rsidR="00BB7CC4">
        <w:rPr>
          <w:lang w:val="en-US"/>
        </w:rPr>
        <w:t xml:space="preserve"> </w:t>
      </w:r>
      <w:r w:rsidRPr="00A460E7">
        <w:rPr>
          <w:lang w:val="en-US"/>
        </w:rPr>
        <w:t>=</w:t>
      </w:r>
      <w:r w:rsidR="00BB7CC4">
        <w:rPr>
          <w:lang w:val="en-US"/>
        </w:rPr>
        <w:t xml:space="preserve"> ”</w:t>
      </w:r>
      <w:r w:rsidRPr="00A460E7">
        <w:rPr>
          <w:lang w:val="en-US"/>
        </w:rPr>
        <w:t>spearman</w:t>
      </w:r>
      <w:r w:rsidR="00BB7CC4">
        <w:rPr>
          <w:lang w:val="en-US"/>
        </w:rPr>
        <w:t>”</w:t>
      </w:r>
      <w:r w:rsidRPr="00A460E7">
        <w:rPr>
          <w:lang w:val="en-US"/>
        </w:rPr>
        <w:t>)</w:t>
      </w:r>
    </w:p>
    <w:p w14:paraId="3325A70C" w14:textId="32E37799" w:rsidR="000B2FCC" w:rsidRDefault="00D52149" w:rsidP="003556D6">
      <w:pPr>
        <w:jc w:val="both"/>
        <w:rPr>
          <w:color w:val="C00000"/>
          <w:lang w:val="en-US"/>
        </w:rPr>
      </w:pPr>
      <w:r w:rsidRPr="00D52149">
        <w:rPr>
          <w:noProof/>
          <w:color w:val="C00000"/>
          <w:lang w:val="en-US"/>
        </w:rPr>
        <w:drawing>
          <wp:inline distT="0" distB="0" distL="0" distR="0" wp14:anchorId="5B6FF96E" wp14:editId="5FDDA876">
            <wp:extent cx="5760720" cy="5003165"/>
            <wp:effectExtent l="0" t="0" r="0" b="6985"/>
            <wp:docPr id="1418165336"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5336" name="Image 1" descr="Une image contenant graphique&#10;&#10;Description générée automatiquement"/>
                    <pic:cNvPicPr/>
                  </pic:nvPicPr>
                  <pic:blipFill>
                    <a:blip r:embed="rId61"/>
                    <a:stretch>
                      <a:fillRect/>
                    </a:stretch>
                  </pic:blipFill>
                  <pic:spPr>
                    <a:xfrm>
                      <a:off x="0" y="0"/>
                      <a:ext cx="5760720" cy="5003165"/>
                    </a:xfrm>
                    <a:prstGeom prst="rect">
                      <a:avLst/>
                    </a:prstGeom>
                  </pic:spPr>
                </pic:pic>
              </a:graphicData>
            </a:graphic>
          </wp:inline>
        </w:drawing>
      </w:r>
    </w:p>
    <w:p w14:paraId="096EC54E" w14:textId="44AC9FAB" w:rsidR="00884753" w:rsidRPr="009C6266" w:rsidRDefault="00B86402" w:rsidP="003556D6">
      <w:pPr>
        <w:jc w:val="both"/>
        <w:rPr>
          <w:lang w:val="en-US"/>
        </w:rPr>
      </w:pPr>
      <w:r>
        <w:rPr>
          <w:lang w:val="en-US"/>
        </w:rPr>
        <w:t>The aim of the correlation matrix</w:t>
      </w:r>
      <w:r w:rsidR="006B2A80">
        <w:rPr>
          <w:lang w:val="en-US"/>
        </w:rPr>
        <w:t xml:space="preserve"> is to </w:t>
      </w:r>
      <w:r w:rsidR="00A02CFD">
        <w:rPr>
          <w:lang w:val="en-US"/>
        </w:rPr>
        <w:t>obtain pairwise correlation</w:t>
      </w:r>
      <w:r w:rsidR="006B2A80">
        <w:rPr>
          <w:lang w:val="en-US"/>
        </w:rPr>
        <w:t xml:space="preserve"> between the environmental variables</w:t>
      </w:r>
      <w:r w:rsidR="001027AD">
        <w:rPr>
          <w:lang w:val="en-US"/>
        </w:rPr>
        <w:t xml:space="preserve"> in the region of interest (at the points of presence and absence of the species)</w:t>
      </w:r>
      <w:r w:rsidR="007A36CE">
        <w:rPr>
          <w:lang w:val="en-US"/>
        </w:rPr>
        <w:t>.</w:t>
      </w:r>
      <w:r w:rsidR="009A6E6C">
        <w:rPr>
          <w:lang w:val="en-US"/>
        </w:rPr>
        <w:t xml:space="preserve"> It is useful for identifying </w:t>
      </w:r>
      <w:r w:rsidR="009A6E6C">
        <w:rPr>
          <w:lang w:val="en-US"/>
        </w:rPr>
        <w:lastRenderedPageBreak/>
        <w:t xml:space="preserve">patterns </w:t>
      </w:r>
      <w:r w:rsidR="00B2704C">
        <w:rPr>
          <w:lang w:val="en-US"/>
        </w:rPr>
        <w:t>and selecting the variables relevant for modeling.</w:t>
      </w:r>
      <w:r w:rsidR="007A36CE">
        <w:rPr>
          <w:lang w:val="en-US"/>
        </w:rPr>
        <w:t xml:space="preserve"> </w:t>
      </w:r>
      <w:r w:rsidR="00884753" w:rsidRPr="009C6266">
        <w:rPr>
          <w:lang w:val="en-US"/>
        </w:rPr>
        <w:t>We adjusted the correlati</w:t>
      </w:r>
      <w:r w:rsidR="00F70EC3" w:rsidRPr="009C6266">
        <w:rPr>
          <w:lang w:val="en-US"/>
        </w:rPr>
        <w:t>on matrix with the Spearman method (Zurell et al. 2020).</w:t>
      </w:r>
    </w:p>
    <w:p w14:paraId="6504D899" w14:textId="284F88AB" w:rsidR="000B2FCC" w:rsidRPr="009C6266" w:rsidRDefault="000B2FCC" w:rsidP="003556D6">
      <w:pPr>
        <w:jc w:val="both"/>
        <w:rPr>
          <w:lang w:val="en-US"/>
        </w:rPr>
      </w:pPr>
      <w:r w:rsidRPr="009C6266">
        <w:rPr>
          <w:lang w:val="en-US"/>
        </w:rPr>
        <w:t xml:space="preserve">The correlation matrix indicates the strength and direction of the relationship between each pair of </w:t>
      </w:r>
      <w:r w:rsidR="00ED788B">
        <w:rPr>
          <w:lang w:val="en-US"/>
        </w:rPr>
        <w:t xml:space="preserve">environmental </w:t>
      </w:r>
      <w:r w:rsidRPr="009C6266">
        <w:rPr>
          <w:lang w:val="en-US"/>
        </w:rPr>
        <w:t xml:space="preserve">variables. The values </w:t>
      </w:r>
      <w:r w:rsidR="00F70EC3" w:rsidRPr="009C6266">
        <w:rPr>
          <w:lang w:val="en-US"/>
        </w:rPr>
        <w:t xml:space="preserve">in </w:t>
      </w:r>
      <w:r w:rsidR="0031343A" w:rsidRPr="009C6266">
        <w:rPr>
          <w:lang w:val="en-US"/>
        </w:rPr>
        <w:t xml:space="preserve">circles </w:t>
      </w:r>
      <w:r w:rsidR="00F70EC3" w:rsidRPr="009C6266">
        <w:rPr>
          <w:lang w:val="en-US"/>
        </w:rPr>
        <w:t xml:space="preserve">on the upper right </w:t>
      </w:r>
      <w:r w:rsidRPr="009C6266">
        <w:rPr>
          <w:lang w:val="en-US"/>
        </w:rPr>
        <w:t>range from -1 to 1, where -1 indicates a strong negative correlation, 0 indicates no correlation, and 1 indicates a strong positive correlation.</w:t>
      </w:r>
      <w:r w:rsidR="00A13795" w:rsidRPr="009C6266">
        <w:rPr>
          <w:lang w:val="en-US"/>
        </w:rPr>
        <w:t xml:space="preserve"> </w:t>
      </w:r>
      <w:r w:rsidR="006D2C28" w:rsidRPr="009C6266">
        <w:rPr>
          <w:lang w:val="en-US"/>
        </w:rPr>
        <w:t>It is very convenient for visualization</w:t>
      </w:r>
      <w:r w:rsidR="00132640" w:rsidRPr="009C6266">
        <w:rPr>
          <w:lang w:val="en-US"/>
        </w:rPr>
        <w:t xml:space="preserve">: </w:t>
      </w:r>
      <w:r w:rsidR="006D2C28" w:rsidRPr="009C6266">
        <w:rPr>
          <w:lang w:val="en-US"/>
        </w:rPr>
        <w:t>the bigger the circle is</w:t>
      </w:r>
      <w:r w:rsidR="00F8786B">
        <w:rPr>
          <w:lang w:val="en-US"/>
        </w:rPr>
        <w:t>,</w:t>
      </w:r>
      <w:r w:rsidR="006D2C28" w:rsidRPr="009C6266">
        <w:rPr>
          <w:lang w:val="en-US"/>
        </w:rPr>
        <w:t xml:space="preserve"> the bigger the correlation, </w:t>
      </w:r>
      <w:r w:rsidR="00132640" w:rsidRPr="009C6266">
        <w:rPr>
          <w:lang w:val="en-US"/>
        </w:rPr>
        <w:t xml:space="preserve">and the bluer the circle is, the </w:t>
      </w:r>
      <w:r w:rsidR="00C62BBD" w:rsidRPr="009C6266">
        <w:rPr>
          <w:lang w:val="en-US"/>
        </w:rPr>
        <w:t xml:space="preserve">more positive the correlation. </w:t>
      </w:r>
      <w:r w:rsidR="00A13795" w:rsidRPr="009C6266">
        <w:rPr>
          <w:lang w:val="en-US"/>
        </w:rPr>
        <w:t xml:space="preserve">The values in the bottom left </w:t>
      </w:r>
      <w:r w:rsidR="00C62BBD" w:rsidRPr="009C6266">
        <w:rPr>
          <w:lang w:val="en-US"/>
        </w:rPr>
        <w:t>represent the same</w:t>
      </w:r>
      <w:r w:rsidR="009C6266" w:rsidRPr="009C6266">
        <w:rPr>
          <w:lang w:val="en-US"/>
        </w:rPr>
        <w:t xml:space="preserve"> written in numbers; note that they are</w:t>
      </w:r>
      <w:r w:rsidR="00A13795" w:rsidRPr="009C6266">
        <w:rPr>
          <w:lang w:val="en-US"/>
        </w:rPr>
        <w:t xml:space="preserve"> </w:t>
      </w:r>
      <w:r w:rsidR="006D2C28" w:rsidRPr="009C6266">
        <w:rPr>
          <w:lang w:val="en-US"/>
        </w:rPr>
        <w:t>multiplied by 100</w:t>
      </w:r>
      <w:r w:rsidR="009C6266" w:rsidRPr="009C6266">
        <w:rPr>
          <w:lang w:val="en-US"/>
        </w:rPr>
        <w:t xml:space="preserve"> to make it more readable.</w:t>
      </w:r>
    </w:p>
    <w:p w14:paraId="4939C9D2" w14:textId="15E8011C" w:rsidR="0079032C" w:rsidRDefault="000B2FCC" w:rsidP="003556D6">
      <w:pPr>
        <w:jc w:val="both"/>
        <w:rPr>
          <w:lang w:val="en-US"/>
        </w:rPr>
      </w:pPr>
      <w:r w:rsidRPr="009C6266">
        <w:rPr>
          <w:lang w:val="en-US"/>
        </w:rPr>
        <w:t xml:space="preserve">For example, the correlation between </w:t>
      </w:r>
      <w:r w:rsidR="004F74BF">
        <w:rPr>
          <w:lang w:val="en-US"/>
        </w:rPr>
        <w:t>‘</w:t>
      </w:r>
      <w:r w:rsidRPr="009C6266">
        <w:rPr>
          <w:lang w:val="en-US"/>
        </w:rPr>
        <w:t>bio03</w:t>
      </w:r>
      <w:r w:rsidR="004F74BF">
        <w:rPr>
          <w:lang w:val="en-US"/>
        </w:rPr>
        <w:t>’</w:t>
      </w:r>
      <w:r w:rsidR="00246F51">
        <w:rPr>
          <w:lang w:val="en-US"/>
        </w:rPr>
        <w:t xml:space="preserve"> (isothermality)</w:t>
      </w:r>
      <w:r w:rsidRPr="009C6266">
        <w:rPr>
          <w:lang w:val="en-US"/>
        </w:rPr>
        <w:t xml:space="preserve"> and </w:t>
      </w:r>
      <w:r w:rsidR="004F74BF">
        <w:rPr>
          <w:lang w:val="en-US"/>
        </w:rPr>
        <w:t>‘</w:t>
      </w:r>
      <w:r w:rsidRPr="009C6266">
        <w:rPr>
          <w:lang w:val="en-US"/>
        </w:rPr>
        <w:t>bio04</w:t>
      </w:r>
      <w:r w:rsidR="004F74BF">
        <w:rPr>
          <w:lang w:val="en-US"/>
        </w:rPr>
        <w:t>’</w:t>
      </w:r>
      <w:r w:rsidR="00246F51">
        <w:rPr>
          <w:lang w:val="en-US"/>
        </w:rPr>
        <w:t xml:space="preserve"> (temperature seasonality)</w:t>
      </w:r>
      <w:r w:rsidRPr="009C6266">
        <w:rPr>
          <w:lang w:val="en-US"/>
        </w:rPr>
        <w:t xml:space="preserve"> is -0.9</w:t>
      </w:r>
      <w:r w:rsidR="00B478AD">
        <w:rPr>
          <w:lang w:val="en-US"/>
        </w:rPr>
        <w:t>2</w:t>
      </w:r>
      <w:r w:rsidRPr="009C6266">
        <w:rPr>
          <w:lang w:val="en-US"/>
        </w:rPr>
        <w:t>, which indicates a strong negative correlation between these two variables</w:t>
      </w:r>
      <w:r w:rsidR="004F74BF">
        <w:rPr>
          <w:lang w:val="en-US"/>
        </w:rPr>
        <w:t xml:space="preserve">. </w:t>
      </w:r>
      <w:r w:rsidR="00246F51">
        <w:rPr>
          <w:lang w:val="en-US"/>
        </w:rPr>
        <w:t>Another example is t</w:t>
      </w:r>
      <w:r w:rsidRPr="009C6266">
        <w:rPr>
          <w:lang w:val="en-US"/>
        </w:rPr>
        <w:t xml:space="preserve">he correlation between </w:t>
      </w:r>
      <w:r w:rsidR="001732B3">
        <w:rPr>
          <w:lang w:val="en-US"/>
        </w:rPr>
        <w:t>‘</w:t>
      </w:r>
      <w:r w:rsidRPr="009C6266">
        <w:rPr>
          <w:lang w:val="en-US"/>
        </w:rPr>
        <w:t>bio03</w:t>
      </w:r>
      <w:r w:rsidR="001732B3">
        <w:rPr>
          <w:lang w:val="en-US"/>
        </w:rPr>
        <w:t>’ (isothermality)</w:t>
      </w:r>
      <w:r w:rsidRPr="009C6266">
        <w:rPr>
          <w:lang w:val="en-US"/>
        </w:rPr>
        <w:t xml:space="preserve"> and </w:t>
      </w:r>
      <w:r w:rsidR="001732B3">
        <w:rPr>
          <w:lang w:val="en-US"/>
        </w:rPr>
        <w:t>‘</w:t>
      </w:r>
      <w:r w:rsidRPr="009C6266">
        <w:rPr>
          <w:lang w:val="en-US"/>
        </w:rPr>
        <w:t>bio14</w:t>
      </w:r>
      <w:r w:rsidR="001732B3">
        <w:rPr>
          <w:lang w:val="en-US"/>
        </w:rPr>
        <w:t>’ (precipitation of driest month)</w:t>
      </w:r>
      <w:r w:rsidRPr="009C6266">
        <w:rPr>
          <w:lang w:val="en-US"/>
        </w:rPr>
        <w:t xml:space="preserve"> </w:t>
      </w:r>
      <w:r w:rsidR="00246F51">
        <w:rPr>
          <w:lang w:val="en-US"/>
        </w:rPr>
        <w:t>which is</w:t>
      </w:r>
      <w:r w:rsidRPr="009C6266">
        <w:rPr>
          <w:lang w:val="en-US"/>
        </w:rPr>
        <w:t xml:space="preserve"> 0.901</w:t>
      </w:r>
      <w:r w:rsidR="001732B3">
        <w:rPr>
          <w:lang w:val="en-US"/>
        </w:rPr>
        <w:t xml:space="preserve">. This </w:t>
      </w:r>
      <w:r w:rsidRPr="009C6266">
        <w:rPr>
          <w:lang w:val="en-US"/>
        </w:rPr>
        <w:t>indicates a strong positive correlation between these two variables.</w:t>
      </w:r>
      <w:r w:rsidR="005122FD">
        <w:rPr>
          <w:lang w:val="en-US"/>
        </w:rPr>
        <w:t xml:space="preserve"> Therefore, this suggests that</w:t>
      </w:r>
      <w:r w:rsidR="00A77826">
        <w:rPr>
          <w:lang w:val="en-US"/>
        </w:rPr>
        <w:t>, for example,</w:t>
      </w:r>
      <w:r w:rsidR="005122FD">
        <w:rPr>
          <w:lang w:val="en-US"/>
        </w:rPr>
        <w:t xml:space="preserve"> we could </w:t>
      </w:r>
      <w:r w:rsidR="00D244DB">
        <w:rPr>
          <w:lang w:val="en-US"/>
        </w:rPr>
        <w:t xml:space="preserve">just keep ‘bio03’ </w:t>
      </w:r>
      <w:r w:rsidR="00A77826">
        <w:rPr>
          <w:lang w:val="en-US"/>
        </w:rPr>
        <w:t>in</w:t>
      </w:r>
      <w:r w:rsidR="00D244DB">
        <w:rPr>
          <w:lang w:val="en-US"/>
        </w:rPr>
        <w:t xml:space="preserve"> the GLM and remove</w:t>
      </w:r>
      <w:r w:rsidR="005122FD">
        <w:rPr>
          <w:lang w:val="en-US"/>
        </w:rPr>
        <w:t xml:space="preserve"> ‘bio04’ and ‘bio14’</w:t>
      </w:r>
      <w:r w:rsidR="00884834">
        <w:rPr>
          <w:lang w:val="en-US"/>
        </w:rPr>
        <w:t xml:space="preserve"> </w:t>
      </w:r>
      <w:r w:rsidR="00D244DB">
        <w:rPr>
          <w:lang w:val="en-US"/>
        </w:rPr>
        <w:t xml:space="preserve">without too </w:t>
      </w:r>
      <w:r w:rsidR="00A77826">
        <w:rPr>
          <w:lang w:val="en-US"/>
        </w:rPr>
        <w:t>many</w:t>
      </w:r>
      <w:r w:rsidR="00D244DB">
        <w:rPr>
          <w:lang w:val="en-US"/>
        </w:rPr>
        <w:t xml:space="preserve"> consequences.</w:t>
      </w:r>
      <w:r w:rsidR="006E3276">
        <w:rPr>
          <w:lang w:val="en-US"/>
        </w:rPr>
        <w:t xml:space="preserve"> </w:t>
      </w:r>
    </w:p>
    <w:p w14:paraId="44286C4F" w14:textId="14F8E0A8" w:rsidR="004B72E3" w:rsidRDefault="004B72E3" w:rsidP="003556D6">
      <w:pPr>
        <w:jc w:val="both"/>
        <w:rPr>
          <w:lang w:val="en-US"/>
        </w:rPr>
      </w:pPr>
      <w:r>
        <w:rPr>
          <w:lang w:val="en-US"/>
        </w:rPr>
        <w:t xml:space="preserve">Different theoretical frameworks and </w:t>
      </w:r>
      <w:r w:rsidR="0079032C">
        <w:rPr>
          <w:lang w:val="en-US"/>
        </w:rPr>
        <w:t xml:space="preserve">R packages </w:t>
      </w:r>
      <w:r w:rsidR="00696F69">
        <w:rPr>
          <w:lang w:val="en-US"/>
        </w:rPr>
        <w:t xml:space="preserve">exist </w:t>
      </w:r>
      <w:r w:rsidR="00D84D69">
        <w:rPr>
          <w:lang w:val="en-US"/>
        </w:rPr>
        <w:t>to</w:t>
      </w:r>
      <w:r w:rsidR="0079032C">
        <w:rPr>
          <w:lang w:val="en-US"/>
        </w:rPr>
        <w:t xml:space="preserve"> </w:t>
      </w:r>
      <w:r w:rsidR="002E4699">
        <w:rPr>
          <w:lang w:val="en-US"/>
        </w:rPr>
        <w:t>get the highly correlated variables</w:t>
      </w:r>
      <w:r w:rsidR="00A65609">
        <w:rPr>
          <w:lang w:val="en-US"/>
        </w:rPr>
        <w:t xml:space="preserve"> removed</w:t>
      </w:r>
      <w:r w:rsidR="002E4699">
        <w:rPr>
          <w:lang w:val="en-US"/>
        </w:rPr>
        <w:t xml:space="preserve">. We used </w:t>
      </w:r>
      <w:r w:rsidR="00A65609">
        <w:rPr>
          <w:lang w:val="en-US"/>
        </w:rPr>
        <w:t xml:space="preserve">the caret </w:t>
      </w:r>
      <w:r w:rsidR="00990258">
        <w:rPr>
          <w:lang w:val="en-US"/>
        </w:rPr>
        <w:t xml:space="preserve">package, </w:t>
      </w:r>
      <w:r w:rsidR="00A65609">
        <w:rPr>
          <w:lang w:val="en-US"/>
        </w:rPr>
        <w:t xml:space="preserve">and </w:t>
      </w:r>
      <w:r w:rsidR="00460719">
        <w:rPr>
          <w:lang w:val="en-US"/>
        </w:rPr>
        <w:t>the remaining variables were ‘bio06’, ‘bio08’,</w:t>
      </w:r>
      <w:r w:rsidR="00410E89">
        <w:rPr>
          <w:lang w:val="en-US"/>
        </w:rPr>
        <w:t xml:space="preserve"> ‘bio11’,</w:t>
      </w:r>
      <w:r w:rsidR="00460719">
        <w:rPr>
          <w:lang w:val="en-US"/>
        </w:rPr>
        <w:t xml:space="preserve"> ‘bio14’</w:t>
      </w:r>
      <w:r w:rsidR="00990258">
        <w:rPr>
          <w:lang w:val="en-US"/>
        </w:rPr>
        <w:t xml:space="preserve"> and ‘bio16’</w:t>
      </w:r>
      <w:r w:rsidR="00A77826">
        <w:rPr>
          <w:lang w:val="en-US"/>
        </w:rPr>
        <w:t>.</w:t>
      </w:r>
    </w:p>
    <w:p w14:paraId="0B01BCDD" w14:textId="77777777" w:rsidR="00B86402" w:rsidRDefault="00B86402" w:rsidP="003556D6">
      <w:pPr>
        <w:jc w:val="both"/>
        <w:rPr>
          <w:color w:val="C00000"/>
          <w:lang w:val="en-US"/>
        </w:rPr>
      </w:pPr>
    </w:p>
    <w:p w14:paraId="7CE63B75" w14:textId="797D4CB7" w:rsidR="00990258" w:rsidRPr="00E21EC2" w:rsidRDefault="00990258" w:rsidP="003556D6">
      <w:pPr>
        <w:jc w:val="both"/>
        <w:rPr>
          <w:b/>
          <w:bCs/>
          <w:u w:val="single"/>
          <w:lang w:val="en-US"/>
        </w:rPr>
      </w:pPr>
      <w:r>
        <w:rPr>
          <w:b/>
          <w:bCs/>
          <w:u w:val="single"/>
          <w:lang w:val="en-US"/>
        </w:rPr>
        <w:t>m5</w:t>
      </w:r>
      <w:r w:rsidRPr="00E21EC2">
        <w:rPr>
          <w:b/>
          <w:bCs/>
          <w:u w:val="single"/>
          <w:lang w:val="en-US"/>
        </w:rPr>
        <w:t xml:space="preserve"> (</w:t>
      </w:r>
      <w:r w:rsidR="00482612">
        <w:rPr>
          <w:b/>
          <w:bCs/>
          <w:u w:val="single"/>
          <w:lang w:val="en-US"/>
        </w:rPr>
        <w:t>‘</w:t>
      </w:r>
      <w:r>
        <w:rPr>
          <w:b/>
          <w:bCs/>
          <w:u w:val="single"/>
          <w:lang w:val="en-US"/>
        </w:rPr>
        <w:t>bio</w:t>
      </w:r>
      <w:r w:rsidR="00482612">
        <w:rPr>
          <w:b/>
          <w:bCs/>
          <w:u w:val="single"/>
          <w:lang w:val="en-US"/>
        </w:rPr>
        <w:t>06’, ‘bio08’, ‘bio11’, ‘bio14’, ‘bio16’</w:t>
      </w:r>
      <w:r w:rsidR="00F565B9">
        <w:rPr>
          <w:b/>
          <w:bCs/>
          <w:u w:val="single"/>
          <w:lang w:val="en-US"/>
        </w:rPr>
        <w:t xml:space="preserve"> with their squared term</w:t>
      </w:r>
      <w:r w:rsidRPr="00E21EC2">
        <w:rPr>
          <w:b/>
          <w:bCs/>
          <w:u w:val="single"/>
          <w:lang w:val="en-US"/>
        </w:rPr>
        <w:t>)</w:t>
      </w:r>
    </w:p>
    <w:p w14:paraId="5D8B4623" w14:textId="7A208EC8" w:rsidR="00771D4B" w:rsidRDefault="00CF3E4E" w:rsidP="003556D6">
      <w:pPr>
        <w:jc w:val="both"/>
        <w:rPr>
          <w:lang w:val="en-US"/>
        </w:rPr>
      </w:pPr>
      <w:r>
        <w:rPr>
          <w:lang w:val="en-US"/>
        </w:rPr>
        <w:t xml:space="preserve">Therefore, we performed a new GLM </w:t>
      </w:r>
      <w:r w:rsidR="00AF2EC0">
        <w:rPr>
          <w:lang w:val="en-US"/>
        </w:rPr>
        <w:t>on the remaining variables, which are the least correlated ones, hoping for a better</w:t>
      </w:r>
      <w:r w:rsidR="00372272">
        <w:rPr>
          <w:lang w:val="en-US"/>
        </w:rPr>
        <w:t xml:space="preserve"> model fitting this time.</w:t>
      </w:r>
    </w:p>
    <w:p w14:paraId="23F471C7" w14:textId="2C90E2ED" w:rsidR="004E1EAA" w:rsidRDefault="000E7C18" w:rsidP="003556D6">
      <w:pPr>
        <w:jc w:val="both"/>
        <w:rPr>
          <w:lang w:val="en-US"/>
        </w:rPr>
      </w:pPr>
      <w:r>
        <w:rPr>
          <w:noProof/>
        </w:rPr>
        <w:lastRenderedPageBreak/>
        <w:drawing>
          <wp:inline distT="0" distB="0" distL="0" distR="0" wp14:anchorId="75775118" wp14:editId="3386BA1C">
            <wp:extent cx="5760720" cy="5075555"/>
            <wp:effectExtent l="0" t="0" r="0" b="0"/>
            <wp:docPr id="16035382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3825" name="Image 3" descr="Une image contenant texte, capture d’écran, Police, document&#10;&#10;Description générée automatiquement"/>
                    <pic:cNvPicPr>
                      <a:picLocks noChangeAspect="1" noChangeArrowheads="1"/>
                    </pic:cNvPicPr>
                  </pic:nvPicPr>
                  <pic:blipFill rotWithShape="1">
                    <a:blip r:embed="rId62">
                      <a:extLst>
                        <a:ext uri="{28A0092B-C50C-407E-A947-70E740481C1C}">
                          <a14:useLocalDpi xmlns:a14="http://schemas.microsoft.com/office/drawing/2010/main" val="0"/>
                        </a:ext>
                      </a:extLst>
                    </a:blip>
                    <a:srcRect t="5831"/>
                    <a:stretch/>
                  </pic:blipFill>
                  <pic:spPr bwMode="auto">
                    <a:xfrm>
                      <a:off x="0" y="0"/>
                      <a:ext cx="5760720" cy="5075555"/>
                    </a:xfrm>
                    <a:prstGeom prst="rect">
                      <a:avLst/>
                    </a:prstGeom>
                    <a:noFill/>
                    <a:ln>
                      <a:noFill/>
                    </a:ln>
                    <a:extLst>
                      <a:ext uri="{53640926-AAD7-44D8-BBD7-CCE9431645EC}">
                        <a14:shadowObscured xmlns:a14="http://schemas.microsoft.com/office/drawing/2010/main"/>
                      </a:ext>
                    </a:extLst>
                  </pic:spPr>
                </pic:pic>
              </a:graphicData>
            </a:graphic>
          </wp:inline>
        </w:drawing>
      </w:r>
    </w:p>
    <w:p w14:paraId="37645217" w14:textId="33DF705A" w:rsidR="00372272" w:rsidRDefault="00CD1E66" w:rsidP="003556D6">
      <w:pPr>
        <w:jc w:val="both"/>
        <w:rPr>
          <w:lang w:val="en-US"/>
        </w:rPr>
      </w:pPr>
      <w:r w:rsidRPr="00ED3546">
        <w:rPr>
          <w:lang w:val="en-US"/>
        </w:rPr>
        <w:t xml:space="preserve">This model </w:t>
      </w:r>
      <w:r>
        <w:rPr>
          <w:lang w:val="en-US"/>
        </w:rPr>
        <w:t>takes 4 environmental</w:t>
      </w:r>
      <w:r w:rsidRPr="00FA25BC">
        <w:rPr>
          <w:lang w:val="en-US"/>
        </w:rPr>
        <w:t xml:space="preserve"> variable</w:t>
      </w:r>
      <w:r>
        <w:rPr>
          <w:lang w:val="en-US"/>
        </w:rPr>
        <w:t xml:space="preserve">s (the least correlated ones) </w:t>
      </w:r>
      <w:r w:rsidR="009C03E6">
        <w:rPr>
          <w:lang w:val="en-US"/>
        </w:rPr>
        <w:t xml:space="preserve">with a linear or quadratic term </w:t>
      </w:r>
      <w:r>
        <w:rPr>
          <w:lang w:val="en-US"/>
        </w:rPr>
        <w:t>as explicative variables.</w:t>
      </w:r>
    </w:p>
    <w:p w14:paraId="7C5DD6D1" w14:textId="1C33CCEF" w:rsidR="00CD1E66" w:rsidRPr="00CF3E4E" w:rsidRDefault="00E123C5" w:rsidP="003556D6">
      <w:pPr>
        <w:jc w:val="both"/>
        <w:rPr>
          <w:lang w:val="en-US"/>
        </w:rPr>
      </w:pPr>
      <w:r>
        <w:rPr>
          <w:lang w:val="en-US"/>
        </w:rPr>
        <w:t xml:space="preserve">The R output still shows </w:t>
      </w:r>
      <w:r w:rsidR="00327A4A">
        <w:rPr>
          <w:lang w:val="en-US"/>
        </w:rPr>
        <w:t xml:space="preserve">only </w:t>
      </w:r>
      <w:r>
        <w:rPr>
          <w:lang w:val="en-US"/>
        </w:rPr>
        <w:t>p-value of 1, which does not allow</w:t>
      </w:r>
      <w:r w:rsidR="00327A4A">
        <w:rPr>
          <w:lang w:val="en-US"/>
        </w:rPr>
        <w:t xml:space="preserve"> for any correlation hypothesis. </w:t>
      </w:r>
    </w:p>
    <w:p w14:paraId="78A9F485" w14:textId="77777777" w:rsidR="00771D4B" w:rsidRDefault="00771D4B" w:rsidP="003556D6">
      <w:pPr>
        <w:jc w:val="both"/>
        <w:rPr>
          <w:color w:val="C00000"/>
          <w:lang w:val="en-US"/>
        </w:rPr>
      </w:pPr>
    </w:p>
    <w:p w14:paraId="7FC8F968" w14:textId="01664753" w:rsidR="004A367C" w:rsidRPr="00A66049" w:rsidRDefault="00B86402" w:rsidP="003556D6">
      <w:pPr>
        <w:jc w:val="both"/>
        <w:rPr>
          <w:lang w:val="en-US"/>
        </w:rPr>
      </w:pPr>
      <w:r>
        <w:rPr>
          <w:b/>
          <w:bCs/>
          <w:u w:val="single"/>
          <w:lang w:val="en-US"/>
        </w:rPr>
        <w:t>Oc</w:t>
      </w:r>
      <w:r w:rsidR="0093588A">
        <w:rPr>
          <w:b/>
          <w:bCs/>
          <w:u w:val="single"/>
          <w:lang w:val="en-US"/>
        </w:rPr>
        <w:t>currence probability</w:t>
      </w:r>
      <w:r w:rsidR="00DF25E0">
        <w:rPr>
          <w:b/>
          <w:bCs/>
          <w:u w:val="single"/>
          <w:lang w:val="en-US"/>
        </w:rPr>
        <w:t xml:space="preserve"> </w:t>
      </w:r>
      <w:r w:rsidR="00BC6F8D">
        <w:rPr>
          <w:b/>
          <w:bCs/>
          <w:u w:val="single"/>
          <w:lang w:val="en-US"/>
        </w:rPr>
        <w:t>with ‘</w:t>
      </w:r>
      <w:r w:rsidR="00DF25E0">
        <w:rPr>
          <w:b/>
          <w:bCs/>
          <w:u w:val="single"/>
          <w:lang w:val="en-US"/>
        </w:rPr>
        <w:t>bio08</w:t>
      </w:r>
      <w:r w:rsidR="00BC6F8D">
        <w:rPr>
          <w:b/>
          <w:bCs/>
          <w:u w:val="single"/>
          <w:lang w:val="en-US"/>
        </w:rPr>
        <w:t>’ and ‘</w:t>
      </w:r>
      <w:r w:rsidR="00DF25E0">
        <w:rPr>
          <w:b/>
          <w:bCs/>
          <w:u w:val="single"/>
          <w:lang w:val="en-US"/>
        </w:rPr>
        <w:t>bio014</w:t>
      </w:r>
      <w:r w:rsidR="00BC6F8D">
        <w:rPr>
          <w:b/>
          <w:bCs/>
          <w:u w:val="single"/>
          <w:lang w:val="en-US"/>
        </w:rPr>
        <w:t>’</w:t>
      </w:r>
      <w:r w:rsidR="00790B75">
        <w:rPr>
          <w:b/>
          <w:bCs/>
          <w:u w:val="single"/>
          <w:lang w:val="en-US"/>
        </w:rPr>
        <w:t xml:space="preserve"> (a tool for assessment of GLM model)</w:t>
      </w:r>
    </w:p>
    <w:p w14:paraId="37592B41" w14:textId="74FF1BB0" w:rsidR="00E77DB4" w:rsidRPr="00F80F86" w:rsidRDefault="00F80F86" w:rsidP="003556D6">
      <w:pPr>
        <w:jc w:val="both"/>
        <w:rPr>
          <w:lang w:val="en-US"/>
        </w:rPr>
      </w:pPr>
      <w:r>
        <w:rPr>
          <w:lang w:val="en-US"/>
        </w:rPr>
        <w:t>The occurrence probability predicted thanks to 2 well-chosen environmental variables are also called ‘response curves’. It i</w:t>
      </w:r>
      <w:r w:rsidR="00FD69CE">
        <w:rPr>
          <w:lang w:val="en-US"/>
        </w:rPr>
        <w:t>s a look at the ecological niche</w:t>
      </w:r>
      <w:r w:rsidR="00C140C8">
        <w:rPr>
          <w:lang w:val="en-US"/>
        </w:rPr>
        <w:t xml:space="preserve"> in a n-dimension hypervolume,</w:t>
      </w:r>
      <w:r w:rsidR="00FD69CE">
        <w:rPr>
          <w:lang w:val="en-US"/>
        </w:rPr>
        <w:t xml:space="preserve"> before it is reprojected on the maps.</w:t>
      </w:r>
    </w:p>
    <w:p w14:paraId="69809E47" w14:textId="2C864D88" w:rsidR="004A367C" w:rsidRDefault="0072602E" w:rsidP="003556D6">
      <w:pPr>
        <w:jc w:val="both"/>
        <w:rPr>
          <w:color w:val="C00000"/>
          <w:lang w:val="en-US"/>
        </w:rPr>
      </w:pPr>
      <w:r w:rsidRPr="0072602E">
        <w:rPr>
          <w:noProof/>
          <w:color w:val="C00000"/>
          <w:lang w:val="en-US"/>
        </w:rPr>
        <w:lastRenderedPageBreak/>
        <w:drawing>
          <wp:inline distT="0" distB="0" distL="0" distR="0" wp14:anchorId="5A727B68" wp14:editId="1C46006F">
            <wp:extent cx="5760720" cy="5484495"/>
            <wp:effectExtent l="0" t="0" r="0" b="1905"/>
            <wp:docPr id="72537377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73777" name="Image 1" descr="Une image contenant graphique&#10;&#10;Description générée automatiquement"/>
                    <pic:cNvPicPr/>
                  </pic:nvPicPr>
                  <pic:blipFill>
                    <a:blip r:embed="rId63"/>
                    <a:stretch>
                      <a:fillRect/>
                    </a:stretch>
                  </pic:blipFill>
                  <pic:spPr>
                    <a:xfrm>
                      <a:off x="0" y="0"/>
                      <a:ext cx="5760720" cy="5484495"/>
                    </a:xfrm>
                    <a:prstGeom prst="rect">
                      <a:avLst/>
                    </a:prstGeom>
                  </pic:spPr>
                </pic:pic>
              </a:graphicData>
            </a:graphic>
          </wp:inline>
        </w:drawing>
      </w:r>
    </w:p>
    <w:p w14:paraId="4603E2FA" w14:textId="402B8199" w:rsidR="005B318D" w:rsidRPr="005B318D" w:rsidRDefault="005B318D" w:rsidP="003556D6">
      <w:pPr>
        <w:jc w:val="both"/>
        <w:rPr>
          <w:lang w:val="en-US"/>
        </w:rPr>
      </w:pPr>
      <w:r>
        <w:rPr>
          <w:lang w:val="en-US"/>
        </w:rPr>
        <w:t xml:space="preserve">Without surprises, due to the fact that no correlation was found between the different environmental variables, the response curve has no variation. The occurrence probability of the species is 1 no matter the value of bio08 and bio14. This further suggests that there is a </w:t>
      </w:r>
      <w:r w:rsidR="007C6043">
        <w:rPr>
          <w:lang w:val="en-US"/>
        </w:rPr>
        <w:t>mistake</w:t>
      </w:r>
      <w:r>
        <w:rPr>
          <w:lang w:val="en-US"/>
        </w:rPr>
        <w:t xml:space="preserve"> in our dataframe </w:t>
      </w:r>
      <w:r w:rsidR="0063239B">
        <w:rPr>
          <w:lang w:val="en-US"/>
        </w:rPr>
        <w:t>of presence/absence data</w:t>
      </w:r>
      <w:r w:rsidR="007C6043">
        <w:rPr>
          <w:lang w:val="en-US"/>
        </w:rPr>
        <w:t>, though we have investigated it and did not f</w:t>
      </w:r>
      <w:r w:rsidR="00205F06">
        <w:rPr>
          <w:lang w:val="en-US"/>
        </w:rPr>
        <w:t>i</w:t>
      </w:r>
      <w:r w:rsidR="007C6043">
        <w:rPr>
          <w:lang w:val="en-US"/>
        </w:rPr>
        <w:t>nd</w:t>
      </w:r>
      <w:r w:rsidR="004D7D2C">
        <w:rPr>
          <w:lang w:val="en-US"/>
        </w:rPr>
        <w:t xml:space="preserve"> </w:t>
      </w:r>
      <w:r w:rsidR="00205F06">
        <w:rPr>
          <w:lang w:val="en-US"/>
        </w:rPr>
        <w:t>obvious problems</w:t>
      </w:r>
      <w:r w:rsidR="0063239B">
        <w:rPr>
          <w:lang w:val="en-US"/>
        </w:rPr>
        <w:t>.</w:t>
      </w:r>
    </w:p>
    <w:p w14:paraId="5D107530" w14:textId="77777777" w:rsidR="0093588A" w:rsidRDefault="0093588A" w:rsidP="003556D6">
      <w:pPr>
        <w:jc w:val="both"/>
        <w:rPr>
          <w:color w:val="C00000"/>
          <w:lang w:val="en-US"/>
        </w:rPr>
      </w:pPr>
    </w:p>
    <w:p w14:paraId="6942AAEE" w14:textId="68450484" w:rsidR="00D63E49" w:rsidRPr="000B5480" w:rsidRDefault="00D63E49" w:rsidP="003556D6">
      <w:pPr>
        <w:pStyle w:val="Titre2"/>
        <w:spacing w:after="240"/>
        <w:jc w:val="both"/>
        <w:rPr>
          <w:lang w:val="en-US"/>
        </w:rPr>
      </w:pPr>
      <w:bookmarkStart w:id="52" w:name="_Toc134719844"/>
      <w:r>
        <w:rPr>
          <w:lang w:val="en-US"/>
        </w:rPr>
        <w:t>RF</w:t>
      </w:r>
      <w:r w:rsidRPr="000B5480">
        <w:rPr>
          <w:lang w:val="en-US"/>
        </w:rPr>
        <w:t xml:space="preserve"> results </w:t>
      </w:r>
      <w:r w:rsidR="000C3666">
        <w:rPr>
          <w:lang w:val="en-US"/>
        </w:rPr>
        <w:t>(</w:t>
      </w:r>
      <w:r w:rsidRPr="000B5480">
        <w:rPr>
          <w:lang w:val="en-US"/>
        </w:rPr>
        <w:t>analysis</w:t>
      </w:r>
      <w:r w:rsidR="000C3666">
        <w:rPr>
          <w:lang w:val="en-US"/>
        </w:rPr>
        <w:t>)</w:t>
      </w:r>
      <w:bookmarkEnd w:id="52"/>
    </w:p>
    <w:p w14:paraId="63BD71D3" w14:textId="73C57E9E" w:rsidR="00C41168" w:rsidRPr="001C5D0E" w:rsidRDefault="001C5D0E" w:rsidP="003556D6">
      <w:pPr>
        <w:jc w:val="both"/>
        <w:rPr>
          <w:lang w:val="en-US"/>
        </w:rPr>
      </w:pPr>
      <w:r>
        <w:rPr>
          <w:lang w:val="en-US"/>
        </w:rPr>
        <w:t>No results yet</w:t>
      </w:r>
      <w:r w:rsidR="004E6156">
        <w:rPr>
          <w:lang w:val="en-US"/>
        </w:rPr>
        <w:t>.</w:t>
      </w:r>
    </w:p>
    <w:p w14:paraId="3B8F583B" w14:textId="2E31345A" w:rsidR="00E520A5" w:rsidRDefault="00E520A5" w:rsidP="003556D6">
      <w:pPr>
        <w:spacing w:line="259" w:lineRule="auto"/>
        <w:jc w:val="both"/>
        <w:rPr>
          <w:color w:val="C00000"/>
          <w:lang w:val="en-US"/>
        </w:rPr>
      </w:pPr>
      <w:r>
        <w:rPr>
          <w:color w:val="C00000"/>
          <w:lang w:val="en-US"/>
        </w:rPr>
        <w:br w:type="page"/>
      </w:r>
    </w:p>
    <w:p w14:paraId="407F609B" w14:textId="78AC7270" w:rsidR="00B05C32" w:rsidRDefault="00B05C32" w:rsidP="003556D6">
      <w:pPr>
        <w:pStyle w:val="Titre1"/>
        <w:spacing w:after="240"/>
        <w:jc w:val="both"/>
        <w:rPr>
          <w:lang w:val="en-US"/>
        </w:rPr>
      </w:pPr>
      <w:bookmarkStart w:id="53" w:name="_Toc134719845"/>
      <w:r w:rsidRPr="00AC0234">
        <w:rPr>
          <w:lang w:val="en-US"/>
        </w:rPr>
        <w:lastRenderedPageBreak/>
        <w:t>Our personal exp</w:t>
      </w:r>
      <w:r>
        <w:rPr>
          <w:lang w:val="en-US"/>
        </w:rPr>
        <w:t>erience and work distribution</w:t>
      </w:r>
      <w:bookmarkEnd w:id="53"/>
    </w:p>
    <w:p w14:paraId="06F76E6F" w14:textId="51C7DBF6" w:rsidR="00462A9B" w:rsidRDefault="00B05C32" w:rsidP="003556D6">
      <w:pPr>
        <w:jc w:val="both"/>
        <w:rPr>
          <w:lang w:val="en-US"/>
        </w:rPr>
      </w:pPr>
      <w:r w:rsidRPr="00126222">
        <w:rPr>
          <w:lang w:val="en-US"/>
        </w:rPr>
        <w:t xml:space="preserve">Despite </w:t>
      </w:r>
      <w:r w:rsidR="00406DC2">
        <w:rPr>
          <w:lang w:val="en-US"/>
        </w:rPr>
        <w:t>numerous</w:t>
      </w:r>
      <w:r w:rsidRPr="00126222">
        <w:rPr>
          <w:lang w:val="en-US"/>
        </w:rPr>
        <w:t xml:space="preserve"> difficulties encountered o</w:t>
      </w:r>
      <w:r>
        <w:rPr>
          <w:lang w:val="en-US"/>
        </w:rPr>
        <w:t>n the code</w:t>
      </w:r>
      <w:r w:rsidR="00B8205F">
        <w:rPr>
          <w:lang w:val="en-US"/>
        </w:rPr>
        <w:t xml:space="preserve"> with a lot of issues for packages</w:t>
      </w:r>
      <w:r>
        <w:rPr>
          <w:lang w:val="en-US"/>
        </w:rPr>
        <w:t xml:space="preserve">, we both enjoyed the </w:t>
      </w:r>
      <w:r w:rsidR="00B111D2">
        <w:rPr>
          <w:lang w:val="en-US"/>
        </w:rPr>
        <w:t xml:space="preserve">project very much and found it particularly interesting. </w:t>
      </w:r>
      <w:r w:rsidR="00F9676B">
        <w:rPr>
          <w:lang w:val="en-US"/>
        </w:rPr>
        <w:t xml:space="preserve">Conservation biology is a field we </w:t>
      </w:r>
      <w:r w:rsidR="00F22BF5">
        <w:rPr>
          <w:lang w:val="en-US"/>
        </w:rPr>
        <w:t xml:space="preserve">were both very keen to work on and we </w:t>
      </w:r>
      <w:r w:rsidR="00923D2A">
        <w:rPr>
          <w:lang w:val="en-US"/>
        </w:rPr>
        <w:t xml:space="preserve">are still convinced </w:t>
      </w:r>
      <w:r w:rsidR="00DA2AE6">
        <w:rPr>
          <w:lang w:val="en-US"/>
        </w:rPr>
        <w:t>that SDM</w:t>
      </w:r>
      <w:r w:rsidR="00923D2A">
        <w:rPr>
          <w:lang w:val="en-US"/>
        </w:rPr>
        <w:t xml:space="preserve"> was a</w:t>
      </w:r>
      <w:r w:rsidR="00406DC2">
        <w:rPr>
          <w:lang w:val="en-US"/>
        </w:rPr>
        <w:t xml:space="preserve"> </w:t>
      </w:r>
      <w:r w:rsidR="002D2501">
        <w:rPr>
          <w:lang w:val="en-US"/>
        </w:rPr>
        <w:t xml:space="preserve">great </w:t>
      </w:r>
      <w:r w:rsidR="00923D2A">
        <w:rPr>
          <w:lang w:val="en-US"/>
        </w:rPr>
        <w:t>choice of subject</w:t>
      </w:r>
      <w:r w:rsidR="00406DC2">
        <w:rPr>
          <w:lang w:val="en-US"/>
        </w:rPr>
        <w:t xml:space="preserve">. </w:t>
      </w:r>
    </w:p>
    <w:p w14:paraId="04491C08" w14:textId="2176BCDF" w:rsidR="00462A9B" w:rsidRDefault="00C72CB1" w:rsidP="003556D6">
      <w:pPr>
        <w:jc w:val="both"/>
        <w:rPr>
          <w:lang w:val="en-US"/>
        </w:rPr>
      </w:pPr>
      <w:r>
        <w:rPr>
          <w:lang w:val="en-US"/>
        </w:rPr>
        <w:t xml:space="preserve">The </w:t>
      </w:r>
      <w:r w:rsidR="00423FA0">
        <w:rPr>
          <w:lang w:val="en-US"/>
        </w:rPr>
        <w:t>biggest</w:t>
      </w:r>
      <w:r>
        <w:rPr>
          <w:lang w:val="en-US"/>
        </w:rPr>
        <w:t xml:space="preserve"> regret</w:t>
      </w:r>
      <w:r w:rsidR="00481C24">
        <w:rPr>
          <w:lang w:val="en-US"/>
        </w:rPr>
        <w:t xml:space="preserve"> we have is for</w:t>
      </w:r>
      <w:r>
        <w:rPr>
          <w:lang w:val="en-US"/>
        </w:rPr>
        <w:t xml:space="preserve"> </w:t>
      </w:r>
      <w:r w:rsidR="00143317">
        <w:rPr>
          <w:lang w:val="en-US"/>
        </w:rPr>
        <w:t>math, which we have neglected because of the challenges encountered with coding</w:t>
      </w:r>
      <w:r w:rsidR="00CD4952">
        <w:rPr>
          <w:lang w:val="en-US"/>
        </w:rPr>
        <w:t xml:space="preserve">. </w:t>
      </w:r>
      <w:r w:rsidR="00D207C9">
        <w:rPr>
          <w:lang w:val="en-US"/>
        </w:rPr>
        <w:t>We would have</w:t>
      </w:r>
      <w:r w:rsidR="00CD4952">
        <w:rPr>
          <w:lang w:val="en-US"/>
        </w:rPr>
        <w:t xml:space="preserve"> wanted to explore more the theoretical aspects of SDM and random forest</w:t>
      </w:r>
      <w:r w:rsidR="00D207C9">
        <w:rPr>
          <w:lang w:val="en-US"/>
        </w:rPr>
        <w:t xml:space="preserve"> algorithm, and we are </w:t>
      </w:r>
      <w:r w:rsidR="00CE74E8">
        <w:rPr>
          <w:lang w:val="en-US"/>
        </w:rPr>
        <w:t xml:space="preserve">frustrated to have </w:t>
      </w:r>
      <w:r w:rsidR="00A45719">
        <w:rPr>
          <w:lang w:val="en-US"/>
        </w:rPr>
        <w:t xml:space="preserve">had </w:t>
      </w:r>
      <w:r w:rsidR="00CE74E8">
        <w:rPr>
          <w:lang w:val="en-US"/>
        </w:rPr>
        <w:t xml:space="preserve">no results to </w:t>
      </w:r>
      <w:r w:rsidR="00356816">
        <w:rPr>
          <w:lang w:val="en-US"/>
        </w:rPr>
        <w:t>perform</w:t>
      </w:r>
      <w:r w:rsidR="00CE74E8">
        <w:rPr>
          <w:lang w:val="en-US"/>
        </w:rPr>
        <w:t xml:space="preserve"> statistics on.</w:t>
      </w:r>
      <w:r w:rsidR="00D207C9">
        <w:rPr>
          <w:lang w:val="en-US"/>
        </w:rPr>
        <w:t xml:space="preserve"> </w:t>
      </w:r>
    </w:p>
    <w:p w14:paraId="3E78FCE0" w14:textId="3732CA54" w:rsidR="00B05C32" w:rsidRPr="00DE6CB9" w:rsidRDefault="00E572EC" w:rsidP="003556D6">
      <w:pPr>
        <w:jc w:val="both"/>
        <w:rPr>
          <w:lang w:val="en-US"/>
        </w:rPr>
      </w:pPr>
      <w:r>
        <w:rPr>
          <w:lang w:val="en-US"/>
        </w:rPr>
        <w:t>Other than that, we learned a lot</w:t>
      </w:r>
      <w:r w:rsidR="00442F96">
        <w:rPr>
          <w:lang w:val="en-US"/>
        </w:rPr>
        <w:t xml:space="preserve">. We learned that </w:t>
      </w:r>
      <w:r w:rsidR="007677D1">
        <w:rPr>
          <w:lang w:val="en-US"/>
        </w:rPr>
        <w:t xml:space="preserve">own-designed </w:t>
      </w:r>
      <w:r w:rsidR="00442F96">
        <w:rPr>
          <w:lang w:val="en-US"/>
        </w:rPr>
        <w:t>research</w:t>
      </w:r>
      <w:r w:rsidR="007677D1">
        <w:rPr>
          <w:lang w:val="en-US"/>
        </w:rPr>
        <w:t xml:space="preserve"> project</w:t>
      </w:r>
      <w:r w:rsidR="00442F96">
        <w:rPr>
          <w:lang w:val="en-US"/>
        </w:rPr>
        <w:t xml:space="preserve"> </w:t>
      </w:r>
      <w:r w:rsidR="003C0E65">
        <w:rPr>
          <w:lang w:val="en-US"/>
        </w:rPr>
        <w:t xml:space="preserve">must </w:t>
      </w:r>
      <w:r w:rsidR="00634C62">
        <w:rPr>
          <w:lang w:val="en-US"/>
        </w:rPr>
        <w:t xml:space="preserve">have a clear frame and </w:t>
      </w:r>
      <w:r w:rsidR="00B80BAC">
        <w:rPr>
          <w:lang w:val="en-US"/>
        </w:rPr>
        <w:t>brings its share of surprise</w:t>
      </w:r>
      <w:r w:rsidR="007677D1">
        <w:rPr>
          <w:lang w:val="en-US"/>
        </w:rPr>
        <w:t>s</w:t>
      </w:r>
      <w:r w:rsidR="00B80BAC">
        <w:rPr>
          <w:lang w:val="en-US"/>
        </w:rPr>
        <w:t xml:space="preserve">: we </w:t>
      </w:r>
      <w:r w:rsidR="00A62C5F">
        <w:rPr>
          <w:lang w:val="en-US"/>
        </w:rPr>
        <w:t>felt our way along</w:t>
      </w:r>
      <w:r w:rsidR="00634C62">
        <w:rPr>
          <w:lang w:val="en-US"/>
        </w:rPr>
        <w:t xml:space="preserve">, </w:t>
      </w:r>
      <w:r w:rsidR="00B53A44">
        <w:rPr>
          <w:lang w:val="en-US"/>
        </w:rPr>
        <w:t xml:space="preserve">and discovered </w:t>
      </w:r>
      <w:r w:rsidR="00B06B3C">
        <w:rPr>
          <w:lang w:val="en-US"/>
        </w:rPr>
        <w:t>fields</w:t>
      </w:r>
      <w:r w:rsidR="00145C22">
        <w:rPr>
          <w:lang w:val="en-US"/>
        </w:rPr>
        <w:t xml:space="preserve"> and questions</w:t>
      </w:r>
      <w:r w:rsidR="00B06B3C">
        <w:rPr>
          <w:lang w:val="en-US"/>
        </w:rPr>
        <w:t xml:space="preserve"> that we were not expecting</w:t>
      </w:r>
      <w:r w:rsidR="00BB220F">
        <w:rPr>
          <w:lang w:val="en-US"/>
        </w:rPr>
        <w:t xml:space="preserve"> at first (</w:t>
      </w:r>
      <w:r w:rsidR="00025123">
        <w:rPr>
          <w:lang w:val="en-US"/>
        </w:rPr>
        <w:t xml:space="preserve">dealing with spatial data, </w:t>
      </w:r>
      <w:r w:rsidR="001C4625">
        <w:rPr>
          <w:lang w:val="en-US"/>
        </w:rPr>
        <w:t xml:space="preserve">new algorithms, </w:t>
      </w:r>
      <w:r w:rsidR="00AC206C">
        <w:rPr>
          <w:lang w:val="en-US"/>
        </w:rPr>
        <w:t xml:space="preserve">new statistical tests, </w:t>
      </w:r>
      <w:r w:rsidR="007047DB">
        <w:rPr>
          <w:lang w:val="en-US"/>
        </w:rPr>
        <w:t>…</w:t>
      </w:r>
      <w:r w:rsidR="00E2127D">
        <w:rPr>
          <w:lang w:val="en-US"/>
        </w:rPr>
        <w:t>).</w:t>
      </w:r>
      <w:r w:rsidR="00C37AC6">
        <w:rPr>
          <w:lang w:val="en-US"/>
        </w:rPr>
        <w:t xml:space="preserve"> Tidjani has been</w:t>
      </w:r>
      <w:r w:rsidR="00462A9B">
        <w:rPr>
          <w:lang w:val="en-US"/>
        </w:rPr>
        <w:t xml:space="preserve"> especially</w:t>
      </w:r>
      <w:r w:rsidR="00C37AC6">
        <w:rPr>
          <w:lang w:val="en-US"/>
        </w:rPr>
        <w:t xml:space="preserve"> </w:t>
      </w:r>
      <w:r w:rsidR="00923154">
        <w:rPr>
          <w:lang w:val="en-US"/>
        </w:rPr>
        <w:t xml:space="preserve">amazed </w:t>
      </w:r>
      <w:r w:rsidR="00C37AC6">
        <w:rPr>
          <w:lang w:val="en-US"/>
        </w:rPr>
        <w:t>by the</w:t>
      </w:r>
      <w:r w:rsidR="00FB1018">
        <w:rPr>
          <w:lang w:val="en-US"/>
        </w:rPr>
        <w:t xml:space="preserve"> diversity of</w:t>
      </w:r>
      <w:r w:rsidR="00C37AC6">
        <w:rPr>
          <w:lang w:val="en-US"/>
        </w:rPr>
        <w:t xml:space="preserve"> </w:t>
      </w:r>
      <w:r w:rsidR="005C1EF1">
        <w:rPr>
          <w:lang w:val="en-US"/>
        </w:rPr>
        <w:t>models we can use to describe purely biological data.</w:t>
      </w:r>
      <w:r w:rsidR="00C37AC6">
        <w:rPr>
          <w:lang w:val="en-US"/>
        </w:rPr>
        <w:t xml:space="preserve"> </w:t>
      </w:r>
      <w:r w:rsidR="008B5F30">
        <w:rPr>
          <w:lang w:val="en-US"/>
        </w:rPr>
        <w:t>We</w:t>
      </w:r>
      <w:r w:rsidR="00947180">
        <w:rPr>
          <w:lang w:val="en-US"/>
        </w:rPr>
        <w:t xml:space="preserve"> both </w:t>
      </w:r>
      <w:r w:rsidR="006046F4">
        <w:rPr>
          <w:lang w:val="en-US"/>
        </w:rPr>
        <w:t>bec</w:t>
      </w:r>
      <w:r w:rsidR="00063379">
        <w:rPr>
          <w:lang w:val="en-US"/>
        </w:rPr>
        <w:t>a</w:t>
      </w:r>
      <w:r w:rsidR="006046F4">
        <w:rPr>
          <w:lang w:val="en-US"/>
        </w:rPr>
        <w:t>me truly aware that</w:t>
      </w:r>
      <w:r w:rsidR="00947180">
        <w:rPr>
          <w:lang w:val="en-US"/>
        </w:rPr>
        <w:t xml:space="preserve"> creativity, </w:t>
      </w:r>
      <w:r w:rsidR="00E3316B">
        <w:rPr>
          <w:lang w:val="en-US"/>
        </w:rPr>
        <w:t>join</w:t>
      </w:r>
      <w:r w:rsidR="007A7041">
        <w:rPr>
          <w:lang w:val="en-US"/>
        </w:rPr>
        <w:t>ed</w:t>
      </w:r>
      <w:r w:rsidR="00E3316B">
        <w:rPr>
          <w:lang w:val="en-US"/>
        </w:rPr>
        <w:t xml:space="preserve"> efforts and </w:t>
      </w:r>
      <w:r w:rsidR="007619B1">
        <w:rPr>
          <w:lang w:val="en-US"/>
        </w:rPr>
        <w:t>being receptive to each other are important quality in rese</w:t>
      </w:r>
      <w:r w:rsidR="006046F4">
        <w:rPr>
          <w:lang w:val="en-US"/>
        </w:rPr>
        <w:t>arch.</w:t>
      </w:r>
      <w:r w:rsidR="008B5F30">
        <w:rPr>
          <w:lang w:val="en-US"/>
        </w:rPr>
        <w:t xml:space="preserve"> </w:t>
      </w:r>
      <w:r w:rsidR="00D831D2">
        <w:rPr>
          <w:lang w:val="en-US"/>
        </w:rPr>
        <w:t xml:space="preserve">Knowing where to </w:t>
      </w:r>
      <w:r w:rsidR="00DB61F3">
        <w:rPr>
          <w:lang w:val="en-US"/>
        </w:rPr>
        <w:t>seek for</w:t>
      </w:r>
      <w:r w:rsidR="00D831D2">
        <w:rPr>
          <w:lang w:val="en-US"/>
        </w:rPr>
        <w:t xml:space="preserve"> help when necessary is </w:t>
      </w:r>
      <w:r w:rsidR="007A7041">
        <w:rPr>
          <w:lang w:val="en-US"/>
        </w:rPr>
        <w:t>also</w:t>
      </w:r>
      <w:r w:rsidR="00F56B07">
        <w:rPr>
          <w:lang w:val="en-US"/>
        </w:rPr>
        <w:t xml:space="preserve"> important</w:t>
      </w:r>
      <w:r w:rsidR="00D831D2">
        <w:rPr>
          <w:lang w:val="en-US"/>
        </w:rPr>
        <w:t xml:space="preserve">. </w:t>
      </w:r>
      <w:r w:rsidR="008B5F30">
        <w:rPr>
          <w:lang w:val="en-US"/>
        </w:rPr>
        <w:t xml:space="preserve">Time management is something we </w:t>
      </w:r>
      <w:r w:rsidR="00336E9C">
        <w:rPr>
          <w:lang w:val="en-US"/>
        </w:rPr>
        <w:t xml:space="preserve">found </w:t>
      </w:r>
      <w:r w:rsidR="00372C89">
        <w:rPr>
          <w:lang w:val="en-US"/>
        </w:rPr>
        <w:t>challenging</w:t>
      </w:r>
      <w:r w:rsidR="007A7041">
        <w:rPr>
          <w:lang w:val="en-US"/>
        </w:rPr>
        <w:t xml:space="preserve"> </w:t>
      </w:r>
      <w:r w:rsidR="002F37A7">
        <w:rPr>
          <w:lang w:val="en-US"/>
        </w:rPr>
        <w:t>–</w:t>
      </w:r>
      <w:r w:rsidR="00A06A91">
        <w:rPr>
          <w:lang w:val="en-US"/>
        </w:rPr>
        <w:t xml:space="preserve"> </w:t>
      </w:r>
      <w:r w:rsidR="00607A5C">
        <w:rPr>
          <w:lang w:val="en-US"/>
        </w:rPr>
        <w:t>area</w:t>
      </w:r>
      <w:r w:rsidR="00A06A91">
        <w:rPr>
          <w:lang w:val="en-US"/>
        </w:rPr>
        <w:t>s</w:t>
      </w:r>
      <w:r w:rsidR="00607A5C">
        <w:rPr>
          <w:lang w:val="en-US"/>
        </w:rPr>
        <w:t xml:space="preserve"> of improvement</w:t>
      </w:r>
      <w:r w:rsidR="002E230E">
        <w:rPr>
          <w:lang w:val="en-US"/>
        </w:rPr>
        <w:t xml:space="preserve"> </w:t>
      </w:r>
      <w:r w:rsidR="00607A5C">
        <w:rPr>
          <w:lang w:val="en-US"/>
        </w:rPr>
        <w:t xml:space="preserve">would be </w:t>
      </w:r>
      <w:r w:rsidR="00A06A91">
        <w:rPr>
          <w:lang w:val="en-US"/>
        </w:rPr>
        <w:t>on</w:t>
      </w:r>
      <w:r w:rsidR="00525457">
        <w:rPr>
          <w:lang w:val="en-US"/>
        </w:rPr>
        <w:t xml:space="preserve"> refer</w:t>
      </w:r>
      <w:r w:rsidR="00A06A91">
        <w:rPr>
          <w:lang w:val="en-US"/>
        </w:rPr>
        <w:t>ring</w:t>
      </w:r>
      <w:r w:rsidR="00525457">
        <w:rPr>
          <w:lang w:val="en-US"/>
        </w:rPr>
        <w:t xml:space="preserve"> more to the Gantt Chart</w:t>
      </w:r>
      <w:r w:rsidR="002F37A7">
        <w:rPr>
          <w:lang w:val="en-US"/>
        </w:rPr>
        <w:t xml:space="preserve"> all along the project</w:t>
      </w:r>
      <w:r w:rsidR="00FC4B6C">
        <w:rPr>
          <w:lang w:val="en-US"/>
        </w:rPr>
        <w:t xml:space="preserve"> and </w:t>
      </w:r>
      <w:r w:rsidR="00A06A91">
        <w:rPr>
          <w:lang w:val="en-US"/>
        </w:rPr>
        <w:t>on</w:t>
      </w:r>
      <w:r w:rsidR="00FC4B6C">
        <w:rPr>
          <w:lang w:val="en-US"/>
        </w:rPr>
        <w:t xml:space="preserve"> be</w:t>
      </w:r>
      <w:r w:rsidR="00A06A91">
        <w:rPr>
          <w:lang w:val="en-US"/>
        </w:rPr>
        <w:t>ing</w:t>
      </w:r>
      <w:r w:rsidR="00FC4B6C">
        <w:rPr>
          <w:lang w:val="en-US"/>
        </w:rPr>
        <w:t xml:space="preserve"> able to </w:t>
      </w:r>
      <w:r w:rsidR="006B7214">
        <w:rPr>
          <w:lang w:val="en-US"/>
        </w:rPr>
        <w:t>say ‘stop’ when needs be, especially when facing coding issues</w:t>
      </w:r>
      <w:r w:rsidR="00BD3310">
        <w:rPr>
          <w:lang w:val="en-US"/>
        </w:rPr>
        <w:t>.</w:t>
      </w:r>
      <w:r w:rsidR="002E230E">
        <w:rPr>
          <w:lang w:val="en-US"/>
        </w:rPr>
        <w:t xml:space="preserve"> </w:t>
      </w:r>
      <w:r w:rsidR="009B0A11">
        <w:rPr>
          <w:lang w:val="en-US"/>
        </w:rPr>
        <w:t>We both</w:t>
      </w:r>
      <w:r w:rsidR="005B6342">
        <w:rPr>
          <w:lang w:val="en-US"/>
        </w:rPr>
        <w:t xml:space="preserve"> fully realized that</w:t>
      </w:r>
      <w:r w:rsidR="00231B95">
        <w:rPr>
          <w:lang w:val="en-US"/>
        </w:rPr>
        <w:t xml:space="preserve"> r</w:t>
      </w:r>
      <w:r w:rsidR="001913E6">
        <w:rPr>
          <w:lang w:val="en-US"/>
        </w:rPr>
        <w:t xml:space="preserve">esearch never </w:t>
      </w:r>
      <w:r w:rsidR="001C4625">
        <w:rPr>
          <w:lang w:val="en-US"/>
        </w:rPr>
        <w:t>ends,</w:t>
      </w:r>
      <w:r w:rsidR="001913E6">
        <w:rPr>
          <w:lang w:val="en-US"/>
        </w:rPr>
        <w:t xml:space="preserve"> and each step open</w:t>
      </w:r>
      <w:r w:rsidR="00DE6CB9">
        <w:rPr>
          <w:lang w:val="en-US"/>
        </w:rPr>
        <w:t>s</w:t>
      </w:r>
      <w:r w:rsidR="001913E6">
        <w:rPr>
          <w:lang w:val="en-US"/>
        </w:rPr>
        <w:t xml:space="preserve"> the door to a new start</w:t>
      </w:r>
      <w:r w:rsidR="00AF637D">
        <w:rPr>
          <w:lang w:val="en-US"/>
        </w:rPr>
        <w:t>ing</w:t>
      </w:r>
      <w:r w:rsidR="001913E6">
        <w:rPr>
          <w:lang w:val="en-US"/>
        </w:rPr>
        <w:t xml:space="preserve"> point.</w:t>
      </w:r>
    </w:p>
    <w:p w14:paraId="4289E562" w14:textId="5CF61D33" w:rsidR="00B05C32" w:rsidRPr="00F67690" w:rsidRDefault="00F67690" w:rsidP="003556D6">
      <w:pPr>
        <w:jc w:val="both"/>
        <w:rPr>
          <w:lang w:val="en-US"/>
        </w:rPr>
      </w:pPr>
      <w:r w:rsidRPr="00F67690">
        <w:rPr>
          <w:lang w:val="en-US"/>
        </w:rPr>
        <w:t>To</w:t>
      </w:r>
      <w:r>
        <w:rPr>
          <w:lang w:val="en-US"/>
        </w:rPr>
        <w:t xml:space="preserve"> summarize,</w:t>
      </w:r>
      <w:r w:rsidR="00B05C32" w:rsidRPr="00F67690">
        <w:rPr>
          <w:lang w:val="en-US"/>
        </w:rPr>
        <w:t xml:space="preserve"> our personal experience </w:t>
      </w:r>
      <w:r w:rsidR="005B6342">
        <w:rPr>
          <w:lang w:val="en-US"/>
        </w:rPr>
        <w:t xml:space="preserve">can be </w:t>
      </w:r>
      <w:r>
        <w:rPr>
          <w:lang w:val="en-US"/>
        </w:rPr>
        <w:t xml:space="preserve">described by these </w:t>
      </w:r>
      <w:r w:rsidR="00B05C32" w:rsidRPr="00F67690">
        <w:rPr>
          <w:lang w:val="en-US"/>
        </w:rPr>
        <w:t xml:space="preserve">two African proverbs: </w:t>
      </w:r>
      <w:r w:rsidR="00B05C32" w:rsidRPr="002F4A87">
        <w:rPr>
          <w:rStyle w:val="CitationCar"/>
          <w:lang w:val="en-US"/>
        </w:rPr>
        <w:t>« La connaissance est comme un baobab, personne ne peut l’enlacer complètement »</w:t>
      </w:r>
      <w:r w:rsidR="00B05C32" w:rsidRPr="00F67690">
        <w:rPr>
          <w:lang w:val="en-US"/>
        </w:rPr>
        <w:t xml:space="preserve"> to refer to the research experience</w:t>
      </w:r>
      <w:r w:rsidR="0005060F">
        <w:rPr>
          <w:lang w:val="en-US"/>
        </w:rPr>
        <w:t>;</w:t>
      </w:r>
      <w:r w:rsidR="00B05C32" w:rsidRPr="00F67690">
        <w:rPr>
          <w:lang w:val="en-US"/>
        </w:rPr>
        <w:t xml:space="preserve"> </w:t>
      </w:r>
      <w:r w:rsidR="00B05C32" w:rsidRPr="005546F8">
        <w:rPr>
          <w:rStyle w:val="CitationCar"/>
          <w:lang w:val="en-US"/>
        </w:rPr>
        <w:t>«</w:t>
      </w:r>
      <w:r w:rsidR="002F4A87" w:rsidRPr="005546F8">
        <w:rPr>
          <w:rStyle w:val="CitationCar"/>
          <w:lang w:val="en-US"/>
        </w:rPr>
        <w:t xml:space="preserve"> </w:t>
      </w:r>
      <w:r w:rsidR="00B05C32" w:rsidRPr="005546F8">
        <w:rPr>
          <w:rStyle w:val="CitationCar"/>
          <w:lang w:val="en-US"/>
        </w:rPr>
        <w:t>On ne peut traverser la rivière avec une seule main »</w:t>
      </w:r>
      <w:r w:rsidR="00B05C32" w:rsidRPr="00F67690">
        <w:rPr>
          <w:lang w:val="en-US"/>
        </w:rPr>
        <w:t xml:space="preserve"> to refer to </w:t>
      </w:r>
      <w:r w:rsidR="00D831D2" w:rsidRPr="00F67690">
        <w:rPr>
          <w:lang w:val="en-US"/>
        </w:rPr>
        <w:t>teamwork</w:t>
      </w:r>
      <w:r w:rsidR="00D831D2">
        <w:rPr>
          <w:lang w:val="en-US"/>
        </w:rPr>
        <w:t xml:space="preserve"> and the necessity for </w:t>
      </w:r>
      <w:r w:rsidR="0074499E">
        <w:rPr>
          <w:lang w:val="en-US"/>
        </w:rPr>
        <w:t>questions and seeking help from others</w:t>
      </w:r>
      <w:r w:rsidR="00B05C32" w:rsidRPr="00F67690">
        <w:rPr>
          <w:lang w:val="en-US"/>
        </w:rPr>
        <w:t>.</w:t>
      </w:r>
    </w:p>
    <w:p w14:paraId="3F31A96F" w14:textId="77777777" w:rsidR="00B05C32" w:rsidRPr="00F67690" w:rsidRDefault="00B05C32" w:rsidP="003556D6">
      <w:pPr>
        <w:jc w:val="both"/>
        <w:rPr>
          <w:lang w:val="en-US"/>
        </w:rPr>
      </w:pPr>
    </w:p>
    <w:p w14:paraId="6F3DD014" w14:textId="77777777" w:rsidR="00B05C32" w:rsidRDefault="00B05C32" w:rsidP="003556D6">
      <w:pPr>
        <w:jc w:val="both"/>
        <w:rPr>
          <w:lang w:val="en-US"/>
        </w:rPr>
      </w:pPr>
      <w:r>
        <w:rPr>
          <w:lang w:val="en-US"/>
        </w:rPr>
        <w:t xml:space="preserve">Work distribution was approximately 50/50 between each student. </w:t>
      </w:r>
    </w:p>
    <w:p w14:paraId="3263E2D8" w14:textId="2B08990A" w:rsidR="000F208A" w:rsidRDefault="00B05C32" w:rsidP="003556D6">
      <w:pPr>
        <w:jc w:val="both"/>
        <w:rPr>
          <w:lang w:val="en-US"/>
        </w:rPr>
      </w:pPr>
      <w:r>
        <w:rPr>
          <w:lang w:val="en-US"/>
        </w:rPr>
        <w:t xml:space="preserve">Tidjani has worked on ecological niche theory and on the studies of the </w:t>
      </w:r>
      <w:r w:rsidR="00A937BB">
        <w:rPr>
          <w:lang w:val="en-US"/>
        </w:rPr>
        <w:t xml:space="preserve">red-bellied </w:t>
      </w:r>
      <w:r>
        <w:rPr>
          <w:lang w:val="en-US"/>
        </w:rPr>
        <w:t>monkey in the region of interest, in order to figure out the relevant biological features of the species for SDM. He has then worked in R, finishing the preparation of the datasets, and worked on model fitting by performing GLM on the datasets. He has succeeded to make progress with the code whe</w:t>
      </w:r>
      <w:r w:rsidR="003721CC">
        <w:rPr>
          <w:lang w:val="en-US"/>
        </w:rPr>
        <w:t>re</w:t>
      </w:r>
      <w:r>
        <w:rPr>
          <w:lang w:val="en-US"/>
        </w:rPr>
        <w:t xml:space="preserve"> Anaïs got stuck.</w:t>
      </w:r>
    </w:p>
    <w:p w14:paraId="52D83F1B" w14:textId="56D95FD1" w:rsidR="00D91DB4" w:rsidRDefault="0000377A" w:rsidP="003556D6">
      <w:pPr>
        <w:jc w:val="both"/>
        <w:rPr>
          <w:lang w:val="en-US"/>
        </w:rPr>
      </w:pPr>
      <w:r>
        <w:rPr>
          <w:lang w:val="en-US"/>
        </w:rPr>
        <w:t>Anaïs has worked on the conceptualization part of SDM, reviewing the different models and algorithms used for SDM and their differences, in order to figure out which model and algorithm we would be using on our case study. She then worked on the collection of the data from GBIF, WorldClim and ESA. She has done some of the preparation and data cleaning, and she struggled with spatial packages in R, without success.</w:t>
      </w:r>
    </w:p>
    <w:p w14:paraId="0B9C8763" w14:textId="77777777" w:rsidR="00B111D2" w:rsidRDefault="00B111D2" w:rsidP="003556D6">
      <w:pPr>
        <w:jc w:val="both"/>
        <w:rPr>
          <w:lang w:val="en-US"/>
        </w:rPr>
      </w:pPr>
    </w:p>
    <w:p w14:paraId="6C95A75D" w14:textId="77777777" w:rsidR="0090130B" w:rsidRDefault="0090130B" w:rsidP="003556D6">
      <w:pPr>
        <w:spacing w:line="259" w:lineRule="auto"/>
        <w:jc w:val="both"/>
        <w:rPr>
          <w:rFonts w:asciiTheme="majorHAnsi" w:eastAsiaTheme="majorEastAsia" w:hAnsiTheme="majorHAnsi" w:cstheme="majorBidi"/>
          <w:color w:val="2F5496" w:themeColor="accent1" w:themeShade="BF"/>
          <w:sz w:val="32"/>
          <w:szCs w:val="32"/>
          <w:lang w:val="en-US"/>
        </w:rPr>
      </w:pPr>
      <w:r>
        <w:rPr>
          <w:lang w:val="en-US"/>
        </w:rPr>
        <w:br w:type="page"/>
      </w:r>
    </w:p>
    <w:p w14:paraId="573406EB" w14:textId="4C2CC530" w:rsidR="007705A8" w:rsidRDefault="007705A8" w:rsidP="000F208A">
      <w:pPr>
        <w:pStyle w:val="Titre1"/>
        <w:spacing w:after="240"/>
        <w:rPr>
          <w:lang w:val="en-US"/>
        </w:rPr>
      </w:pPr>
      <w:bookmarkStart w:id="54" w:name="_Toc134719846"/>
      <w:r>
        <w:rPr>
          <w:lang w:val="en-US"/>
        </w:rPr>
        <w:lastRenderedPageBreak/>
        <w:t>Acknowledgements</w:t>
      </w:r>
      <w:bookmarkEnd w:id="54"/>
    </w:p>
    <w:p w14:paraId="2F5BF2EB" w14:textId="2CA792C7" w:rsidR="007705A8" w:rsidRPr="007705A8" w:rsidRDefault="007705A8" w:rsidP="0011730B">
      <w:pPr>
        <w:jc w:val="both"/>
        <w:rPr>
          <w:lang w:val="en-US"/>
        </w:rPr>
      </w:pPr>
      <w:r w:rsidRPr="007705A8">
        <w:rPr>
          <w:lang w:val="en-US"/>
        </w:rPr>
        <w:t>We</w:t>
      </w:r>
      <w:r>
        <w:rPr>
          <w:lang w:val="en-US"/>
        </w:rPr>
        <w:t xml:space="preserve"> </w:t>
      </w:r>
      <w:r w:rsidR="001B6196">
        <w:rPr>
          <w:lang w:val="en-US"/>
        </w:rPr>
        <w:t xml:space="preserve">first want to thank Didier </w:t>
      </w:r>
      <w:r w:rsidR="004E7713">
        <w:rPr>
          <w:lang w:val="en-US"/>
        </w:rPr>
        <w:t>FORCIOLI</w:t>
      </w:r>
      <w:r w:rsidR="001B6196">
        <w:rPr>
          <w:lang w:val="en-US"/>
        </w:rPr>
        <w:t>, our teacher in population and evolutionary genetics</w:t>
      </w:r>
      <w:r w:rsidR="004E7713">
        <w:rPr>
          <w:lang w:val="en-US"/>
        </w:rPr>
        <w:t>,</w:t>
      </w:r>
      <w:r w:rsidR="001B6196">
        <w:rPr>
          <w:lang w:val="en-US"/>
        </w:rPr>
        <w:t xml:space="preserve"> for giving us the idea of Spatial Distribution Modeling. </w:t>
      </w:r>
      <w:r w:rsidR="004E7713">
        <w:rPr>
          <w:lang w:val="en-US"/>
        </w:rPr>
        <w:t>We also want to thank the three teachers who supervised us all along the project, Franck DELAUNAY, Christophe BECAVIN, Simon GIREL</w:t>
      </w:r>
      <w:r w:rsidR="00751AF4">
        <w:rPr>
          <w:lang w:val="en-US"/>
        </w:rPr>
        <w:t>, w</w:t>
      </w:r>
      <w:r w:rsidR="00B65160">
        <w:rPr>
          <w:lang w:val="en-US"/>
        </w:rPr>
        <w:t xml:space="preserve">ith whom we had pleasure to talk </w:t>
      </w:r>
      <w:r w:rsidR="00B73829">
        <w:rPr>
          <w:lang w:val="en-US"/>
        </w:rPr>
        <w:t>over the project</w:t>
      </w:r>
      <w:r w:rsidR="009E661D">
        <w:rPr>
          <w:lang w:val="en-US"/>
        </w:rPr>
        <w:t xml:space="preserve"> and</w:t>
      </w:r>
      <w:r w:rsidR="00B73829">
        <w:rPr>
          <w:lang w:val="en-US"/>
        </w:rPr>
        <w:t xml:space="preserve"> exchange ideas</w:t>
      </w:r>
      <w:r w:rsidR="009E661D">
        <w:rPr>
          <w:lang w:val="en-US"/>
        </w:rPr>
        <w:t xml:space="preserve">. They were there for us whenever needed. </w:t>
      </w:r>
      <w:r w:rsidR="003C4485">
        <w:rPr>
          <w:lang w:val="en-US"/>
        </w:rPr>
        <w:t>Finally</w:t>
      </w:r>
      <w:r w:rsidR="00B51A55">
        <w:rPr>
          <w:lang w:val="en-US"/>
        </w:rPr>
        <w:t>,</w:t>
      </w:r>
      <w:r w:rsidR="003C4485">
        <w:rPr>
          <w:lang w:val="en-US"/>
        </w:rPr>
        <w:t xml:space="preserve"> we want to thank all the scientific community who publishes in open source, and especially</w:t>
      </w:r>
      <w:r w:rsidR="00241AE5">
        <w:rPr>
          <w:lang w:val="en-US"/>
        </w:rPr>
        <w:t xml:space="preserve"> the researchers in Togo, Benin and Nigeria who provided us with </w:t>
      </w:r>
      <w:r w:rsidR="00290115">
        <w:rPr>
          <w:lang w:val="en-US"/>
        </w:rPr>
        <w:t>field</w:t>
      </w:r>
      <w:r w:rsidR="00241AE5">
        <w:rPr>
          <w:lang w:val="en-US"/>
        </w:rPr>
        <w:t xml:space="preserve"> data,</w:t>
      </w:r>
      <w:r w:rsidR="003C4485">
        <w:rPr>
          <w:lang w:val="en-US"/>
        </w:rPr>
        <w:t xml:space="preserve"> Damaris </w:t>
      </w:r>
      <w:r w:rsidR="00E4189F">
        <w:rPr>
          <w:lang w:val="en-US"/>
        </w:rPr>
        <w:t>ZURELL</w:t>
      </w:r>
      <w:r w:rsidR="003C4485">
        <w:rPr>
          <w:lang w:val="en-US"/>
        </w:rPr>
        <w:t xml:space="preserve"> for her incredible tutorial on SDM</w:t>
      </w:r>
      <w:r w:rsidR="00B51A55">
        <w:rPr>
          <w:lang w:val="en-US"/>
        </w:rPr>
        <w:t xml:space="preserve"> a</w:t>
      </w:r>
      <w:r w:rsidR="004D658A">
        <w:rPr>
          <w:lang w:val="en-US"/>
        </w:rPr>
        <w:t>s well as all the people who contributed to R documentation</w:t>
      </w:r>
      <w:r w:rsidR="006C2C38">
        <w:rPr>
          <w:lang w:val="en-US"/>
        </w:rPr>
        <w:t xml:space="preserve"> on the subject</w:t>
      </w:r>
      <w:r w:rsidR="004D658A">
        <w:rPr>
          <w:lang w:val="en-US"/>
        </w:rPr>
        <w:t xml:space="preserve">. </w:t>
      </w:r>
      <w:r w:rsidR="00846D8B">
        <w:rPr>
          <w:lang w:val="en-US"/>
        </w:rPr>
        <w:t xml:space="preserve">We also thank </w:t>
      </w:r>
      <w:r w:rsidR="00B35027">
        <w:rPr>
          <w:lang w:val="en-US"/>
        </w:rPr>
        <w:t xml:space="preserve">Kilian WEINBERGER whose videos on statistics and machine learning helped us understand </w:t>
      </w:r>
      <w:r w:rsidR="00290115">
        <w:rPr>
          <w:lang w:val="en-US"/>
        </w:rPr>
        <w:t xml:space="preserve">the mathematical concept of </w:t>
      </w:r>
      <w:r w:rsidR="0071554A">
        <w:rPr>
          <w:lang w:val="en-US"/>
        </w:rPr>
        <w:t>generalized linear models and random forests.</w:t>
      </w:r>
    </w:p>
    <w:p w14:paraId="39BBBD05" w14:textId="77777777" w:rsidR="007705A8" w:rsidRPr="007705A8" w:rsidRDefault="007705A8" w:rsidP="007705A8">
      <w:pPr>
        <w:rPr>
          <w:lang w:val="en-US"/>
        </w:rPr>
      </w:pPr>
    </w:p>
    <w:p w14:paraId="485AE396" w14:textId="77777777" w:rsidR="0090130B" w:rsidRPr="005546F8" w:rsidRDefault="0090130B">
      <w:pPr>
        <w:spacing w:line="259" w:lineRule="auto"/>
        <w:rPr>
          <w:rFonts w:asciiTheme="majorHAnsi" w:eastAsiaTheme="majorEastAsia" w:hAnsiTheme="majorHAnsi" w:cstheme="majorBidi"/>
          <w:color w:val="2F5496" w:themeColor="accent1" w:themeShade="BF"/>
          <w:sz w:val="32"/>
          <w:szCs w:val="32"/>
          <w:lang w:val="en-US"/>
        </w:rPr>
      </w:pPr>
      <w:r w:rsidRPr="005546F8">
        <w:rPr>
          <w:lang w:val="en-US"/>
        </w:rPr>
        <w:br w:type="page"/>
      </w:r>
    </w:p>
    <w:p w14:paraId="44DA5386" w14:textId="1823C19E" w:rsidR="00FF64A5" w:rsidRPr="00D679D9" w:rsidRDefault="00FF64A5" w:rsidP="00290115">
      <w:pPr>
        <w:pStyle w:val="Titre1"/>
        <w:spacing w:after="240"/>
      </w:pPr>
      <w:bookmarkStart w:id="55" w:name="_Toc134719847"/>
      <w:r w:rsidRPr="00D679D9">
        <w:lastRenderedPageBreak/>
        <w:t>Bibliograph</w:t>
      </w:r>
      <w:r w:rsidR="005B5200" w:rsidRPr="00D679D9">
        <w:t>y</w:t>
      </w:r>
      <w:r w:rsidR="00D07824">
        <w:t xml:space="preserve"> (15 max)</w:t>
      </w:r>
      <w:bookmarkEnd w:id="55"/>
    </w:p>
    <w:p w14:paraId="364C8EC0" w14:textId="747C4897" w:rsidR="00426C89" w:rsidRDefault="00426C89" w:rsidP="00426C89">
      <w:pPr>
        <w:spacing w:line="480" w:lineRule="auto"/>
        <w:ind w:hanging="480"/>
      </w:pPr>
      <w:bookmarkStart w:id="56" w:name="Biblio1"/>
      <w:r>
        <w:t>[1]</w:t>
      </w:r>
      <w:bookmarkEnd w:id="56"/>
      <w:r>
        <w:t xml:space="preserve"> Purvis, A., Jones, K. E., &amp; Mace, G. M. (2000). </w:t>
      </w:r>
      <w:r w:rsidRPr="00426C89">
        <w:t xml:space="preserve">Extinction. </w:t>
      </w:r>
      <w:r w:rsidRPr="00426C89">
        <w:rPr>
          <w:i/>
          <w:iCs/>
        </w:rPr>
        <w:t>BioEssays</w:t>
      </w:r>
      <w:r w:rsidRPr="00426C89">
        <w:t xml:space="preserve">, </w:t>
      </w:r>
      <w:r w:rsidRPr="00426C89">
        <w:rPr>
          <w:i/>
          <w:iCs/>
        </w:rPr>
        <w:t>22</w:t>
      </w:r>
      <w:r w:rsidRPr="00426C89">
        <w:t xml:space="preserve">(12), 1123–1133. </w:t>
      </w:r>
      <w:hyperlink r:id="rId64" w:history="1">
        <w:r w:rsidRPr="00426C89">
          <w:rPr>
            <w:rStyle w:val="Lienhypertexte"/>
          </w:rPr>
          <w:t>https://doi.org/10.1002/1521-1878(200012)22:12&lt;1123::AID-BIES10&gt;3.0.CO;2-C</w:t>
        </w:r>
      </w:hyperlink>
    </w:p>
    <w:p w14:paraId="20783E87" w14:textId="7E67EFAD" w:rsidR="008E0BD9" w:rsidRPr="00426C89" w:rsidRDefault="008E0BD9" w:rsidP="008E0BD9">
      <w:pPr>
        <w:spacing w:line="480" w:lineRule="auto"/>
        <w:ind w:hanging="480"/>
      </w:pPr>
      <w:bookmarkStart w:id="57" w:name="Biblio2"/>
      <w:r>
        <w:rPr>
          <w:lang w:val="en-US"/>
        </w:rPr>
        <w:t>[2]</w:t>
      </w:r>
      <w:bookmarkEnd w:id="57"/>
      <w:r>
        <w:rPr>
          <w:lang w:val="en-US"/>
        </w:rPr>
        <w:t xml:space="preserve"> </w:t>
      </w:r>
      <w:r w:rsidRPr="00426C89">
        <w:rPr>
          <w:lang w:val="en-US"/>
        </w:rPr>
        <w:t xml:space="preserve">Kassa, B., Nobimè, G., Hanon, L., Assogbadjo, A. E., &amp; Sinsin, B. (2014). </w:t>
      </w:r>
      <w:r>
        <w:t xml:space="preserve">Caractéristiques de l’habitat du singe à ventre rouge (Cercopithecus e. Erythrogaster) dans le Sud-Bénin. In A. Fournier &amp; G. A. Mensah (Eds.), </w:t>
      </w:r>
      <w:r>
        <w:rPr>
          <w:i/>
          <w:iCs/>
        </w:rPr>
        <w:t>Quelles aires protégées pour l’Afrique de l’Ouest? : Conservation de la biodiversité et développement</w:t>
      </w:r>
      <w:r>
        <w:t xml:space="preserve"> (pp. 262–271). IRD Éditions. </w:t>
      </w:r>
      <w:hyperlink r:id="rId65" w:history="1">
        <w:r>
          <w:rPr>
            <w:rStyle w:val="Lienhypertexte"/>
          </w:rPr>
          <w:t>https://doi.org/10.4000/books.irdeditions.8037</w:t>
        </w:r>
      </w:hyperlink>
    </w:p>
    <w:p w14:paraId="39B241E7" w14:textId="18ED52D8" w:rsidR="00603791" w:rsidRDefault="00426C89" w:rsidP="00603791">
      <w:pPr>
        <w:spacing w:line="480" w:lineRule="auto"/>
        <w:ind w:hanging="480"/>
      </w:pPr>
      <w:bookmarkStart w:id="58" w:name="Biblio3"/>
      <w:r>
        <w:t xml:space="preserve">[3] </w:t>
      </w:r>
      <w:bookmarkEnd w:id="58"/>
      <w:r w:rsidR="00603791">
        <w:t xml:space="preserve">Agbessi, K. G. E. (n.d.). </w:t>
      </w:r>
      <w:r w:rsidR="00603791">
        <w:rPr>
          <w:i/>
          <w:iCs/>
        </w:rPr>
        <w:t>Dynamique spatiale des populations de Cercopithecus erythrogaster erythrogaster Gray dans le complexe d’aires protégées Togodo (Togo)</w:t>
      </w:r>
      <w:r w:rsidR="00603791">
        <w:t>.</w:t>
      </w:r>
    </w:p>
    <w:p w14:paraId="3F6E7F81" w14:textId="3AB7CD3D" w:rsidR="008E0BD9" w:rsidRDefault="008E0BD9" w:rsidP="008E0BD9">
      <w:pPr>
        <w:spacing w:line="480" w:lineRule="auto"/>
        <w:ind w:hanging="480"/>
      </w:pPr>
      <w:bookmarkStart w:id="59" w:name="Biblio4"/>
      <w:bookmarkEnd w:id="59"/>
      <w:r>
        <w:rPr>
          <w:lang w:val="en-US"/>
        </w:rPr>
        <w:t xml:space="preserve">[4] </w:t>
      </w:r>
      <w:r w:rsidRPr="00603791">
        <w:rPr>
          <w:lang w:val="en-US"/>
        </w:rPr>
        <w:t xml:space="preserve">Peterson, A. T., &amp; Soberón, J. (2012). Species Distribution Modeling and Ecological Niche Modeling: Getting the Concepts Right. </w:t>
      </w:r>
      <w:r>
        <w:rPr>
          <w:i/>
          <w:iCs/>
        </w:rPr>
        <w:t>Natureza &amp; Conservação</w:t>
      </w:r>
      <w:r>
        <w:t xml:space="preserve">, </w:t>
      </w:r>
      <w:r>
        <w:rPr>
          <w:i/>
          <w:iCs/>
        </w:rPr>
        <w:t>10</w:t>
      </w:r>
      <w:r>
        <w:t xml:space="preserve">(2), 102–107. </w:t>
      </w:r>
      <w:hyperlink r:id="rId66" w:history="1">
        <w:r>
          <w:rPr>
            <w:rStyle w:val="Lienhypertexte"/>
          </w:rPr>
          <w:t>https://doi.org/10.4322/natcon.2012.019</w:t>
        </w:r>
      </w:hyperlink>
    </w:p>
    <w:p w14:paraId="1519DB58" w14:textId="5B7E3DDB" w:rsidR="005E0419" w:rsidRPr="005E0419" w:rsidRDefault="005E0419" w:rsidP="005E0419">
      <w:pPr>
        <w:spacing w:line="480" w:lineRule="auto"/>
        <w:ind w:hanging="480"/>
        <w:rPr>
          <w:lang w:val="en-US"/>
        </w:rPr>
      </w:pPr>
      <w:bookmarkStart w:id="60" w:name="Biblio5"/>
      <w:bookmarkEnd w:id="60"/>
      <w:r w:rsidRPr="005E0419">
        <w:t xml:space="preserve">[5] Zurell, D., Franklin, J., König, C., Bouchet, P. J., Dormann, C. F., Elith, J., Fandos, G., Feng, X., Guillera-Arroita, G., Guisan, A., Lahoz-Monfort, J. J., Leitão, P. J., Park, D. S., Peterson, A. T., Rapacciuolo, G., Schmatz, D. R., Schröder, B., Serra-Diaz, J. M., Thuiller, W., … </w:t>
      </w:r>
      <w:r w:rsidRPr="00603791">
        <w:rPr>
          <w:lang w:val="en-US"/>
        </w:rPr>
        <w:t xml:space="preserve">Merow, C. (2020). A standard protocol for reporting species distribution models. </w:t>
      </w:r>
      <w:r w:rsidRPr="005E0419">
        <w:rPr>
          <w:i/>
          <w:iCs/>
          <w:lang w:val="en-US"/>
        </w:rPr>
        <w:t>Ecography</w:t>
      </w:r>
      <w:r w:rsidRPr="005E0419">
        <w:rPr>
          <w:lang w:val="en-US"/>
        </w:rPr>
        <w:t xml:space="preserve">, </w:t>
      </w:r>
      <w:r w:rsidRPr="005E0419">
        <w:rPr>
          <w:i/>
          <w:iCs/>
          <w:lang w:val="en-US"/>
        </w:rPr>
        <w:t>43</w:t>
      </w:r>
      <w:r w:rsidRPr="005E0419">
        <w:rPr>
          <w:lang w:val="en-US"/>
        </w:rPr>
        <w:t xml:space="preserve">(9), 1261–1277. </w:t>
      </w:r>
      <w:hyperlink r:id="rId67" w:history="1">
        <w:r w:rsidRPr="005E0419">
          <w:rPr>
            <w:rStyle w:val="Lienhypertexte"/>
            <w:lang w:val="en-US"/>
          </w:rPr>
          <w:t>https://doi.org/10.1111/ecog.04960</w:t>
        </w:r>
      </w:hyperlink>
    </w:p>
    <w:p w14:paraId="1DCC9F87" w14:textId="3CC89FD4" w:rsidR="008E0BD9" w:rsidRDefault="008E0BD9" w:rsidP="008E0BD9">
      <w:pPr>
        <w:spacing w:line="480" w:lineRule="auto"/>
        <w:ind w:hanging="480"/>
      </w:pPr>
      <w:bookmarkStart w:id="61" w:name="Biblio6"/>
      <w:bookmarkEnd w:id="61"/>
      <w:r>
        <w:rPr>
          <w:lang w:val="en-US"/>
        </w:rPr>
        <w:t xml:space="preserve">[6] </w:t>
      </w:r>
      <w:r w:rsidRPr="008E0BD9">
        <w:rPr>
          <w:lang w:val="en-US"/>
        </w:rPr>
        <w:t xml:space="preserve">McSHEA, W. J. (2014). </w:t>
      </w:r>
      <w:r w:rsidRPr="00426C89">
        <w:rPr>
          <w:lang w:val="en-US"/>
        </w:rPr>
        <w:t xml:space="preserve">What are the roles of species distribution models in conservation planning? </w:t>
      </w:r>
      <w:r w:rsidRPr="00426C89">
        <w:rPr>
          <w:i/>
          <w:iCs/>
          <w:lang w:val="en-US"/>
        </w:rPr>
        <w:t>Environmental Conservation</w:t>
      </w:r>
      <w:r w:rsidRPr="00426C89">
        <w:rPr>
          <w:lang w:val="en-US"/>
        </w:rPr>
        <w:t xml:space="preserve">, </w:t>
      </w:r>
      <w:r w:rsidRPr="00426C89">
        <w:rPr>
          <w:i/>
          <w:iCs/>
          <w:lang w:val="en-US"/>
        </w:rPr>
        <w:t>41</w:t>
      </w:r>
      <w:r w:rsidRPr="00426C89">
        <w:rPr>
          <w:lang w:val="en-US"/>
        </w:rPr>
        <w:t xml:space="preserve">(2), 93–96. </w:t>
      </w:r>
      <w:hyperlink r:id="rId68" w:history="1">
        <w:r w:rsidRPr="00426C89">
          <w:rPr>
            <w:rStyle w:val="Lienhypertexte"/>
            <w:lang w:val="en-US"/>
          </w:rPr>
          <w:t>https://doi.org/10.1017/S0376892913000581</w:t>
        </w:r>
      </w:hyperlink>
    </w:p>
    <w:p w14:paraId="35EA8FE2" w14:textId="198431EE" w:rsidR="008E0BD9" w:rsidRPr="008E0BD9" w:rsidRDefault="008E0BD9" w:rsidP="008E0BD9">
      <w:pPr>
        <w:spacing w:line="480" w:lineRule="auto"/>
        <w:ind w:hanging="480"/>
        <w:rPr>
          <w:lang w:val="en-US"/>
        </w:rPr>
      </w:pPr>
      <w:bookmarkStart w:id="62" w:name="Biblio7"/>
      <w:bookmarkEnd w:id="62"/>
      <w:r>
        <w:rPr>
          <w:lang w:val="en-US"/>
        </w:rPr>
        <w:t xml:space="preserve">[7] </w:t>
      </w:r>
      <w:r w:rsidRPr="008E0BD9">
        <w:rPr>
          <w:lang w:val="en-US"/>
        </w:rPr>
        <w:t xml:space="preserve">Pecchi, M., Marchi, M., Burton, V., Giannetti, F., Moriondo, M., Bernetti, I., Bindi, M., &amp; Chirici, G. (2019). </w:t>
      </w:r>
      <w:r w:rsidRPr="00426C89">
        <w:rPr>
          <w:lang w:val="en-US"/>
        </w:rPr>
        <w:t xml:space="preserve">Species distribution modelling to support forest management. A literature review. </w:t>
      </w:r>
      <w:r w:rsidRPr="008E0BD9">
        <w:rPr>
          <w:i/>
          <w:iCs/>
          <w:lang w:val="en-US"/>
        </w:rPr>
        <w:t>Ecological Modelling</w:t>
      </w:r>
      <w:r w:rsidRPr="008E0BD9">
        <w:rPr>
          <w:lang w:val="en-US"/>
        </w:rPr>
        <w:t xml:space="preserve">, </w:t>
      </w:r>
      <w:r w:rsidRPr="008E0BD9">
        <w:rPr>
          <w:i/>
          <w:iCs/>
          <w:lang w:val="en-US"/>
        </w:rPr>
        <w:t>411</w:t>
      </w:r>
      <w:r w:rsidRPr="008E0BD9">
        <w:rPr>
          <w:lang w:val="en-US"/>
        </w:rPr>
        <w:t xml:space="preserve">, 108817. </w:t>
      </w:r>
      <w:hyperlink r:id="rId69" w:history="1">
        <w:r w:rsidRPr="008E0BD9">
          <w:rPr>
            <w:rStyle w:val="Lienhypertexte"/>
            <w:lang w:val="en-US"/>
          </w:rPr>
          <w:t>https://doi.org/10.1016/j.ecolmodel.2019.108817</w:t>
        </w:r>
      </w:hyperlink>
    </w:p>
    <w:p w14:paraId="069713F0" w14:textId="5FBDDF65" w:rsidR="00603791" w:rsidRDefault="00426C89" w:rsidP="00603791">
      <w:pPr>
        <w:spacing w:line="480" w:lineRule="auto"/>
        <w:ind w:hanging="480"/>
      </w:pPr>
      <w:bookmarkStart w:id="63" w:name="Biblio8"/>
      <w:bookmarkEnd w:id="63"/>
      <w:r>
        <w:rPr>
          <w:lang w:val="en-US"/>
        </w:rPr>
        <w:lastRenderedPageBreak/>
        <w:t xml:space="preserve">[8] </w:t>
      </w:r>
      <w:r w:rsidR="00603791" w:rsidRPr="00603791">
        <w:rPr>
          <w:lang w:val="en-US"/>
        </w:rPr>
        <w:t xml:space="preserve">Beery, S., Cole, E., Parker, J., Perona, P., &amp; Winner, K. (2021). Species Distribution Modeling for Machine Learning Practitioners: A Review. </w:t>
      </w:r>
      <w:r w:rsidR="00603791" w:rsidRPr="00603791">
        <w:rPr>
          <w:i/>
          <w:iCs/>
          <w:lang w:val="en-US"/>
        </w:rPr>
        <w:t>ACM SIGCAS Conference on Computing and Sustainable Societies</w:t>
      </w:r>
      <w:r w:rsidR="00603791" w:rsidRPr="00603791">
        <w:rPr>
          <w:lang w:val="en-US"/>
        </w:rPr>
        <w:t xml:space="preserve">, 329–348. </w:t>
      </w:r>
      <w:hyperlink r:id="rId70" w:history="1">
        <w:r w:rsidR="00603791" w:rsidRPr="00603791">
          <w:rPr>
            <w:rStyle w:val="Lienhypertexte"/>
            <w:lang w:val="en-US"/>
          </w:rPr>
          <w:t>https://doi.org/10.1145/3460112.3471966</w:t>
        </w:r>
      </w:hyperlink>
    </w:p>
    <w:p w14:paraId="249DACBE" w14:textId="7134FEA9" w:rsidR="008E0BD9" w:rsidRDefault="008E0BD9" w:rsidP="008E0BD9">
      <w:pPr>
        <w:spacing w:line="480" w:lineRule="auto"/>
        <w:ind w:hanging="480"/>
      </w:pPr>
      <w:bookmarkStart w:id="64" w:name="Biblio9"/>
      <w:bookmarkEnd w:id="64"/>
      <w:r>
        <w:rPr>
          <w:lang w:val="en-US"/>
        </w:rPr>
        <w:t xml:space="preserve">[9] </w:t>
      </w:r>
      <w:r w:rsidRPr="00426C89">
        <w:rPr>
          <w:lang w:val="en-US"/>
        </w:rPr>
        <w:t xml:space="preserve">Mi, C., Huettmann, F., Guo, Y., Han, X., &amp; Wen, L. (2017). Why choose Random Forest to predict rare species distribution with few samples in large undersampled areas? Three Asian crane species models provide supporting evidence. </w:t>
      </w:r>
      <w:r w:rsidRPr="00426C89">
        <w:rPr>
          <w:i/>
          <w:iCs/>
          <w:lang w:val="en-US"/>
        </w:rPr>
        <w:t>PeerJ</w:t>
      </w:r>
      <w:r w:rsidRPr="00426C89">
        <w:rPr>
          <w:lang w:val="en-US"/>
        </w:rPr>
        <w:t xml:space="preserve">, </w:t>
      </w:r>
      <w:r w:rsidRPr="00426C89">
        <w:rPr>
          <w:i/>
          <w:iCs/>
          <w:lang w:val="en-US"/>
        </w:rPr>
        <w:t>5</w:t>
      </w:r>
      <w:r w:rsidRPr="00426C89">
        <w:rPr>
          <w:lang w:val="en-US"/>
        </w:rPr>
        <w:t xml:space="preserve">, e2849. </w:t>
      </w:r>
      <w:hyperlink r:id="rId71" w:history="1">
        <w:r>
          <w:rPr>
            <w:rStyle w:val="Lienhypertexte"/>
          </w:rPr>
          <w:t>https://doi.org/10.7717/peerj.2849</w:t>
        </w:r>
      </w:hyperlink>
    </w:p>
    <w:p w14:paraId="4DC8E2C7" w14:textId="63CFD872" w:rsidR="008E0BD9" w:rsidRPr="008E0BD9" w:rsidRDefault="008E0BD9" w:rsidP="008E0BD9">
      <w:pPr>
        <w:spacing w:line="480" w:lineRule="auto"/>
        <w:ind w:hanging="480"/>
        <w:rPr>
          <w:lang w:val="en-US"/>
        </w:rPr>
      </w:pPr>
      <w:bookmarkStart w:id="65" w:name="Biblio10"/>
      <w:bookmarkEnd w:id="65"/>
      <w:r>
        <w:rPr>
          <w:lang w:val="en-US"/>
        </w:rPr>
        <w:t xml:space="preserve">[10] </w:t>
      </w:r>
      <w:r w:rsidRPr="00603791">
        <w:rPr>
          <w:lang w:val="en-US"/>
        </w:rPr>
        <w:t xml:space="preserve">van Proosdij, A. S. J., Sosef, M. S. M., Wieringa, J. J., &amp; Raes, N. (2016). Minimum required number of specimen records to develop accurate species distribution models. </w:t>
      </w:r>
      <w:r w:rsidRPr="00603791">
        <w:rPr>
          <w:i/>
          <w:iCs/>
          <w:lang w:val="en-US"/>
        </w:rPr>
        <w:t>Ecography</w:t>
      </w:r>
      <w:r w:rsidRPr="00603791">
        <w:rPr>
          <w:lang w:val="en-US"/>
        </w:rPr>
        <w:t xml:space="preserve">, </w:t>
      </w:r>
      <w:r w:rsidRPr="00603791">
        <w:rPr>
          <w:i/>
          <w:iCs/>
          <w:lang w:val="en-US"/>
        </w:rPr>
        <w:t>39</w:t>
      </w:r>
      <w:r w:rsidRPr="00603791">
        <w:rPr>
          <w:lang w:val="en-US"/>
        </w:rPr>
        <w:t xml:space="preserve">(6), 542–552. </w:t>
      </w:r>
      <w:hyperlink r:id="rId72" w:history="1">
        <w:r w:rsidRPr="00603791">
          <w:rPr>
            <w:rStyle w:val="Lienhypertexte"/>
            <w:lang w:val="en-US"/>
          </w:rPr>
          <w:t>https://doi.org/10.1111/ecog.01509</w:t>
        </w:r>
      </w:hyperlink>
    </w:p>
    <w:p w14:paraId="4EC42CDF" w14:textId="6BCDDAAA" w:rsidR="00FE71A9" w:rsidRDefault="00426C89" w:rsidP="008C6129">
      <w:pPr>
        <w:spacing w:line="480" w:lineRule="auto"/>
        <w:ind w:hanging="480"/>
        <w:rPr>
          <w:lang w:val="en-US"/>
        </w:rPr>
      </w:pPr>
      <w:bookmarkStart w:id="66" w:name="Biblio11"/>
      <w:bookmarkEnd w:id="66"/>
      <w:r>
        <w:rPr>
          <w:lang w:val="en-US"/>
        </w:rPr>
        <w:t xml:space="preserve">[11] </w:t>
      </w:r>
      <w:r w:rsidR="00603791" w:rsidRPr="00603791">
        <w:rPr>
          <w:lang w:val="en-US"/>
        </w:rPr>
        <w:t xml:space="preserve">Breiman, L. (2001). Random Forests (mathematics). </w:t>
      </w:r>
      <w:r w:rsidR="00603791" w:rsidRPr="00603791">
        <w:rPr>
          <w:i/>
          <w:iCs/>
          <w:lang w:val="en-US"/>
        </w:rPr>
        <w:t>Machine Learning</w:t>
      </w:r>
      <w:r w:rsidR="00603791" w:rsidRPr="00603791">
        <w:rPr>
          <w:lang w:val="en-US"/>
        </w:rPr>
        <w:t xml:space="preserve">, </w:t>
      </w:r>
      <w:r w:rsidR="00603791" w:rsidRPr="00603791">
        <w:rPr>
          <w:i/>
          <w:iCs/>
          <w:lang w:val="en-US"/>
        </w:rPr>
        <w:t>45</w:t>
      </w:r>
      <w:r w:rsidR="00603791" w:rsidRPr="00603791">
        <w:rPr>
          <w:lang w:val="en-US"/>
        </w:rPr>
        <w:t xml:space="preserve">(1), 5–32. </w:t>
      </w:r>
      <w:hyperlink r:id="rId73" w:history="1">
        <w:r w:rsidR="00603791" w:rsidRPr="00426C89">
          <w:rPr>
            <w:rStyle w:val="Lienhypertexte"/>
            <w:lang w:val="en-US"/>
          </w:rPr>
          <w:t>https://doi.org/10.1023/A:1010933404324</w:t>
        </w:r>
      </w:hyperlink>
    </w:p>
    <w:p w14:paraId="0EF6EFB1" w14:textId="77777777" w:rsidR="008C6129" w:rsidRDefault="008C6129" w:rsidP="008C6129">
      <w:pPr>
        <w:spacing w:line="480" w:lineRule="auto"/>
        <w:ind w:hanging="480"/>
        <w:rPr>
          <w:lang w:val="en-US"/>
        </w:rPr>
      </w:pPr>
      <w:bookmarkStart w:id="67" w:name="Biblio12"/>
      <w:bookmarkEnd w:id="67"/>
      <w:r>
        <w:rPr>
          <w:lang w:val="en-US"/>
        </w:rPr>
        <w:t xml:space="preserve">[12] Shiru et. Al (2021) </w:t>
      </w:r>
      <w:r w:rsidRPr="008C6129">
        <w:rPr>
          <w:i/>
          <w:iCs/>
          <w:lang w:val="en-US"/>
        </w:rPr>
        <w:t>Performance Evaluation of CMIP6 Global Climate Models for Selecting Models for Climate Projection over Nigeria</w:t>
      </w:r>
      <w:r w:rsidRPr="008C6129">
        <w:rPr>
          <w:lang w:val="en-US"/>
        </w:rPr>
        <w:t>.</w:t>
      </w:r>
    </w:p>
    <w:p w14:paraId="507C54A4" w14:textId="32828637" w:rsidR="008C6129" w:rsidRPr="008C6129" w:rsidRDefault="00000000" w:rsidP="008C6129">
      <w:pPr>
        <w:spacing w:line="480" w:lineRule="auto"/>
        <w:rPr>
          <w:lang w:val="en-US"/>
        </w:rPr>
      </w:pPr>
      <w:hyperlink r:id="rId74" w:history="1">
        <w:r w:rsidR="008C6129" w:rsidRPr="00314B2F">
          <w:rPr>
            <w:rStyle w:val="Lienhypertexte"/>
            <w:lang w:val="en-US"/>
          </w:rPr>
          <w:t>https://doi.org/10.21203/rs.3.rs-642786/v1</w:t>
        </w:r>
      </w:hyperlink>
    </w:p>
    <w:p w14:paraId="7129FFE7" w14:textId="77777777" w:rsidR="008C6129" w:rsidRPr="008C6129" w:rsidRDefault="008C6129" w:rsidP="008C6129">
      <w:pPr>
        <w:spacing w:line="480" w:lineRule="auto"/>
        <w:ind w:hanging="480"/>
        <w:rPr>
          <w:lang w:val="en-US"/>
        </w:rPr>
      </w:pPr>
    </w:p>
    <w:sectPr w:rsidR="008C6129" w:rsidRPr="008C6129">
      <w:footerReference w:type="default" r:id="rId7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6943B" w14:textId="77777777" w:rsidR="007F31A0" w:rsidRDefault="007F31A0" w:rsidP="005F0B1C">
      <w:pPr>
        <w:spacing w:after="0" w:line="240" w:lineRule="auto"/>
      </w:pPr>
      <w:r>
        <w:separator/>
      </w:r>
    </w:p>
  </w:endnote>
  <w:endnote w:type="continuationSeparator" w:id="0">
    <w:p w14:paraId="7F6903C6" w14:textId="77777777" w:rsidR="007F31A0" w:rsidRDefault="007F31A0" w:rsidP="005F0B1C">
      <w:pPr>
        <w:spacing w:after="0" w:line="240" w:lineRule="auto"/>
      </w:pPr>
      <w:r>
        <w:continuationSeparator/>
      </w:r>
    </w:p>
  </w:endnote>
  <w:endnote w:type="continuationNotice" w:id="1">
    <w:p w14:paraId="19D682EE" w14:textId="77777777" w:rsidR="007F31A0" w:rsidRDefault="007F31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286343"/>
      <w:docPartObj>
        <w:docPartGallery w:val="Page Numbers (Bottom of Page)"/>
        <w:docPartUnique/>
      </w:docPartObj>
    </w:sdtPr>
    <w:sdtContent>
      <w:p w14:paraId="74329EBB" w14:textId="4D5D7148" w:rsidR="005F0B1C" w:rsidRDefault="005F0B1C">
        <w:pPr>
          <w:pStyle w:val="Pieddepage"/>
          <w:jc w:val="right"/>
        </w:pPr>
        <w:r>
          <w:fldChar w:fldCharType="begin"/>
        </w:r>
        <w:r>
          <w:instrText>PAGE   \* MERGEFORMAT</w:instrText>
        </w:r>
        <w:r>
          <w:fldChar w:fldCharType="separate"/>
        </w:r>
        <w:r>
          <w:t>2</w:t>
        </w:r>
        <w:r>
          <w:fldChar w:fldCharType="end"/>
        </w:r>
      </w:p>
    </w:sdtContent>
  </w:sdt>
  <w:p w14:paraId="1D21EE0E" w14:textId="77777777" w:rsidR="005F0B1C" w:rsidRDefault="005F0B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E1DAE" w14:textId="77777777" w:rsidR="007F31A0" w:rsidRDefault="007F31A0" w:rsidP="005F0B1C">
      <w:pPr>
        <w:spacing w:after="0" w:line="240" w:lineRule="auto"/>
      </w:pPr>
      <w:r>
        <w:separator/>
      </w:r>
    </w:p>
  </w:footnote>
  <w:footnote w:type="continuationSeparator" w:id="0">
    <w:p w14:paraId="51CD58C4" w14:textId="77777777" w:rsidR="007F31A0" w:rsidRDefault="007F31A0" w:rsidP="005F0B1C">
      <w:pPr>
        <w:spacing w:after="0" w:line="240" w:lineRule="auto"/>
      </w:pPr>
      <w:r>
        <w:continuationSeparator/>
      </w:r>
    </w:p>
  </w:footnote>
  <w:footnote w:type="continuationNotice" w:id="1">
    <w:p w14:paraId="3D577EC7" w14:textId="77777777" w:rsidR="007F31A0" w:rsidRDefault="007F31A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21E941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F7AF4A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28A378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46694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B1665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06A0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4F29B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19012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A430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9057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E4FF1"/>
    <w:multiLevelType w:val="hybridMultilevel"/>
    <w:tmpl w:val="42926EFE"/>
    <w:lvl w:ilvl="0" w:tplc="CA0A614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015B3D5E"/>
    <w:multiLevelType w:val="hybridMultilevel"/>
    <w:tmpl w:val="E7CC01B6"/>
    <w:lvl w:ilvl="0" w:tplc="3344121A">
      <w:start w:val="2"/>
      <w:numFmt w:val="bullet"/>
      <w:lvlText w:val=""/>
      <w:lvlJc w:val="left"/>
      <w:pPr>
        <w:ind w:left="1068" w:hanging="360"/>
      </w:pPr>
      <w:rPr>
        <w:rFonts w:ascii="Wingdings" w:eastAsiaTheme="minorHAnsi" w:hAnsi="Wingdings" w:cstheme="minorBidi"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1388E188"/>
    <w:multiLevelType w:val="hybridMultilevel"/>
    <w:tmpl w:val="AEA473F8"/>
    <w:lvl w:ilvl="0" w:tplc="8506BEBC">
      <w:start w:val="1"/>
      <w:numFmt w:val="bullet"/>
      <w:lvlText w:val="-"/>
      <w:lvlJc w:val="left"/>
      <w:pPr>
        <w:ind w:left="720" w:hanging="360"/>
      </w:pPr>
      <w:rPr>
        <w:rFonts w:ascii="Calibri" w:hAnsi="Calibri" w:hint="default"/>
      </w:rPr>
    </w:lvl>
    <w:lvl w:ilvl="1" w:tplc="C496360E">
      <w:start w:val="1"/>
      <w:numFmt w:val="bullet"/>
      <w:lvlText w:val="o"/>
      <w:lvlJc w:val="left"/>
      <w:pPr>
        <w:ind w:left="1440" w:hanging="360"/>
      </w:pPr>
      <w:rPr>
        <w:rFonts w:ascii="Courier New" w:hAnsi="Courier New" w:hint="default"/>
      </w:rPr>
    </w:lvl>
    <w:lvl w:ilvl="2" w:tplc="0CB014A4">
      <w:start w:val="1"/>
      <w:numFmt w:val="bullet"/>
      <w:lvlText w:val=""/>
      <w:lvlJc w:val="left"/>
      <w:pPr>
        <w:ind w:left="2160" w:hanging="360"/>
      </w:pPr>
      <w:rPr>
        <w:rFonts w:ascii="Wingdings" w:hAnsi="Wingdings" w:hint="default"/>
      </w:rPr>
    </w:lvl>
    <w:lvl w:ilvl="3" w:tplc="46EEA624">
      <w:start w:val="1"/>
      <w:numFmt w:val="bullet"/>
      <w:lvlText w:val=""/>
      <w:lvlJc w:val="left"/>
      <w:pPr>
        <w:ind w:left="2880" w:hanging="360"/>
      </w:pPr>
      <w:rPr>
        <w:rFonts w:ascii="Symbol" w:hAnsi="Symbol" w:hint="default"/>
      </w:rPr>
    </w:lvl>
    <w:lvl w:ilvl="4" w:tplc="566CDCB4">
      <w:start w:val="1"/>
      <w:numFmt w:val="bullet"/>
      <w:lvlText w:val="o"/>
      <w:lvlJc w:val="left"/>
      <w:pPr>
        <w:ind w:left="3600" w:hanging="360"/>
      </w:pPr>
      <w:rPr>
        <w:rFonts w:ascii="Courier New" w:hAnsi="Courier New" w:hint="default"/>
      </w:rPr>
    </w:lvl>
    <w:lvl w:ilvl="5" w:tplc="836C4C36">
      <w:start w:val="1"/>
      <w:numFmt w:val="bullet"/>
      <w:lvlText w:val=""/>
      <w:lvlJc w:val="left"/>
      <w:pPr>
        <w:ind w:left="4320" w:hanging="360"/>
      </w:pPr>
      <w:rPr>
        <w:rFonts w:ascii="Wingdings" w:hAnsi="Wingdings" w:hint="default"/>
      </w:rPr>
    </w:lvl>
    <w:lvl w:ilvl="6" w:tplc="4B8ED672">
      <w:start w:val="1"/>
      <w:numFmt w:val="bullet"/>
      <w:lvlText w:val=""/>
      <w:lvlJc w:val="left"/>
      <w:pPr>
        <w:ind w:left="5040" w:hanging="360"/>
      </w:pPr>
      <w:rPr>
        <w:rFonts w:ascii="Symbol" w:hAnsi="Symbol" w:hint="default"/>
      </w:rPr>
    </w:lvl>
    <w:lvl w:ilvl="7" w:tplc="7E0CF928">
      <w:start w:val="1"/>
      <w:numFmt w:val="bullet"/>
      <w:lvlText w:val="o"/>
      <w:lvlJc w:val="left"/>
      <w:pPr>
        <w:ind w:left="5760" w:hanging="360"/>
      </w:pPr>
      <w:rPr>
        <w:rFonts w:ascii="Courier New" w:hAnsi="Courier New" w:hint="default"/>
      </w:rPr>
    </w:lvl>
    <w:lvl w:ilvl="8" w:tplc="189467AE">
      <w:start w:val="1"/>
      <w:numFmt w:val="bullet"/>
      <w:lvlText w:val=""/>
      <w:lvlJc w:val="left"/>
      <w:pPr>
        <w:ind w:left="6480" w:hanging="360"/>
      </w:pPr>
      <w:rPr>
        <w:rFonts w:ascii="Wingdings" w:hAnsi="Wingdings" w:hint="default"/>
      </w:rPr>
    </w:lvl>
  </w:abstractNum>
  <w:abstractNum w:abstractNumId="13" w15:restartNumberingAfterBreak="0">
    <w:nsid w:val="15289472"/>
    <w:multiLevelType w:val="hybridMultilevel"/>
    <w:tmpl w:val="CED8D1E0"/>
    <w:lvl w:ilvl="0" w:tplc="34DE72F8">
      <w:start w:val="1"/>
      <w:numFmt w:val="bullet"/>
      <w:lvlText w:val="-"/>
      <w:lvlJc w:val="left"/>
      <w:pPr>
        <w:ind w:left="720" w:hanging="360"/>
      </w:pPr>
      <w:rPr>
        <w:rFonts w:ascii="Calibri" w:hAnsi="Calibri" w:hint="default"/>
      </w:rPr>
    </w:lvl>
    <w:lvl w:ilvl="1" w:tplc="FC20131C">
      <w:start w:val="1"/>
      <w:numFmt w:val="bullet"/>
      <w:lvlText w:val="o"/>
      <w:lvlJc w:val="left"/>
      <w:pPr>
        <w:ind w:left="1440" w:hanging="360"/>
      </w:pPr>
      <w:rPr>
        <w:rFonts w:ascii="Courier New" w:hAnsi="Courier New" w:hint="default"/>
      </w:rPr>
    </w:lvl>
    <w:lvl w:ilvl="2" w:tplc="9E00D960">
      <w:start w:val="1"/>
      <w:numFmt w:val="bullet"/>
      <w:lvlText w:val=""/>
      <w:lvlJc w:val="left"/>
      <w:pPr>
        <w:ind w:left="2160" w:hanging="360"/>
      </w:pPr>
      <w:rPr>
        <w:rFonts w:ascii="Wingdings" w:hAnsi="Wingdings" w:hint="default"/>
      </w:rPr>
    </w:lvl>
    <w:lvl w:ilvl="3" w:tplc="D7D0BFD8">
      <w:start w:val="1"/>
      <w:numFmt w:val="bullet"/>
      <w:lvlText w:val=""/>
      <w:lvlJc w:val="left"/>
      <w:pPr>
        <w:ind w:left="2880" w:hanging="360"/>
      </w:pPr>
      <w:rPr>
        <w:rFonts w:ascii="Symbol" w:hAnsi="Symbol" w:hint="default"/>
      </w:rPr>
    </w:lvl>
    <w:lvl w:ilvl="4" w:tplc="346EC8B6">
      <w:start w:val="1"/>
      <w:numFmt w:val="bullet"/>
      <w:lvlText w:val="o"/>
      <w:lvlJc w:val="left"/>
      <w:pPr>
        <w:ind w:left="3600" w:hanging="360"/>
      </w:pPr>
      <w:rPr>
        <w:rFonts w:ascii="Courier New" w:hAnsi="Courier New" w:hint="default"/>
      </w:rPr>
    </w:lvl>
    <w:lvl w:ilvl="5" w:tplc="A828A76E">
      <w:start w:val="1"/>
      <w:numFmt w:val="bullet"/>
      <w:lvlText w:val=""/>
      <w:lvlJc w:val="left"/>
      <w:pPr>
        <w:ind w:left="4320" w:hanging="360"/>
      </w:pPr>
      <w:rPr>
        <w:rFonts w:ascii="Wingdings" w:hAnsi="Wingdings" w:hint="default"/>
      </w:rPr>
    </w:lvl>
    <w:lvl w:ilvl="6" w:tplc="B18E3C50">
      <w:start w:val="1"/>
      <w:numFmt w:val="bullet"/>
      <w:lvlText w:val=""/>
      <w:lvlJc w:val="left"/>
      <w:pPr>
        <w:ind w:left="5040" w:hanging="360"/>
      </w:pPr>
      <w:rPr>
        <w:rFonts w:ascii="Symbol" w:hAnsi="Symbol" w:hint="default"/>
      </w:rPr>
    </w:lvl>
    <w:lvl w:ilvl="7" w:tplc="325E998C">
      <w:start w:val="1"/>
      <w:numFmt w:val="bullet"/>
      <w:lvlText w:val="o"/>
      <w:lvlJc w:val="left"/>
      <w:pPr>
        <w:ind w:left="5760" w:hanging="360"/>
      </w:pPr>
      <w:rPr>
        <w:rFonts w:ascii="Courier New" w:hAnsi="Courier New" w:hint="default"/>
      </w:rPr>
    </w:lvl>
    <w:lvl w:ilvl="8" w:tplc="F77A8C0C">
      <w:start w:val="1"/>
      <w:numFmt w:val="bullet"/>
      <w:lvlText w:val=""/>
      <w:lvlJc w:val="left"/>
      <w:pPr>
        <w:ind w:left="6480" w:hanging="360"/>
      </w:pPr>
      <w:rPr>
        <w:rFonts w:ascii="Wingdings" w:hAnsi="Wingdings" w:hint="default"/>
      </w:rPr>
    </w:lvl>
  </w:abstractNum>
  <w:abstractNum w:abstractNumId="14" w15:restartNumberingAfterBreak="0">
    <w:nsid w:val="1AB6154B"/>
    <w:multiLevelType w:val="hybridMultilevel"/>
    <w:tmpl w:val="380A2452"/>
    <w:lvl w:ilvl="0" w:tplc="BE9E4D2A">
      <w:start w:val="1"/>
      <w:numFmt w:val="bullet"/>
      <w:lvlText w:val="-"/>
      <w:lvlJc w:val="left"/>
      <w:pPr>
        <w:ind w:left="720" w:hanging="360"/>
      </w:pPr>
      <w:rPr>
        <w:rFonts w:ascii="Calibri" w:hAnsi="Calibri" w:hint="default"/>
      </w:rPr>
    </w:lvl>
    <w:lvl w:ilvl="1" w:tplc="C92C4B58">
      <w:start w:val="1"/>
      <w:numFmt w:val="bullet"/>
      <w:lvlText w:val="o"/>
      <w:lvlJc w:val="left"/>
      <w:pPr>
        <w:ind w:left="1440" w:hanging="360"/>
      </w:pPr>
      <w:rPr>
        <w:rFonts w:ascii="Courier New" w:hAnsi="Courier New" w:hint="default"/>
      </w:rPr>
    </w:lvl>
    <w:lvl w:ilvl="2" w:tplc="ED50D1C8">
      <w:start w:val="1"/>
      <w:numFmt w:val="bullet"/>
      <w:lvlText w:val=""/>
      <w:lvlJc w:val="left"/>
      <w:pPr>
        <w:ind w:left="2160" w:hanging="360"/>
      </w:pPr>
      <w:rPr>
        <w:rFonts w:ascii="Wingdings" w:hAnsi="Wingdings" w:hint="default"/>
      </w:rPr>
    </w:lvl>
    <w:lvl w:ilvl="3" w:tplc="64E40330">
      <w:start w:val="1"/>
      <w:numFmt w:val="bullet"/>
      <w:lvlText w:val=""/>
      <w:lvlJc w:val="left"/>
      <w:pPr>
        <w:ind w:left="2880" w:hanging="360"/>
      </w:pPr>
      <w:rPr>
        <w:rFonts w:ascii="Symbol" w:hAnsi="Symbol" w:hint="default"/>
      </w:rPr>
    </w:lvl>
    <w:lvl w:ilvl="4" w:tplc="83281F2A">
      <w:start w:val="1"/>
      <w:numFmt w:val="bullet"/>
      <w:lvlText w:val="o"/>
      <w:lvlJc w:val="left"/>
      <w:pPr>
        <w:ind w:left="3600" w:hanging="360"/>
      </w:pPr>
      <w:rPr>
        <w:rFonts w:ascii="Courier New" w:hAnsi="Courier New" w:hint="default"/>
      </w:rPr>
    </w:lvl>
    <w:lvl w:ilvl="5" w:tplc="F7CABF52">
      <w:start w:val="1"/>
      <w:numFmt w:val="bullet"/>
      <w:lvlText w:val=""/>
      <w:lvlJc w:val="left"/>
      <w:pPr>
        <w:ind w:left="4320" w:hanging="360"/>
      </w:pPr>
      <w:rPr>
        <w:rFonts w:ascii="Wingdings" w:hAnsi="Wingdings" w:hint="default"/>
      </w:rPr>
    </w:lvl>
    <w:lvl w:ilvl="6" w:tplc="2A6CEFE8">
      <w:start w:val="1"/>
      <w:numFmt w:val="bullet"/>
      <w:lvlText w:val=""/>
      <w:lvlJc w:val="left"/>
      <w:pPr>
        <w:ind w:left="5040" w:hanging="360"/>
      </w:pPr>
      <w:rPr>
        <w:rFonts w:ascii="Symbol" w:hAnsi="Symbol" w:hint="default"/>
      </w:rPr>
    </w:lvl>
    <w:lvl w:ilvl="7" w:tplc="1B6A3168">
      <w:start w:val="1"/>
      <w:numFmt w:val="bullet"/>
      <w:lvlText w:val="o"/>
      <w:lvlJc w:val="left"/>
      <w:pPr>
        <w:ind w:left="5760" w:hanging="360"/>
      </w:pPr>
      <w:rPr>
        <w:rFonts w:ascii="Courier New" w:hAnsi="Courier New" w:hint="default"/>
      </w:rPr>
    </w:lvl>
    <w:lvl w:ilvl="8" w:tplc="CF7C550C">
      <w:start w:val="1"/>
      <w:numFmt w:val="bullet"/>
      <w:lvlText w:val=""/>
      <w:lvlJc w:val="left"/>
      <w:pPr>
        <w:ind w:left="6480" w:hanging="360"/>
      </w:pPr>
      <w:rPr>
        <w:rFonts w:ascii="Wingdings" w:hAnsi="Wingdings" w:hint="default"/>
      </w:rPr>
    </w:lvl>
  </w:abstractNum>
  <w:abstractNum w:abstractNumId="15" w15:restartNumberingAfterBreak="0">
    <w:nsid w:val="22A7D74D"/>
    <w:multiLevelType w:val="hybridMultilevel"/>
    <w:tmpl w:val="42D2DAE2"/>
    <w:lvl w:ilvl="0" w:tplc="A8926F18">
      <w:start w:val="1"/>
      <w:numFmt w:val="bullet"/>
      <w:lvlText w:val="-"/>
      <w:lvlJc w:val="left"/>
      <w:pPr>
        <w:ind w:left="720" w:hanging="360"/>
      </w:pPr>
      <w:rPr>
        <w:rFonts w:ascii="Calibri" w:hAnsi="Calibri" w:hint="default"/>
      </w:rPr>
    </w:lvl>
    <w:lvl w:ilvl="1" w:tplc="7C821C34">
      <w:start w:val="1"/>
      <w:numFmt w:val="bullet"/>
      <w:lvlText w:val="o"/>
      <w:lvlJc w:val="left"/>
      <w:pPr>
        <w:ind w:left="1440" w:hanging="360"/>
      </w:pPr>
      <w:rPr>
        <w:rFonts w:ascii="Courier New" w:hAnsi="Courier New" w:hint="default"/>
      </w:rPr>
    </w:lvl>
    <w:lvl w:ilvl="2" w:tplc="402A09D0">
      <w:start w:val="1"/>
      <w:numFmt w:val="bullet"/>
      <w:lvlText w:val=""/>
      <w:lvlJc w:val="left"/>
      <w:pPr>
        <w:ind w:left="2160" w:hanging="360"/>
      </w:pPr>
      <w:rPr>
        <w:rFonts w:ascii="Wingdings" w:hAnsi="Wingdings" w:hint="default"/>
      </w:rPr>
    </w:lvl>
    <w:lvl w:ilvl="3" w:tplc="BB066D08">
      <w:start w:val="1"/>
      <w:numFmt w:val="bullet"/>
      <w:lvlText w:val=""/>
      <w:lvlJc w:val="left"/>
      <w:pPr>
        <w:ind w:left="2880" w:hanging="360"/>
      </w:pPr>
      <w:rPr>
        <w:rFonts w:ascii="Symbol" w:hAnsi="Symbol" w:hint="default"/>
      </w:rPr>
    </w:lvl>
    <w:lvl w:ilvl="4" w:tplc="56044C6E">
      <w:start w:val="1"/>
      <w:numFmt w:val="bullet"/>
      <w:lvlText w:val="o"/>
      <w:lvlJc w:val="left"/>
      <w:pPr>
        <w:ind w:left="3600" w:hanging="360"/>
      </w:pPr>
      <w:rPr>
        <w:rFonts w:ascii="Courier New" w:hAnsi="Courier New" w:hint="default"/>
      </w:rPr>
    </w:lvl>
    <w:lvl w:ilvl="5" w:tplc="969E94EC">
      <w:start w:val="1"/>
      <w:numFmt w:val="bullet"/>
      <w:lvlText w:val=""/>
      <w:lvlJc w:val="left"/>
      <w:pPr>
        <w:ind w:left="4320" w:hanging="360"/>
      </w:pPr>
      <w:rPr>
        <w:rFonts w:ascii="Wingdings" w:hAnsi="Wingdings" w:hint="default"/>
      </w:rPr>
    </w:lvl>
    <w:lvl w:ilvl="6" w:tplc="B8B0C8C8">
      <w:start w:val="1"/>
      <w:numFmt w:val="bullet"/>
      <w:lvlText w:val=""/>
      <w:lvlJc w:val="left"/>
      <w:pPr>
        <w:ind w:left="5040" w:hanging="360"/>
      </w:pPr>
      <w:rPr>
        <w:rFonts w:ascii="Symbol" w:hAnsi="Symbol" w:hint="default"/>
      </w:rPr>
    </w:lvl>
    <w:lvl w:ilvl="7" w:tplc="3926E6D8">
      <w:start w:val="1"/>
      <w:numFmt w:val="bullet"/>
      <w:lvlText w:val="o"/>
      <w:lvlJc w:val="left"/>
      <w:pPr>
        <w:ind w:left="5760" w:hanging="360"/>
      </w:pPr>
      <w:rPr>
        <w:rFonts w:ascii="Courier New" w:hAnsi="Courier New" w:hint="default"/>
      </w:rPr>
    </w:lvl>
    <w:lvl w:ilvl="8" w:tplc="8D2A1238">
      <w:start w:val="1"/>
      <w:numFmt w:val="bullet"/>
      <w:lvlText w:val=""/>
      <w:lvlJc w:val="left"/>
      <w:pPr>
        <w:ind w:left="6480" w:hanging="360"/>
      </w:pPr>
      <w:rPr>
        <w:rFonts w:ascii="Wingdings" w:hAnsi="Wingdings" w:hint="default"/>
      </w:rPr>
    </w:lvl>
  </w:abstractNum>
  <w:abstractNum w:abstractNumId="16" w15:restartNumberingAfterBreak="0">
    <w:nsid w:val="2E899732"/>
    <w:multiLevelType w:val="hybridMultilevel"/>
    <w:tmpl w:val="95F8C89A"/>
    <w:lvl w:ilvl="0" w:tplc="60341D6A">
      <w:start w:val="1"/>
      <w:numFmt w:val="bullet"/>
      <w:lvlText w:val="-"/>
      <w:lvlJc w:val="left"/>
      <w:pPr>
        <w:ind w:left="1428" w:hanging="360"/>
      </w:pPr>
      <w:rPr>
        <w:rFonts w:ascii="Calibri" w:hAnsi="Calibri" w:hint="default"/>
      </w:rPr>
    </w:lvl>
    <w:lvl w:ilvl="1" w:tplc="CF3852DA">
      <w:start w:val="1"/>
      <w:numFmt w:val="bullet"/>
      <w:lvlText w:val="o"/>
      <w:lvlJc w:val="left"/>
      <w:pPr>
        <w:ind w:left="2148" w:hanging="360"/>
      </w:pPr>
      <w:rPr>
        <w:rFonts w:ascii="Courier New" w:hAnsi="Courier New" w:hint="default"/>
      </w:rPr>
    </w:lvl>
    <w:lvl w:ilvl="2" w:tplc="EE80613C">
      <w:start w:val="1"/>
      <w:numFmt w:val="bullet"/>
      <w:lvlText w:val=""/>
      <w:lvlJc w:val="left"/>
      <w:pPr>
        <w:ind w:left="2868" w:hanging="360"/>
      </w:pPr>
      <w:rPr>
        <w:rFonts w:ascii="Wingdings" w:hAnsi="Wingdings" w:hint="default"/>
      </w:rPr>
    </w:lvl>
    <w:lvl w:ilvl="3" w:tplc="B9940456">
      <w:start w:val="1"/>
      <w:numFmt w:val="bullet"/>
      <w:lvlText w:val=""/>
      <w:lvlJc w:val="left"/>
      <w:pPr>
        <w:ind w:left="3588" w:hanging="360"/>
      </w:pPr>
      <w:rPr>
        <w:rFonts w:ascii="Symbol" w:hAnsi="Symbol" w:hint="default"/>
      </w:rPr>
    </w:lvl>
    <w:lvl w:ilvl="4" w:tplc="A15A7C36">
      <w:start w:val="1"/>
      <w:numFmt w:val="bullet"/>
      <w:lvlText w:val="o"/>
      <w:lvlJc w:val="left"/>
      <w:pPr>
        <w:ind w:left="4308" w:hanging="360"/>
      </w:pPr>
      <w:rPr>
        <w:rFonts w:ascii="Courier New" w:hAnsi="Courier New" w:hint="default"/>
      </w:rPr>
    </w:lvl>
    <w:lvl w:ilvl="5" w:tplc="C2CCC8BE">
      <w:start w:val="1"/>
      <w:numFmt w:val="bullet"/>
      <w:lvlText w:val=""/>
      <w:lvlJc w:val="left"/>
      <w:pPr>
        <w:ind w:left="5028" w:hanging="360"/>
      </w:pPr>
      <w:rPr>
        <w:rFonts w:ascii="Wingdings" w:hAnsi="Wingdings" w:hint="default"/>
      </w:rPr>
    </w:lvl>
    <w:lvl w:ilvl="6" w:tplc="A98CFF00">
      <w:start w:val="1"/>
      <w:numFmt w:val="bullet"/>
      <w:lvlText w:val=""/>
      <w:lvlJc w:val="left"/>
      <w:pPr>
        <w:ind w:left="5748" w:hanging="360"/>
      </w:pPr>
      <w:rPr>
        <w:rFonts w:ascii="Symbol" w:hAnsi="Symbol" w:hint="default"/>
      </w:rPr>
    </w:lvl>
    <w:lvl w:ilvl="7" w:tplc="68E24568">
      <w:start w:val="1"/>
      <w:numFmt w:val="bullet"/>
      <w:lvlText w:val="o"/>
      <w:lvlJc w:val="left"/>
      <w:pPr>
        <w:ind w:left="6468" w:hanging="360"/>
      </w:pPr>
      <w:rPr>
        <w:rFonts w:ascii="Courier New" w:hAnsi="Courier New" w:hint="default"/>
      </w:rPr>
    </w:lvl>
    <w:lvl w:ilvl="8" w:tplc="0F0EFA48">
      <w:start w:val="1"/>
      <w:numFmt w:val="bullet"/>
      <w:lvlText w:val=""/>
      <w:lvlJc w:val="left"/>
      <w:pPr>
        <w:ind w:left="7188" w:hanging="360"/>
      </w:pPr>
      <w:rPr>
        <w:rFonts w:ascii="Wingdings" w:hAnsi="Wingdings" w:hint="default"/>
      </w:rPr>
    </w:lvl>
  </w:abstractNum>
  <w:abstractNum w:abstractNumId="17" w15:restartNumberingAfterBreak="0">
    <w:nsid w:val="34693851"/>
    <w:multiLevelType w:val="hybridMultilevel"/>
    <w:tmpl w:val="0194D6C8"/>
    <w:lvl w:ilvl="0" w:tplc="59BAB6F8">
      <w:start w:val="1"/>
      <w:numFmt w:val="bullet"/>
      <w:lvlText w:val="-"/>
      <w:lvlJc w:val="left"/>
      <w:pPr>
        <w:ind w:left="720" w:hanging="360"/>
      </w:pPr>
      <w:rPr>
        <w:rFonts w:ascii="Calibri" w:hAnsi="Calibri" w:hint="default"/>
      </w:rPr>
    </w:lvl>
    <w:lvl w:ilvl="1" w:tplc="FB883784">
      <w:start w:val="1"/>
      <w:numFmt w:val="bullet"/>
      <w:lvlText w:val="o"/>
      <w:lvlJc w:val="left"/>
      <w:pPr>
        <w:ind w:left="1440" w:hanging="360"/>
      </w:pPr>
      <w:rPr>
        <w:rFonts w:ascii="Courier New" w:hAnsi="Courier New" w:hint="default"/>
      </w:rPr>
    </w:lvl>
    <w:lvl w:ilvl="2" w:tplc="104A2238">
      <w:start w:val="1"/>
      <w:numFmt w:val="bullet"/>
      <w:lvlText w:val=""/>
      <w:lvlJc w:val="left"/>
      <w:pPr>
        <w:ind w:left="2160" w:hanging="360"/>
      </w:pPr>
      <w:rPr>
        <w:rFonts w:ascii="Wingdings" w:hAnsi="Wingdings" w:hint="default"/>
      </w:rPr>
    </w:lvl>
    <w:lvl w:ilvl="3" w:tplc="11FC32A6">
      <w:start w:val="1"/>
      <w:numFmt w:val="bullet"/>
      <w:lvlText w:val=""/>
      <w:lvlJc w:val="left"/>
      <w:pPr>
        <w:ind w:left="2880" w:hanging="360"/>
      </w:pPr>
      <w:rPr>
        <w:rFonts w:ascii="Symbol" w:hAnsi="Symbol" w:hint="default"/>
      </w:rPr>
    </w:lvl>
    <w:lvl w:ilvl="4" w:tplc="95240548">
      <w:start w:val="1"/>
      <w:numFmt w:val="bullet"/>
      <w:lvlText w:val="o"/>
      <w:lvlJc w:val="left"/>
      <w:pPr>
        <w:ind w:left="3600" w:hanging="360"/>
      </w:pPr>
      <w:rPr>
        <w:rFonts w:ascii="Courier New" w:hAnsi="Courier New" w:hint="default"/>
      </w:rPr>
    </w:lvl>
    <w:lvl w:ilvl="5" w:tplc="EA0C5466">
      <w:start w:val="1"/>
      <w:numFmt w:val="bullet"/>
      <w:lvlText w:val=""/>
      <w:lvlJc w:val="left"/>
      <w:pPr>
        <w:ind w:left="4320" w:hanging="360"/>
      </w:pPr>
      <w:rPr>
        <w:rFonts w:ascii="Wingdings" w:hAnsi="Wingdings" w:hint="default"/>
      </w:rPr>
    </w:lvl>
    <w:lvl w:ilvl="6" w:tplc="281872AA">
      <w:start w:val="1"/>
      <w:numFmt w:val="bullet"/>
      <w:lvlText w:val=""/>
      <w:lvlJc w:val="left"/>
      <w:pPr>
        <w:ind w:left="5040" w:hanging="360"/>
      </w:pPr>
      <w:rPr>
        <w:rFonts w:ascii="Symbol" w:hAnsi="Symbol" w:hint="default"/>
      </w:rPr>
    </w:lvl>
    <w:lvl w:ilvl="7" w:tplc="651660FC">
      <w:start w:val="1"/>
      <w:numFmt w:val="bullet"/>
      <w:lvlText w:val="o"/>
      <w:lvlJc w:val="left"/>
      <w:pPr>
        <w:ind w:left="5760" w:hanging="360"/>
      </w:pPr>
      <w:rPr>
        <w:rFonts w:ascii="Courier New" w:hAnsi="Courier New" w:hint="default"/>
      </w:rPr>
    </w:lvl>
    <w:lvl w:ilvl="8" w:tplc="375C3E48">
      <w:start w:val="1"/>
      <w:numFmt w:val="bullet"/>
      <w:lvlText w:val=""/>
      <w:lvlJc w:val="left"/>
      <w:pPr>
        <w:ind w:left="6480" w:hanging="360"/>
      </w:pPr>
      <w:rPr>
        <w:rFonts w:ascii="Wingdings" w:hAnsi="Wingdings" w:hint="default"/>
      </w:rPr>
    </w:lvl>
  </w:abstractNum>
  <w:abstractNum w:abstractNumId="18" w15:restartNumberingAfterBreak="0">
    <w:nsid w:val="36D7528F"/>
    <w:multiLevelType w:val="hybridMultilevel"/>
    <w:tmpl w:val="FFFFFFFF"/>
    <w:lvl w:ilvl="0" w:tplc="BD04CBA4">
      <w:start w:val="1"/>
      <w:numFmt w:val="bullet"/>
      <w:lvlText w:val="-"/>
      <w:lvlJc w:val="left"/>
      <w:pPr>
        <w:ind w:left="1776" w:hanging="360"/>
      </w:pPr>
      <w:rPr>
        <w:rFonts w:ascii="Calibri" w:hAnsi="Calibri" w:hint="default"/>
      </w:rPr>
    </w:lvl>
    <w:lvl w:ilvl="1" w:tplc="F73AF204">
      <w:start w:val="1"/>
      <w:numFmt w:val="bullet"/>
      <w:lvlText w:val="o"/>
      <w:lvlJc w:val="left"/>
      <w:pPr>
        <w:ind w:left="2496" w:hanging="360"/>
      </w:pPr>
      <w:rPr>
        <w:rFonts w:ascii="Courier New" w:hAnsi="Courier New" w:hint="default"/>
      </w:rPr>
    </w:lvl>
    <w:lvl w:ilvl="2" w:tplc="04F6CA34">
      <w:start w:val="1"/>
      <w:numFmt w:val="bullet"/>
      <w:lvlText w:val=""/>
      <w:lvlJc w:val="left"/>
      <w:pPr>
        <w:ind w:left="3216" w:hanging="360"/>
      </w:pPr>
      <w:rPr>
        <w:rFonts w:ascii="Wingdings" w:hAnsi="Wingdings" w:hint="default"/>
      </w:rPr>
    </w:lvl>
    <w:lvl w:ilvl="3" w:tplc="C71CF8FA">
      <w:start w:val="1"/>
      <w:numFmt w:val="bullet"/>
      <w:lvlText w:val=""/>
      <w:lvlJc w:val="left"/>
      <w:pPr>
        <w:ind w:left="3936" w:hanging="360"/>
      </w:pPr>
      <w:rPr>
        <w:rFonts w:ascii="Symbol" w:hAnsi="Symbol" w:hint="default"/>
      </w:rPr>
    </w:lvl>
    <w:lvl w:ilvl="4" w:tplc="1B96B5E8">
      <w:start w:val="1"/>
      <w:numFmt w:val="bullet"/>
      <w:lvlText w:val="o"/>
      <w:lvlJc w:val="left"/>
      <w:pPr>
        <w:ind w:left="4656" w:hanging="360"/>
      </w:pPr>
      <w:rPr>
        <w:rFonts w:ascii="Courier New" w:hAnsi="Courier New" w:hint="default"/>
      </w:rPr>
    </w:lvl>
    <w:lvl w:ilvl="5" w:tplc="28B8A040">
      <w:start w:val="1"/>
      <w:numFmt w:val="bullet"/>
      <w:lvlText w:val=""/>
      <w:lvlJc w:val="left"/>
      <w:pPr>
        <w:ind w:left="5376" w:hanging="360"/>
      </w:pPr>
      <w:rPr>
        <w:rFonts w:ascii="Wingdings" w:hAnsi="Wingdings" w:hint="default"/>
      </w:rPr>
    </w:lvl>
    <w:lvl w:ilvl="6" w:tplc="45869938">
      <w:start w:val="1"/>
      <w:numFmt w:val="bullet"/>
      <w:lvlText w:val=""/>
      <w:lvlJc w:val="left"/>
      <w:pPr>
        <w:ind w:left="6096" w:hanging="360"/>
      </w:pPr>
      <w:rPr>
        <w:rFonts w:ascii="Symbol" w:hAnsi="Symbol" w:hint="default"/>
      </w:rPr>
    </w:lvl>
    <w:lvl w:ilvl="7" w:tplc="7DE41FEC">
      <w:start w:val="1"/>
      <w:numFmt w:val="bullet"/>
      <w:lvlText w:val="o"/>
      <w:lvlJc w:val="left"/>
      <w:pPr>
        <w:ind w:left="6816" w:hanging="360"/>
      </w:pPr>
      <w:rPr>
        <w:rFonts w:ascii="Courier New" w:hAnsi="Courier New" w:hint="default"/>
      </w:rPr>
    </w:lvl>
    <w:lvl w:ilvl="8" w:tplc="2A06A800">
      <w:start w:val="1"/>
      <w:numFmt w:val="bullet"/>
      <w:lvlText w:val=""/>
      <w:lvlJc w:val="left"/>
      <w:pPr>
        <w:ind w:left="7536" w:hanging="360"/>
      </w:pPr>
      <w:rPr>
        <w:rFonts w:ascii="Wingdings" w:hAnsi="Wingdings" w:hint="default"/>
      </w:rPr>
    </w:lvl>
  </w:abstractNum>
  <w:abstractNum w:abstractNumId="19" w15:restartNumberingAfterBreak="0">
    <w:nsid w:val="38CE01B3"/>
    <w:multiLevelType w:val="hybridMultilevel"/>
    <w:tmpl w:val="FFFFFFFF"/>
    <w:lvl w:ilvl="0" w:tplc="FA145654">
      <w:start w:val="1"/>
      <w:numFmt w:val="bullet"/>
      <w:lvlText w:val="-"/>
      <w:lvlJc w:val="left"/>
      <w:pPr>
        <w:ind w:left="720" w:hanging="360"/>
      </w:pPr>
      <w:rPr>
        <w:rFonts w:ascii="Calibri" w:hAnsi="Calibri" w:hint="default"/>
      </w:rPr>
    </w:lvl>
    <w:lvl w:ilvl="1" w:tplc="6ED098DA">
      <w:start w:val="1"/>
      <w:numFmt w:val="bullet"/>
      <w:lvlText w:val="o"/>
      <w:lvlJc w:val="left"/>
      <w:pPr>
        <w:ind w:left="1440" w:hanging="360"/>
      </w:pPr>
      <w:rPr>
        <w:rFonts w:ascii="Courier New" w:hAnsi="Courier New" w:hint="default"/>
      </w:rPr>
    </w:lvl>
    <w:lvl w:ilvl="2" w:tplc="79AEA700">
      <w:start w:val="1"/>
      <w:numFmt w:val="bullet"/>
      <w:lvlText w:val=""/>
      <w:lvlJc w:val="left"/>
      <w:pPr>
        <w:ind w:left="2160" w:hanging="360"/>
      </w:pPr>
      <w:rPr>
        <w:rFonts w:ascii="Wingdings" w:hAnsi="Wingdings" w:hint="default"/>
      </w:rPr>
    </w:lvl>
    <w:lvl w:ilvl="3" w:tplc="4CC6DC44">
      <w:start w:val="1"/>
      <w:numFmt w:val="bullet"/>
      <w:lvlText w:val=""/>
      <w:lvlJc w:val="left"/>
      <w:pPr>
        <w:ind w:left="2880" w:hanging="360"/>
      </w:pPr>
      <w:rPr>
        <w:rFonts w:ascii="Symbol" w:hAnsi="Symbol" w:hint="default"/>
      </w:rPr>
    </w:lvl>
    <w:lvl w:ilvl="4" w:tplc="B87C15D6">
      <w:start w:val="1"/>
      <w:numFmt w:val="bullet"/>
      <w:lvlText w:val="o"/>
      <w:lvlJc w:val="left"/>
      <w:pPr>
        <w:ind w:left="3600" w:hanging="360"/>
      </w:pPr>
      <w:rPr>
        <w:rFonts w:ascii="Courier New" w:hAnsi="Courier New" w:hint="default"/>
      </w:rPr>
    </w:lvl>
    <w:lvl w:ilvl="5" w:tplc="0BAE9290">
      <w:start w:val="1"/>
      <w:numFmt w:val="bullet"/>
      <w:lvlText w:val=""/>
      <w:lvlJc w:val="left"/>
      <w:pPr>
        <w:ind w:left="4320" w:hanging="360"/>
      </w:pPr>
      <w:rPr>
        <w:rFonts w:ascii="Wingdings" w:hAnsi="Wingdings" w:hint="default"/>
      </w:rPr>
    </w:lvl>
    <w:lvl w:ilvl="6" w:tplc="29249AD4">
      <w:start w:val="1"/>
      <w:numFmt w:val="bullet"/>
      <w:lvlText w:val=""/>
      <w:lvlJc w:val="left"/>
      <w:pPr>
        <w:ind w:left="5040" w:hanging="360"/>
      </w:pPr>
      <w:rPr>
        <w:rFonts w:ascii="Symbol" w:hAnsi="Symbol" w:hint="default"/>
      </w:rPr>
    </w:lvl>
    <w:lvl w:ilvl="7" w:tplc="244A744A">
      <w:start w:val="1"/>
      <w:numFmt w:val="bullet"/>
      <w:lvlText w:val="o"/>
      <w:lvlJc w:val="left"/>
      <w:pPr>
        <w:ind w:left="5760" w:hanging="360"/>
      </w:pPr>
      <w:rPr>
        <w:rFonts w:ascii="Courier New" w:hAnsi="Courier New" w:hint="default"/>
      </w:rPr>
    </w:lvl>
    <w:lvl w:ilvl="8" w:tplc="C36C7B8A">
      <w:start w:val="1"/>
      <w:numFmt w:val="bullet"/>
      <w:lvlText w:val=""/>
      <w:lvlJc w:val="left"/>
      <w:pPr>
        <w:ind w:left="6480" w:hanging="360"/>
      </w:pPr>
      <w:rPr>
        <w:rFonts w:ascii="Wingdings" w:hAnsi="Wingdings" w:hint="default"/>
      </w:rPr>
    </w:lvl>
  </w:abstractNum>
  <w:abstractNum w:abstractNumId="20" w15:restartNumberingAfterBreak="0">
    <w:nsid w:val="3DC49874"/>
    <w:multiLevelType w:val="hybridMultilevel"/>
    <w:tmpl w:val="9F1EB520"/>
    <w:lvl w:ilvl="0" w:tplc="FBE29AA2">
      <w:start w:val="1"/>
      <w:numFmt w:val="decimal"/>
      <w:lvlText w:val="%1-"/>
      <w:lvlJc w:val="left"/>
      <w:pPr>
        <w:ind w:left="720" w:hanging="360"/>
      </w:pPr>
    </w:lvl>
    <w:lvl w:ilvl="1" w:tplc="B32C324A">
      <w:start w:val="1"/>
      <w:numFmt w:val="lowerLetter"/>
      <w:lvlText w:val="%2."/>
      <w:lvlJc w:val="left"/>
      <w:pPr>
        <w:ind w:left="1440" w:hanging="360"/>
      </w:pPr>
    </w:lvl>
    <w:lvl w:ilvl="2" w:tplc="93C2E688">
      <w:start w:val="1"/>
      <w:numFmt w:val="lowerRoman"/>
      <w:lvlText w:val="%3."/>
      <w:lvlJc w:val="right"/>
      <w:pPr>
        <w:ind w:left="2160" w:hanging="180"/>
      </w:pPr>
    </w:lvl>
    <w:lvl w:ilvl="3" w:tplc="9B546372">
      <w:start w:val="1"/>
      <w:numFmt w:val="decimal"/>
      <w:lvlText w:val="%4."/>
      <w:lvlJc w:val="left"/>
      <w:pPr>
        <w:ind w:left="2880" w:hanging="360"/>
      </w:pPr>
    </w:lvl>
    <w:lvl w:ilvl="4" w:tplc="9024501C">
      <w:start w:val="1"/>
      <w:numFmt w:val="lowerLetter"/>
      <w:lvlText w:val="%5."/>
      <w:lvlJc w:val="left"/>
      <w:pPr>
        <w:ind w:left="3600" w:hanging="360"/>
      </w:pPr>
    </w:lvl>
    <w:lvl w:ilvl="5" w:tplc="B01CB61C">
      <w:start w:val="1"/>
      <w:numFmt w:val="lowerRoman"/>
      <w:lvlText w:val="%6."/>
      <w:lvlJc w:val="right"/>
      <w:pPr>
        <w:ind w:left="4320" w:hanging="180"/>
      </w:pPr>
    </w:lvl>
    <w:lvl w:ilvl="6" w:tplc="F49CD070">
      <w:start w:val="1"/>
      <w:numFmt w:val="decimal"/>
      <w:lvlText w:val="%7."/>
      <w:lvlJc w:val="left"/>
      <w:pPr>
        <w:ind w:left="5040" w:hanging="360"/>
      </w:pPr>
    </w:lvl>
    <w:lvl w:ilvl="7" w:tplc="F95AB3B2">
      <w:start w:val="1"/>
      <w:numFmt w:val="lowerLetter"/>
      <w:lvlText w:val="%8."/>
      <w:lvlJc w:val="left"/>
      <w:pPr>
        <w:ind w:left="5760" w:hanging="360"/>
      </w:pPr>
    </w:lvl>
    <w:lvl w:ilvl="8" w:tplc="2E049CF2">
      <w:start w:val="1"/>
      <w:numFmt w:val="lowerRoman"/>
      <w:lvlText w:val="%9."/>
      <w:lvlJc w:val="right"/>
      <w:pPr>
        <w:ind w:left="6480" w:hanging="180"/>
      </w:pPr>
    </w:lvl>
  </w:abstractNum>
  <w:abstractNum w:abstractNumId="21" w15:restartNumberingAfterBreak="0">
    <w:nsid w:val="3E5CA536"/>
    <w:multiLevelType w:val="hybridMultilevel"/>
    <w:tmpl w:val="F8CAF300"/>
    <w:lvl w:ilvl="0" w:tplc="DB2E24D0">
      <w:start w:val="1"/>
      <w:numFmt w:val="bullet"/>
      <w:lvlText w:val="-"/>
      <w:lvlJc w:val="left"/>
      <w:pPr>
        <w:ind w:left="720" w:hanging="360"/>
      </w:pPr>
      <w:rPr>
        <w:rFonts w:ascii="Calibri" w:hAnsi="Calibri" w:hint="default"/>
      </w:rPr>
    </w:lvl>
    <w:lvl w:ilvl="1" w:tplc="9528BC00">
      <w:start w:val="1"/>
      <w:numFmt w:val="bullet"/>
      <w:lvlText w:val="o"/>
      <w:lvlJc w:val="left"/>
      <w:pPr>
        <w:ind w:left="1440" w:hanging="360"/>
      </w:pPr>
      <w:rPr>
        <w:rFonts w:ascii="Courier New" w:hAnsi="Courier New" w:hint="default"/>
      </w:rPr>
    </w:lvl>
    <w:lvl w:ilvl="2" w:tplc="C13A58A6">
      <w:start w:val="1"/>
      <w:numFmt w:val="bullet"/>
      <w:lvlText w:val=""/>
      <w:lvlJc w:val="left"/>
      <w:pPr>
        <w:ind w:left="2160" w:hanging="360"/>
      </w:pPr>
      <w:rPr>
        <w:rFonts w:ascii="Wingdings" w:hAnsi="Wingdings" w:hint="default"/>
      </w:rPr>
    </w:lvl>
    <w:lvl w:ilvl="3" w:tplc="2EA61EE2">
      <w:start w:val="1"/>
      <w:numFmt w:val="bullet"/>
      <w:lvlText w:val=""/>
      <w:lvlJc w:val="left"/>
      <w:pPr>
        <w:ind w:left="2880" w:hanging="360"/>
      </w:pPr>
      <w:rPr>
        <w:rFonts w:ascii="Symbol" w:hAnsi="Symbol" w:hint="default"/>
      </w:rPr>
    </w:lvl>
    <w:lvl w:ilvl="4" w:tplc="4CA8295C">
      <w:start w:val="1"/>
      <w:numFmt w:val="bullet"/>
      <w:lvlText w:val="o"/>
      <w:lvlJc w:val="left"/>
      <w:pPr>
        <w:ind w:left="3600" w:hanging="360"/>
      </w:pPr>
      <w:rPr>
        <w:rFonts w:ascii="Courier New" w:hAnsi="Courier New" w:hint="default"/>
      </w:rPr>
    </w:lvl>
    <w:lvl w:ilvl="5" w:tplc="1EB422DE">
      <w:start w:val="1"/>
      <w:numFmt w:val="bullet"/>
      <w:lvlText w:val=""/>
      <w:lvlJc w:val="left"/>
      <w:pPr>
        <w:ind w:left="4320" w:hanging="360"/>
      </w:pPr>
      <w:rPr>
        <w:rFonts w:ascii="Wingdings" w:hAnsi="Wingdings" w:hint="default"/>
      </w:rPr>
    </w:lvl>
    <w:lvl w:ilvl="6" w:tplc="1406A620">
      <w:start w:val="1"/>
      <w:numFmt w:val="bullet"/>
      <w:lvlText w:val=""/>
      <w:lvlJc w:val="left"/>
      <w:pPr>
        <w:ind w:left="5040" w:hanging="360"/>
      </w:pPr>
      <w:rPr>
        <w:rFonts w:ascii="Symbol" w:hAnsi="Symbol" w:hint="default"/>
      </w:rPr>
    </w:lvl>
    <w:lvl w:ilvl="7" w:tplc="9908462C">
      <w:start w:val="1"/>
      <w:numFmt w:val="bullet"/>
      <w:lvlText w:val="o"/>
      <w:lvlJc w:val="left"/>
      <w:pPr>
        <w:ind w:left="5760" w:hanging="360"/>
      </w:pPr>
      <w:rPr>
        <w:rFonts w:ascii="Courier New" w:hAnsi="Courier New" w:hint="default"/>
      </w:rPr>
    </w:lvl>
    <w:lvl w:ilvl="8" w:tplc="608EA2A0">
      <w:start w:val="1"/>
      <w:numFmt w:val="bullet"/>
      <w:lvlText w:val=""/>
      <w:lvlJc w:val="left"/>
      <w:pPr>
        <w:ind w:left="6480" w:hanging="360"/>
      </w:pPr>
      <w:rPr>
        <w:rFonts w:ascii="Wingdings" w:hAnsi="Wingdings" w:hint="default"/>
      </w:rPr>
    </w:lvl>
  </w:abstractNum>
  <w:abstractNum w:abstractNumId="22" w15:restartNumberingAfterBreak="0">
    <w:nsid w:val="3ED710EC"/>
    <w:multiLevelType w:val="hybridMultilevel"/>
    <w:tmpl w:val="AE44DE8C"/>
    <w:lvl w:ilvl="0" w:tplc="7C449C5A">
      <w:start w:val="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11EB9A"/>
    <w:multiLevelType w:val="hybridMultilevel"/>
    <w:tmpl w:val="19705558"/>
    <w:lvl w:ilvl="0" w:tplc="A6BCEAA0">
      <w:start w:val="1"/>
      <w:numFmt w:val="upperLetter"/>
      <w:lvlText w:val="%1-"/>
      <w:lvlJc w:val="left"/>
      <w:pPr>
        <w:ind w:left="720" w:hanging="360"/>
      </w:pPr>
    </w:lvl>
    <w:lvl w:ilvl="1" w:tplc="B7BA0E9A">
      <w:start w:val="1"/>
      <w:numFmt w:val="lowerLetter"/>
      <w:lvlText w:val="%2."/>
      <w:lvlJc w:val="left"/>
      <w:pPr>
        <w:ind w:left="1440" w:hanging="360"/>
      </w:pPr>
    </w:lvl>
    <w:lvl w:ilvl="2" w:tplc="AAA2949A">
      <w:start w:val="1"/>
      <w:numFmt w:val="lowerRoman"/>
      <w:lvlText w:val="%3."/>
      <w:lvlJc w:val="right"/>
      <w:pPr>
        <w:ind w:left="2160" w:hanging="180"/>
      </w:pPr>
    </w:lvl>
    <w:lvl w:ilvl="3" w:tplc="4658FB2C">
      <w:start w:val="1"/>
      <w:numFmt w:val="decimal"/>
      <w:lvlText w:val="%4."/>
      <w:lvlJc w:val="left"/>
      <w:pPr>
        <w:ind w:left="2880" w:hanging="360"/>
      </w:pPr>
    </w:lvl>
    <w:lvl w:ilvl="4" w:tplc="5064994A">
      <w:start w:val="1"/>
      <w:numFmt w:val="lowerLetter"/>
      <w:lvlText w:val="%5."/>
      <w:lvlJc w:val="left"/>
      <w:pPr>
        <w:ind w:left="3600" w:hanging="360"/>
      </w:pPr>
    </w:lvl>
    <w:lvl w:ilvl="5" w:tplc="2E6C56F8">
      <w:start w:val="1"/>
      <w:numFmt w:val="lowerRoman"/>
      <w:lvlText w:val="%6."/>
      <w:lvlJc w:val="right"/>
      <w:pPr>
        <w:ind w:left="4320" w:hanging="180"/>
      </w:pPr>
    </w:lvl>
    <w:lvl w:ilvl="6" w:tplc="FEB61BEE">
      <w:start w:val="1"/>
      <w:numFmt w:val="decimal"/>
      <w:lvlText w:val="%7."/>
      <w:lvlJc w:val="left"/>
      <w:pPr>
        <w:ind w:left="5040" w:hanging="360"/>
      </w:pPr>
    </w:lvl>
    <w:lvl w:ilvl="7" w:tplc="D7BA8578">
      <w:start w:val="1"/>
      <w:numFmt w:val="lowerLetter"/>
      <w:lvlText w:val="%8."/>
      <w:lvlJc w:val="left"/>
      <w:pPr>
        <w:ind w:left="5760" w:hanging="360"/>
      </w:pPr>
    </w:lvl>
    <w:lvl w:ilvl="8" w:tplc="C4EC2B36">
      <w:start w:val="1"/>
      <w:numFmt w:val="lowerRoman"/>
      <w:lvlText w:val="%9."/>
      <w:lvlJc w:val="right"/>
      <w:pPr>
        <w:ind w:left="6480" w:hanging="180"/>
      </w:pPr>
    </w:lvl>
  </w:abstractNum>
  <w:abstractNum w:abstractNumId="24" w15:restartNumberingAfterBreak="0">
    <w:nsid w:val="449750CF"/>
    <w:multiLevelType w:val="hybridMultilevel"/>
    <w:tmpl w:val="F900327E"/>
    <w:lvl w:ilvl="0" w:tplc="95323464">
      <w:start w:val="1"/>
      <w:numFmt w:val="bullet"/>
      <w:lvlText w:val="-"/>
      <w:lvlJc w:val="left"/>
      <w:pPr>
        <w:ind w:left="720" w:hanging="360"/>
      </w:pPr>
      <w:rPr>
        <w:rFonts w:ascii="Calibri" w:hAnsi="Calibri" w:hint="default"/>
      </w:rPr>
    </w:lvl>
    <w:lvl w:ilvl="1" w:tplc="284C510A">
      <w:start w:val="1"/>
      <w:numFmt w:val="bullet"/>
      <w:lvlText w:val="o"/>
      <w:lvlJc w:val="left"/>
      <w:pPr>
        <w:ind w:left="1440" w:hanging="360"/>
      </w:pPr>
      <w:rPr>
        <w:rFonts w:ascii="Courier New" w:hAnsi="Courier New" w:hint="default"/>
      </w:rPr>
    </w:lvl>
    <w:lvl w:ilvl="2" w:tplc="4504116C">
      <w:start w:val="1"/>
      <w:numFmt w:val="bullet"/>
      <w:lvlText w:val=""/>
      <w:lvlJc w:val="left"/>
      <w:pPr>
        <w:ind w:left="2160" w:hanging="360"/>
      </w:pPr>
      <w:rPr>
        <w:rFonts w:ascii="Wingdings" w:hAnsi="Wingdings" w:hint="default"/>
      </w:rPr>
    </w:lvl>
    <w:lvl w:ilvl="3" w:tplc="D33C5B90">
      <w:start w:val="1"/>
      <w:numFmt w:val="bullet"/>
      <w:lvlText w:val=""/>
      <w:lvlJc w:val="left"/>
      <w:pPr>
        <w:ind w:left="2880" w:hanging="360"/>
      </w:pPr>
      <w:rPr>
        <w:rFonts w:ascii="Symbol" w:hAnsi="Symbol" w:hint="default"/>
      </w:rPr>
    </w:lvl>
    <w:lvl w:ilvl="4" w:tplc="09649D26">
      <w:start w:val="1"/>
      <w:numFmt w:val="bullet"/>
      <w:lvlText w:val="o"/>
      <w:lvlJc w:val="left"/>
      <w:pPr>
        <w:ind w:left="3600" w:hanging="360"/>
      </w:pPr>
      <w:rPr>
        <w:rFonts w:ascii="Courier New" w:hAnsi="Courier New" w:hint="default"/>
      </w:rPr>
    </w:lvl>
    <w:lvl w:ilvl="5" w:tplc="3806C37E">
      <w:start w:val="1"/>
      <w:numFmt w:val="bullet"/>
      <w:lvlText w:val=""/>
      <w:lvlJc w:val="left"/>
      <w:pPr>
        <w:ind w:left="4320" w:hanging="360"/>
      </w:pPr>
      <w:rPr>
        <w:rFonts w:ascii="Wingdings" w:hAnsi="Wingdings" w:hint="default"/>
      </w:rPr>
    </w:lvl>
    <w:lvl w:ilvl="6" w:tplc="56187080">
      <w:start w:val="1"/>
      <w:numFmt w:val="bullet"/>
      <w:lvlText w:val=""/>
      <w:lvlJc w:val="left"/>
      <w:pPr>
        <w:ind w:left="5040" w:hanging="360"/>
      </w:pPr>
      <w:rPr>
        <w:rFonts w:ascii="Symbol" w:hAnsi="Symbol" w:hint="default"/>
      </w:rPr>
    </w:lvl>
    <w:lvl w:ilvl="7" w:tplc="3C8632D2">
      <w:start w:val="1"/>
      <w:numFmt w:val="bullet"/>
      <w:lvlText w:val="o"/>
      <w:lvlJc w:val="left"/>
      <w:pPr>
        <w:ind w:left="5760" w:hanging="360"/>
      </w:pPr>
      <w:rPr>
        <w:rFonts w:ascii="Courier New" w:hAnsi="Courier New" w:hint="default"/>
      </w:rPr>
    </w:lvl>
    <w:lvl w:ilvl="8" w:tplc="1D20CB80">
      <w:start w:val="1"/>
      <w:numFmt w:val="bullet"/>
      <w:lvlText w:val=""/>
      <w:lvlJc w:val="left"/>
      <w:pPr>
        <w:ind w:left="6480" w:hanging="360"/>
      </w:pPr>
      <w:rPr>
        <w:rFonts w:ascii="Wingdings" w:hAnsi="Wingdings" w:hint="default"/>
      </w:rPr>
    </w:lvl>
  </w:abstractNum>
  <w:abstractNum w:abstractNumId="25" w15:restartNumberingAfterBreak="0">
    <w:nsid w:val="52F890A2"/>
    <w:multiLevelType w:val="hybridMultilevel"/>
    <w:tmpl w:val="294212FA"/>
    <w:lvl w:ilvl="0" w:tplc="52422830">
      <w:start w:val="1"/>
      <w:numFmt w:val="bullet"/>
      <w:lvlText w:val="-"/>
      <w:lvlJc w:val="left"/>
      <w:pPr>
        <w:ind w:left="720" w:hanging="360"/>
      </w:pPr>
      <w:rPr>
        <w:rFonts w:ascii="Calibri" w:hAnsi="Calibri" w:hint="default"/>
      </w:rPr>
    </w:lvl>
    <w:lvl w:ilvl="1" w:tplc="11EA8FE8">
      <w:start w:val="1"/>
      <w:numFmt w:val="bullet"/>
      <w:lvlText w:val="o"/>
      <w:lvlJc w:val="left"/>
      <w:pPr>
        <w:ind w:left="1440" w:hanging="360"/>
      </w:pPr>
      <w:rPr>
        <w:rFonts w:ascii="Courier New" w:hAnsi="Courier New" w:hint="default"/>
      </w:rPr>
    </w:lvl>
    <w:lvl w:ilvl="2" w:tplc="38CE85DA">
      <w:start w:val="1"/>
      <w:numFmt w:val="bullet"/>
      <w:lvlText w:val=""/>
      <w:lvlJc w:val="left"/>
      <w:pPr>
        <w:ind w:left="2160" w:hanging="360"/>
      </w:pPr>
      <w:rPr>
        <w:rFonts w:ascii="Wingdings" w:hAnsi="Wingdings" w:hint="default"/>
      </w:rPr>
    </w:lvl>
    <w:lvl w:ilvl="3" w:tplc="9F1ED544">
      <w:start w:val="1"/>
      <w:numFmt w:val="bullet"/>
      <w:lvlText w:val=""/>
      <w:lvlJc w:val="left"/>
      <w:pPr>
        <w:ind w:left="2880" w:hanging="360"/>
      </w:pPr>
      <w:rPr>
        <w:rFonts w:ascii="Symbol" w:hAnsi="Symbol" w:hint="default"/>
      </w:rPr>
    </w:lvl>
    <w:lvl w:ilvl="4" w:tplc="14988A74">
      <w:start w:val="1"/>
      <w:numFmt w:val="bullet"/>
      <w:lvlText w:val="o"/>
      <w:lvlJc w:val="left"/>
      <w:pPr>
        <w:ind w:left="3600" w:hanging="360"/>
      </w:pPr>
      <w:rPr>
        <w:rFonts w:ascii="Courier New" w:hAnsi="Courier New" w:hint="default"/>
      </w:rPr>
    </w:lvl>
    <w:lvl w:ilvl="5" w:tplc="F670A6EE">
      <w:start w:val="1"/>
      <w:numFmt w:val="bullet"/>
      <w:lvlText w:val=""/>
      <w:lvlJc w:val="left"/>
      <w:pPr>
        <w:ind w:left="4320" w:hanging="360"/>
      </w:pPr>
      <w:rPr>
        <w:rFonts w:ascii="Wingdings" w:hAnsi="Wingdings" w:hint="default"/>
      </w:rPr>
    </w:lvl>
    <w:lvl w:ilvl="6" w:tplc="A3A2F018">
      <w:start w:val="1"/>
      <w:numFmt w:val="bullet"/>
      <w:lvlText w:val=""/>
      <w:lvlJc w:val="left"/>
      <w:pPr>
        <w:ind w:left="5040" w:hanging="360"/>
      </w:pPr>
      <w:rPr>
        <w:rFonts w:ascii="Symbol" w:hAnsi="Symbol" w:hint="default"/>
      </w:rPr>
    </w:lvl>
    <w:lvl w:ilvl="7" w:tplc="5C6CF192">
      <w:start w:val="1"/>
      <w:numFmt w:val="bullet"/>
      <w:lvlText w:val="o"/>
      <w:lvlJc w:val="left"/>
      <w:pPr>
        <w:ind w:left="5760" w:hanging="360"/>
      </w:pPr>
      <w:rPr>
        <w:rFonts w:ascii="Courier New" w:hAnsi="Courier New" w:hint="default"/>
      </w:rPr>
    </w:lvl>
    <w:lvl w:ilvl="8" w:tplc="164CD800">
      <w:start w:val="1"/>
      <w:numFmt w:val="bullet"/>
      <w:lvlText w:val=""/>
      <w:lvlJc w:val="left"/>
      <w:pPr>
        <w:ind w:left="6480" w:hanging="360"/>
      </w:pPr>
      <w:rPr>
        <w:rFonts w:ascii="Wingdings" w:hAnsi="Wingdings" w:hint="default"/>
      </w:rPr>
    </w:lvl>
  </w:abstractNum>
  <w:abstractNum w:abstractNumId="26" w15:restartNumberingAfterBreak="0">
    <w:nsid w:val="52FBB936"/>
    <w:multiLevelType w:val="hybridMultilevel"/>
    <w:tmpl w:val="43AEDD88"/>
    <w:lvl w:ilvl="0" w:tplc="691824FE">
      <w:start w:val="1"/>
      <w:numFmt w:val="bullet"/>
      <w:lvlText w:val="-"/>
      <w:lvlJc w:val="left"/>
      <w:pPr>
        <w:ind w:left="720" w:hanging="360"/>
      </w:pPr>
      <w:rPr>
        <w:rFonts w:ascii="Calibri" w:hAnsi="Calibri" w:hint="default"/>
      </w:rPr>
    </w:lvl>
    <w:lvl w:ilvl="1" w:tplc="850A3F64">
      <w:start w:val="1"/>
      <w:numFmt w:val="bullet"/>
      <w:lvlText w:val="o"/>
      <w:lvlJc w:val="left"/>
      <w:pPr>
        <w:ind w:left="1440" w:hanging="360"/>
      </w:pPr>
      <w:rPr>
        <w:rFonts w:ascii="Courier New" w:hAnsi="Courier New" w:hint="default"/>
      </w:rPr>
    </w:lvl>
    <w:lvl w:ilvl="2" w:tplc="53066E2E">
      <w:start w:val="1"/>
      <w:numFmt w:val="bullet"/>
      <w:lvlText w:val=""/>
      <w:lvlJc w:val="left"/>
      <w:pPr>
        <w:ind w:left="2160" w:hanging="360"/>
      </w:pPr>
      <w:rPr>
        <w:rFonts w:ascii="Wingdings" w:hAnsi="Wingdings" w:hint="default"/>
      </w:rPr>
    </w:lvl>
    <w:lvl w:ilvl="3" w:tplc="4C525BDC">
      <w:start w:val="1"/>
      <w:numFmt w:val="bullet"/>
      <w:lvlText w:val=""/>
      <w:lvlJc w:val="left"/>
      <w:pPr>
        <w:ind w:left="2880" w:hanging="360"/>
      </w:pPr>
      <w:rPr>
        <w:rFonts w:ascii="Symbol" w:hAnsi="Symbol" w:hint="default"/>
      </w:rPr>
    </w:lvl>
    <w:lvl w:ilvl="4" w:tplc="817C117C">
      <w:start w:val="1"/>
      <w:numFmt w:val="bullet"/>
      <w:lvlText w:val="o"/>
      <w:lvlJc w:val="left"/>
      <w:pPr>
        <w:ind w:left="3600" w:hanging="360"/>
      </w:pPr>
      <w:rPr>
        <w:rFonts w:ascii="Courier New" w:hAnsi="Courier New" w:hint="default"/>
      </w:rPr>
    </w:lvl>
    <w:lvl w:ilvl="5" w:tplc="2F7CF31A">
      <w:start w:val="1"/>
      <w:numFmt w:val="bullet"/>
      <w:lvlText w:val=""/>
      <w:lvlJc w:val="left"/>
      <w:pPr>
        <w:ind w:left="4320" w:hanging="360"/>
      </w:pPr>
      <w:rPr>
        <w:rFonts w:ascii="Wingdings" w:hAnsi="Wingdings" w:hint="default"/>
      </w:rPr>
    </w:lvl>
    <w:lvl w:ilvl="6" w:tplc="B2748ACC">
      <w:start w:val="1"/>
      <w:numFmt w:val="bullet"/>
      <w:lvlText w:val=""/>
      <w:lvlJc w:val="left"/>
      <w:pPr>
        <w:ind w:left="5040" w:hanging="360"/>
      </w:pPr>
      <w:rPr>
        <w:rFonts w:ascii="Symbol" w:hAnsi="Symbol" w:hint="default"/>
      </w:rPr>
    </w:lvl>
    <w:lvl w:ilvl="7" w:tplc="53BCD002">
      <w:start w:val="1"/>
      <w:numFmt w:val="bullet"/>
      <w:lvlText w:val="o"/>
      <w:lvlJc w:val="left"/>
      <w:pPr>
        <w:ind w:left="5760" w:hanging="360"/>
      </w:pPr>
      <w:rPr>
        <w:rFonts w:ascii="Courier New" w:hAnsi="Courier New" w:hint="default"/>
      </w:rPr>
    </w:lvl>
    <w:lvl w:ilvl="8" w:tplc="8FECD3C8">
      <w:start w:val="1"/>
      <w:numFmt w:val="bullet"/>
      <w:lvlText w:val=""/>
      <w:lvlJc w:val="left"/>
      <w:pPr>
        <w:ind w:left="6480" w:hanging="360"/>
      </w:pPr>
      <w:rPr>
        <w:rFonts w:ascii="Wingdings" w:hAnsi="Wingdings" w:hint="default"/>
      </w:rPr>
    </w:lvl>
  </w:abstractNum>
  <w:abstractNum w:abstractNumId="27" w15:restartNumberingAfterBreak="0">
    <w:nsid w:val="5676B292"/>
    <w:multiLevelType w:val="hybridMultilevel"/>
    <w:tmpl w:val="33F810B0"/>
    <w:lvl w:ilvl="0" w:tplc="863E5EBE">
      <w:start w:val="1"/>
      <w:numFmt w:val="bullet"/>
      <w:lvlText w:val="-"/>
      <w:lvlJc w:val="left"/>
      <w:pPr>
        <w:ind w:left="720" w:hanging="360"/>
      </w:pPr>
      <w:rPr>
        <w:rFonts w:ascii="Calibri" w:hAnsi="Calibri" w:hint="default"/>
      </w:rPr>
    </w:lvl>
    <w:lvl w:ilvl="1" w:tplc="29B8D87E">
      <w:start w:val="1"/>
      <w:numFmt w:val="bullet"/>
      <w:lvlText w:val="o"/>
      <w:lvlJc w:val="left"/>
      <w:pPr>
        <w:ind w:left="1440" w:hanging="360"/>
      </w:pPr>
      <w:rPr>
        <w:rFonts w:ascii="Courier New" w:hAnsi="Courier New" w:hint="default"/>
      </w:rPr>
    </w:lvl>
    <w:lvl w:ilvl="2" w:tplc="FF5E559A">
      <w:start w:val="1"/>
      <w:numFmt w:val="bullet"/>
      <w:lvlText w:val=""/>
      <w:lvlJc w:val="left"/>
      <w:pPr>
        <w:ind w:left="2160" w:hanging="360"/>
      </w:pPr>
      <w:rPr>
        <w:rFonts w:ascii="Wingdings" w:hAnsi="Wingdings" w:hint="default"/>
      </w:rPr>
    </w:lvl>
    <w:lvl w:ilvl="3" w:tplc="8B76981A">
      <w:start w:val="1"/>
      <w:numFmt w:val="bullet"/>
      <w:lvlText w:val=""/>
      <w:lvlJc w:val="left"/>
      <w:pPr>
        <w:ind w:left="2880" w:hanging="360"/>
      </w:pPr>
      <w:rPr>
        <w:rFonts w:ascii="Symbol" w:hAnsi="Symbol" w:hint="default"/>
      </w:rPr>
    </w:lvl>
    <w:lvl w:ilvl="4" w:tplc="9B08098E">
      <w:start w:val="1"/>
      <w:numFmt w:val="bullet"/>
      <w:lvlText w:val="o"/>
      <w:lvlJc w:val="left"/>
      <w:pPr>
        <w:ind w:left="3600" w:hanging="360"/>
      </w:pPr>
      <w:rPr>
        <w:rFonts w:ascii="Courier New" w:hAnsi="Courier New" w:hint="default"/>
      </w:rPr>
    </w:lvl>
    <w:lvl w:ilvl="5" w:tplc="F62CBD1C">
      <w:start w:val="1"/>
      <w:numFmt w:val="bullet"/>
      <w:lvlText w:val=""/>
      <w:lvlJc w:val="left"/>
      <w:pPr>
        <w:ind w:left="4320" w:hanging="360"/>
      </w:pPr>
      <w:rPr>
        <w:rFonts w:ascii="Wingdings" w:hAnsi="Wingdings" w:hint="default"/>
      </w:rPr>
    </w:lvl>
    <w:lvl w:ilvl="6" w:tplc="878229D8">
      <w:start w:val="1"/>
      <w:numFmt w:val="bullet"/>
      <w:lvlText w:val=""/>
      <w:lvlJc w:val="left"/>
      <w:pPr>
        <w:ind w:left="5040" w:hanging="360"/>
      </w:pPr>
      <w:rPr>
        <w:rFonts w:ascii="Symbol" w:hAnsi="Symbol" w:hint="default"/>
      </w:rPr>
    </w:lvl>
    <w:lvl w:ilvl="7" w:tplc="C1603244">
      <w:start w:val="1"/>
      <w:numFmt w:val="bullet"/>
      <w:lvlText w:val="o"/>
      <w:lvlJc w:val="left"/>
      <w:pPr>
        <w:ind w:left="5760" w:hanging="360"/>
      </w:pPr>
      <w:rPr>
        <w:rFonts w:ascii="Courier New" w:hAnsi="Courier New" w:hint="default"/>
      </w:rPr>
    </w:lvl>
    <w:lvl w:ilvl="8" w:tplc="D93695C0">
      <w:start w:val="1"/>
      <w:numFmt w:val="bullet"/>
      <w:lvlText w:val=""/>
      <w:lvlJc w:val="left"/>
      <w:pPr>
        <w:ind w:left="6480" w:hanging="360"/>
      </w:pPr>
      <w:rPr>
        <w:rFonts w:ascii="Wingdings" w:hAnsi="Wingdings" w:hint="default"/>
      </w:rPr>
    </w:lvl>
  </w:abstractNum>
  <w:abstractNum w:abstractNumId="28" w15:restartNumberingAfterBreak="0">
    <w:nsid w:val="56DFBFC0"/>
    <w:multiLevelType w:val="hybridMultilevel"/>
    <w:tmpl w:val="E7F8DC5A"/>
    <w:lvl w:ilvl="0" w:tplc="FA30C4B6">
      <w:start w:val="1"/>
      <w:numFmt w:val="bullet"/>
      <w:lvlText w:val="-"/>
      <w:lvlJc w:val="left"/>
      <w:pPr>
        <w:ind w:left="720" w:hanging="360"/>
      </w:pPr>
      <w:rPr>
        <w:rFonts w:ascii="Calibri" w:hAnsi="Calibri" w:hint="default"/>
      </w:rPr>
    </w:lvl>
    <w:lvl w:ilvl="1" w:tplc="264C80BE">
      <w:start w:val="1"/>
      <w:numFmt w:val="bullet"/>
      <w:lvlText w:val="o"/>
      <w:lvlJc w:val="left"/>
      <w:pPr>
        <w:ind w:left="1440" w:hanging="360"/>
      </w:pPr>
      <w:rPr>
        <w:rFonts w:ascii="Courier New" w:hAnsi="Courier New" w:hint="default"/>
      </w:rPr>
    </w:lvl>
    <w:lvl w:ilvl="2" w:tplc="8402C2B8">
      <w:start w:val="1"/>
      <w:numFmt w:val="bullet"/>
      <w:lvlText w:val=""/>
      <w:lvlJc w:val="left"/>
      <w:pPr>
        <w:ind w:left="2160" w:hanging="360"/>
      </w:pPr>
      <w:rPr>
        <w:rFonts w:ascii="Wingdings" w:hAnsi="Wingdings" w:hint="default"/>
      </w:rPr>
    </w:lvl>
    <w:lvl w:ilvl="3" w:tplc="B37296AE">
      <w:start w:val="1"/>
      <w:numFmt w:val="bullet"/>
      <w:lvlText w:val=""/>
      <w:lvlJc w:val="left"/>
      <w:pPr>
        <w:ind w:left="2880" w:hanging="360"/>
      </w:pPr>
      <w:rPr>
        <w:rFonts w:ascii="Symbol" w:hAnsi="Symbol" w:hint="default"/>
      </w:rPr>
    </w:lvl>
    <w:lvl w:ilvl="4" w:tplc="13CA85A4">
      <w:start w:val="1"/>
      <w:numFmt w:val="bullet"/>
      <w:lvlText w:val="o"/>
      <w:lvlJc w:val="left"/>
      <w:pPr>
        <w:ind w:left="3600" w:hanging="360"/>
      </w:pPr>
      <w:rPr>
        <w:rFonts w:ascii="Courier New" w:hAnsi="Courier New" w:hint="default"/>
      </w:rPr>
    </w:lvl>
    <w:lvl w:ilvl="5" w:tplc="6B864B8E">
      <w:start w:val="1"/>
      <w:numFmt w:val="bullet"/>
      <w:lvlText w:val=""/>
      <w:lvlJc w:val="left"/>
      <w:pPr>
        <w:ind w:left="4320" w:hanging="360"/>
      </w:pPr>
      <w:rPr>
        <w:rFonts w:ascii="Wingdings" w:hAnsi="Wingdings" w:hint="default"/>
      </w:rPr>
    </w:lvl>
    <w:lvl w:ilvl="6" w:tplc="09AC7D4A">
      <w:start w:val="1"/>
      <w:numFmt w:val="bullet"/>
      <w:lvlText w:val=""/>
      <w:lvlJc w:val="left"/>
      <w:pPr>
        <w:ind w:left="5040" w:hanging="360"/>
      </w:pPr>
      <w:rPr>
        <w:rFonts w:ascii="Symbol" w:hAnsi="Symbol" w:hint="default"/>
      </w:rPr>
    </w:lvl>
    <w:lvl w:ilvl="7" w:tplc="F4446D0A">
      <w:start w:val="1"/>
      <w:numFmt w:val="bullet"/>
      <w:lvlText w:val="o"/>
      <w:lvlJc w:val="left"/>
      <w:pPr>
        <w:ind w:left="5760" w:hanging="360"/>
      </w:pPr>
      <w:rPr>
        <w:rFonts w:ascii="Courier New" w:hAnsi="Courier New" w:hint="default"/>
      </w:rPr>
    </w:lvl>
    <w:lvl w:ilvl="8" w:tplc="9CDADF06">
      <w:start w:val="1"/>
      <w:numFmt w:val="bullet"/>
      <w:lvlText w:val=""/>
      <w:lvlJc w:val="left"/>
      <w:pPr>
        <w:ind w:left="6480" w:hanging="360"/>
      </w:pPr>
      <w:rPr>
        <w:rFonts w:ascii="Wingdings" w:hAnsi="Wingdings" w:hint="default"/>
      </w:rPr>
    </w:lvl>
  </w:abstractNum>
  <w:abstractNum w:abstractNumId="29" w15:restartNumberingAfterBreak="0">
    <w:nsid w:val="5AA52A3D"/>
    <w:multiLevelType w:val="hybridMultilevel"/>
    <w:tmpl w:val="1FB82C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23C627"/>
    <w:multiLevelType w:val="hybridMultilevel"/>
    <w:tmpl w:val="FFFFFFFF"/>
    <w:lvl w:ilvl="0" w:tplc="EE50FCB8">
      <w:start w:val="1"/>
      <w:numFmt w:val="bullet"/>
      <w:lvlText w:val="-"/>
      <w:lvlJc w:val="left"/>
      <w:pPr>
        <w:ind w:left="1068" w:hanging="360"/>
      </w:pPr>
      <w:rPr>
        <w:rFonts w:ascii="Calibri" w:hAnsi="Calibri" w:hint="default"/>
      </w:rPr>
    </w:lvl>
    <w:lvl w:ilvl="1" w:tplc="C6AE972C">
      <w:start w:val="1"/>
      <w:numFmt w:val="bullet"/>
      <w:lvlText w:val="o"/>
      <w:lvlJc w:val="left"/>
      <w:pPr>
        <w:ind w:left="1788" w:hanging="360"/>
      </w:pPr>
      <w:rPr>
        <w:rFonts w:ascii="Courier New" w:hAnsi="Courier New" w:hint="default"/>
      </w:rPr>
    </w:lvl>
    <w:lvl w:ilvl="2" w:tplc="DC3ECC7A">
      <w:start w:val="1"/>
      <w:numFmt w:val="bullet"/>
      <w:lvlText w:val=""/>
      <w:lvlJc w:val="left"/>
      <w:pPr>
        <w:ind w:left="2508" w:hanging="360"/>
      </w:pPr>
      <w:rPr>
        <w:rFonts w:ascii="Wingdings" w:hAnsi="Wingdings" w:hint="default"/>
      </w:rPr>
    </w:lvl>
    <w:lvl w:ilvl="3" w:tplc="E83A8592">
      <w:start w:val="1"/>
      <w:numFmt w:val="bullet"/>
      <w:lvlText w:val=""/>
      <w:lvlJc w:val="left"/>
      <w:pPr>
        <w:ind w:left="3228" w:hanging="360"/>
      </w:pPr>
      <w:rPr>
        <w:rFonts w:ascii="Symbol" w:hAnsi="Symbol" w:hint="default"/>
      </w:rPr>
    </w:lvl>
    <w:lvl w:ilvl="4" w:tplc="D9D2C858">
      <w:start w:val="1"/>
      <w:numFmt w:val="bullet"/>
      <w:lvlText w:val="o"/>
      <w:lvlJc w:val="left"/>
      <w:pPr>
        <w:ind w:left="3948" w:hanging="360"/>
      </w:pPr>
      <w:rPr>
        <w:rFonts w:ascii="Courier New" w:hAnsi="Courier New" w:hint="default"/>
      </w:rPr>
    </w:lvl>
    <w:lvl w:ilvl="5" w:tplc="891A470C">
      <w:start w:val="1"/>
      <w:numFmt w:val="bullet"/>
      <w:lvlText w:val=""/>
      <w:lvlJc w:val="left"/>
      <w:pPr>
        <w:ind w:left="4668" w:hanging="360"/>
      </w:pPr>
      <w:rPr>
        <w:rFonts w:ascii="Wingdings" w:hAnsi="Wingdings" w:hint="default"/>
      </w:rPr>
    </w:lvl>
    <w:lvl w:ilvl="6" w:tplc="E6FC02C8">
      <w:start w:val="1"/>
      <w:numFmt w:val="bullet"/>
      <w:lvlText w:val=""/>
      <w:lvlJc w:val="left"/>
      <w:pPr>
        <w:ind w:left="5388" w:hanging="360"/>
      </w:pPr>
      <w:rPr>
        <w:rFonts w:ascii="Symbol" w:hAnsi="Symbol" w:hint="default"/>
      </w:rPr>
    </w:lvl>
    <w:lvl w:ilvl="7" w:tplc="238AAEAA">
      <w:start w:val="1"/>
      <w:numFmt w:val="bullet"/>
      <w:lvlText w:val="o"/>
      <w:lvlJc w:val="left"/>
      <w:pPr>
        <w:ind w:left="6108" w:hanging="360"/>
      </w:pPr>
      <w:rPr>
        <w:rFonts w:ascii="Courier New" w:hAnsi="Courier New" w:hint="default"/>
      </w:rPr>
    </w:lvl>
    <w:lvl w:ilvl="8" w:tplc="48962630">
      <w:start w:val="1"/>
      <w:numFmt w:val="bullet"/>
      <w:lvlText w:val=""/>
      <w:lvlJc w:val="left"/>
      <w:pPr>
        <w:ind w:left="6828" w:hanging="360"/>
      </w:pPr>
      <w:rPr>
        <w:rFonts w:ascii="Wingdings" w:hAnsi="Wingdings" w:hint="default"/>
      </w:rPr>
    </w:lvl>
  </w:abstractNum>
  <w:abstractNum w:abstractNumId="31" w15:restartNumberingAfterBreak="0">
    <w:nsid w:val="73B20E21"/>
    <w:multiLevelType w:val="hybridMultilevel"/>
    <w:tmpl w:val="FFFFFFFF"/>
    <w:lvl w:ilvl="0" w:tplc="169CDABC">
      <w:start w:val="1"/>
      <w:numFmt w:val="decimal"/>
      <w:lvlText w:val="%1-"/>
      <w:lvlJc w:val="left"/>
      <w:pPr>
        <w:ind w:left="720" w:hanging="360"/>
      </w:pPr>
    </w:lvl>
    <w:lvl w:ilvl="1" w:tplc="F4D41E1E">
      <w:start w:val="1"/>
      <w:numFmt w:val="lowerLetter"/>
      <w:lvlText w:val="%2."/>
      <w:lvlJc w:val="left"/>
      <w:pPr>
        <w:ind w:left="1440" w:hanging="360"/>
      </w:pPr>
    </w:lvl>
    <w:lvl w:ilvl="2" w:tplc="E1AC18FA">
      <w:start w:val="1"/>
      <w:numFmt w:val="lowerRoman"/>
      <w:lvlText w:val="%3."/>
      <w:lvlJc w:val="right"/>
      <w:pPr>
        <w:ind w:left="2160" w:hanging="180"/>
      </w:pPr>
    </w:lvl>
    <w:lvl w:ilvl="3" w:tplc="93F8292E">
      <w:start w:val="1"/>
      <w:numFmt w:val="decimal"/>
      <w:lvlText w:val="%4."/>
      <w:lvlJc w:val="left"/>
      <w:pPr>
        <w:ind w:left="2880" w:hanging="360"/>
      </w:pPr>
    </w:lvl>
    <w:lvl w:ilvl="4" w:tplc="23783598">
      <w:start w:val="1"/>
      <w:numFmt w:val="lowerLetter"/>
      <w:lvlText w:val="%5."/>
      <w:lvlJc w:val="left"/>
      <w:pPr>
        <w:ind w:left="3600" w:hanging="360"/>
      </w:pPr>
    </w:lvl>
    <w:lvl w:ilvl="5" w:tplc="99A25BBC">
      <w:start w:val="1"/>
      <w:numFmt w:val="lowerRoman"/>
      <w:lvlText w:val="%6."/>
      <w:lvlJc w:val="right"/>
      <w:pPr>
        <w:ind w:left="4320" w:hanging="180"/>
      </w:pPr>
    </w:lvl>
    <w:lvl w:ilvl="6" w:tplc="BFA013FA">
      <w:start w:val="1"/>
      <w:numFmt w:val="decimal"/>
      <w:lvlText w:val="%7."/>
      <w:lvlJc w:val="left"/>
      <w:pPr>
        <w:ind w:left="5040" w:hanging="360"/>
      </w:pPr>
    </w:lvl>
    <w:lvl w:ilvl="7" w:tplc="C010AFB0">
      <w:start w:val="1"/>
      <w:numFmt w:val="lowerLetter"/>
      <w:lvlText w:val="%8."/>
      <w:lvlJc w:val="left"/>
      <w:pPr>
        <w:ind w:left="5760" w:hanging="360"/>
      </w:pPr>
    </w:lvl>
    <w:lvl w:ilvl="8" w:tplc="6A9C5EF8">
      <w:start w:val="1"/>
      <w:numFmt w:val="lowerRoman"/>
      <w:lvlText w:val="%9."/>
      <w:lvlJc w:val="right"/>
      <w:pPr>
        <w:ind w:left="6480" w:hanging="180"/>
      </w:pPr>
    </w:lvl>
  </w:abstractNum>
  <w:abstractNum w:abstractNumId="32" w15:restartNumberingAfterBreak="0">
    <w:nsid w:val="76D0863B"/>
    <w:multiLevelType w:val="hybridMultilevel"/>
    <w:tmpl w:val="ED88435A"/>
    <w:lvl w:ilvl="0" w:tplc="1F1E1A96">
      <w:start w:val="1"/>
      <w:numFmt w:val="bullet"/>
      <w:lvlText w:val="-"/>
      <w:lvlJc w:val="left"/>
      <w:pPr>
        <w:ind w:left="720" w:hanging="360"/>
      </w:pPr>
      <w:rPr>
        <w:rFonts w:ascii="Calibri" w:hAnsi="Calibri" w:hint="default"/>
      </w:rPr>
    </w:lvl>
    <w:lvl w:ilvl="1" w:tplc="50207042">
      <w:start w:val="1"/>
      <w:numFmt w:val="bullet"/>
      <w:lvlText w:val="o"/>
      <w:lvlJc w:val="left"/>
      <w:pPr>
        <w:ind w:left="1440" w:hanging="360"/>
      </w:pPr>
      <w:rPr>
        <w:rFonts w:ascii="Courier New" w:hAnsi="Courier New" w:hint="default"/>
      </w:rPr>
    </w:lvl>
    <w:lvl w:ilvl="2" w:tplc="2132D672">
      <w:start w:val="1"/>
      <w:numFmt w:val="bullet"/>
      <w:lvlText w:val=""/>
      <w:lvlJc w:val="left"/>
      <w:pPr>
        <w:ind w:left="2160" w:hanging="360"/>
      </w:pPr>
      <w:rPr>
        <w:rFonts w:ascii="Wingdings" w:hAnsi="Wingdings" w:hint="default"/>
      </w:rPr>
    </w:lvl>
    <w:lvl w:ilvl="3" w:tplc="8C2266E4">
      <w:start w:val="1"/>
      <w:numFmt w:val="bullet"/>
      <w:lvlText w:val=""/>
      <w:lvlJc w:val="left"/>
      <w:pPr>
        <w:ind w:left="2880" w:hanging="360"/>
      </w:pPr>
      <w:rPr>
        <w:rFonts w:ascii="Symbol" w:hAnsi="Symbol" w:hint="default"/>
      </w:rPr>
    </w:lvl>
    <w:lvl w:ilvl="4" w:tplc="9C0618BA">
      <w:start w:val="1"/>
      <w:numFmt w:val="bullet"/>
      <w:lvlText w:val="o"/>
      <w:lvlJc w:val="left"/>
      <w:pPr>
        <w:ind w:left="3600" w:hanging="360"/>
      </w:pPr>
      <w:rPr>
        <w:rFonts w:ascii="Courier New" w:hAnsi="Courier New" w:hint="default"/>
      </w:rPr>
    </w:lvl>
    <w:lvl w:ilvl="5" w:tplc="05EC79D4">
      <w:start w:val="1"/>
      <w:numFmt w:val="bullet"/>
      <w:lvlText w:val=""/>
      <w:lvlJc w:val="left"/>
      <w:pPr>
        <w:ind w:left="4320" w:hanging="360"/>
      </w:pPr>
      <w:rPr>
        <w:rFonts w:ascii="Wingdings" w:hAnsi="Wingdings" w:hint="default"/>
      </w:rPr>
    </w:lvl>
    <w:lvl w:ilvl="6" w:tplc="44725CD4">
      <w:start w:val="1"/>
      <w:numFmt w:val="bullet"/>
      <w:lvlText w:val=""/>
      <w:lvlJc w:val="left"/>
      <w:pPr>
        <w:ind w:left="5040" w:hanging="360"/>
      </w:pPr>
      <w:rPr>
        <w:rFonts w:ascii="Symbol" w:hAnsi="Symbol" w:hint="default"/>
      </w:rPr>
    </w:lvl>
    <w:lvl w:ilvl="7" w:tplc="BA5CE428">
      <w:start w:val="1"/>
      <w:numFmt w:val="bullet"/>
      <w:lvlText w:val="o"/>
      <w:lvlJc w:val="left"/>
      <w:pPr>
        <w:ind w:left="5760" w:hanging="360"/>
      </w:pPr>
      <w:rPr>
        <w:rFonts w:ascii="Courier New" w:hAnsi="Courier New" w:hint="default"/>
      </w:rPr>
    </w:lvl>
    <w:lvl w:ilvl="8" w:tplc="572ED212">
      <w:start w:val="1"/>
      <w:numFmt w:val="bullet"/>
      <w:lvlText w:val=""/>
      <w:lvlJc w:val="left"/>
      <w:pPr>
        <w:ind w:left="6480" w:hanging="360"/>
      </w:pPr>
      <w:rPr>
        <w:rFonts w:ascii="Wingdings" w:hAnsi="Wingdings" w:hint="default"/>
      </w:rPr>
    </w:lvl>
  </w:abstractNum>
  <w:abstractNum w:abstractNumId="33" w15:restartNumberingAfterBreak="0">
    <w:nsid w:val="7CE775D5"/>
    <w:multiLevelType w:val="hybridMultilevel"/>
    <w:tmpl w:val="88F82946"/>
    <w:lvl w:ilvl="0" w:tplc="95323464">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10348673">
    <w:abstractNumId w:val="12"/>
  </w:num>
  <w:num w:numId="2" w16cid:durableId="67506883">
    <w:abstractNumId w:val="28"/>
  </w:num>
  <w:num w:numId="3" w16cid:durableId="2052151711">
    <w:abstractNumId w:val="16"/>
  </w:num>
  <w:num w:numId="4" w16cid:durableId="4990147">
    <w:abstractNumId w:val="25"/>
  </w:num>
  <w:num w:numId="5" w16cid:durableId="1503426944">
    <w:abstractNumId w:val="14"/>
  </w:num>
  <w:num w:numId="6" w16cid:durableId="1393851926">
    <w:abstractNumId w:val="26"/>
  </w:num>
  <w:num w:numId="7" w16cid:durableId="1598710271">
    <w:abstractNumId w:val="24"/>
  </w:num>
  <w:num w:numId="8" w16cid:durableId="597057830">
    <w:abstractNumId w:val="23"/>
  </w:num>
  <w:num w:numId="9" w16cid:durableId="63798090">
    <w:abstractNumId w:val="32"/>
  </w:num>
  <w:num w:numId="10" w16cid:durableId="992951920">
    <w:abstractNumId w:val="27"/>
  </w:num>
  <w:num w:numId="11" w16cid:durableId="1716658022">
    <w:abstractNumId w:val="17"/>
  </w:num>
  <w:num w:numId="12" w16cid:durableId="2070421911">
    <w:abstractNumId w:val="21"/>
  </w:num>
  <w:num w:numId="13" w16cid:durableId="312609577">
    <w:abstractNumId w:val="13"/>
  </w:num>
  <w:num w:numId="14" w16cid:durableId="140929464">
    <w:abstractNumId w:val="15"/>
  </w:num>
  <w:num w:numId="15" w16cid:durableId="977683381">
    <w:abstractNumId w:val="20"/>
  </w:num>
  <w:num w:numId="16" w16cid:durableId="521668540">
    <w:abstractNumId w:val="19"/>
  </w:num>
  <w:num w:numId="17" w16cid:durableId="1237396434">
    <w:abstractNumId w:val="31"/>
  </w:num>
  <w:num w:numId="18" w16cid:durableId="773138012">
    <w:abstractNumId w:val="10"/>
  </w:num>
  <w:num w:numId="19" w16cid:durableId="1826821403">
    <w:abstractNumId w:val="22"/>
  </w:num>
  <w:num w:numId="20" w16cid:durableId="361515031">
    <w:abstractNumId w:val="11"/>
  </w:num>
  <w:num w:numId="21" w16cid:durableId="775372214">
    <w:abstractNumId w:val="18"/>
  </w:num>
  <w:num w:numId="22" w16cid:durableId="1734422561">
    <w:abstractNumId w:val="30"/>
  </w:num>
  <w:num w:numId="23" w16cid:durableId="112216006">
    <w:abstractNumId w:val="29"/>
  </w:num>
  <w:num w:numId="24" w16cid:durableId="1571885642">
    <w:abstractNumId w:val="33"/>
  </w:num>
  <w:num w:numId="25" w16cid:durableId="1642078305">
    <w:abstractNumId w:val="8"/>
  </w:num>
  <w:num w:numId="26" w16cid:durableId="1384476425">
    <w:abstractNumId w:val="3"/>
  </w:num>
  <w:num w:numId="27" w16cid:durableId="167405826">
    <w:abstractNumId w:val="2"/>
  </w:num>
  <w:num w:numId="28" w16cid:durableId="1904683613">
    <w:abstractNumId w:val="1"/>
  </w:num>
  <w:num w:numId="29" w16cid:durableId="815683680">
    <w:abstractNumId w:val="0"/>
  </w:num>
  <w:num w:numId="30" w16cid:durableId="1989044577">
    <w:abstractNumId w:val="9"/>
  </w:num>
  <w:num w:numId="31" w16cid:durableId="1031489547">
    <w:abstractNumId w:val="7"/>
  </w:num>
  <w:num w:numId="32" w16cid:durableId="1525361725">
    <w:abstractNumId w:val="6"/>
  </w:num>
  <w:num w:numId="33" w16cid:durableId="889419489">
    <w:abstractNumId w:val="5"/>
  </w:num>
  <w:num w:numId="34" w16cid:durableId="36661364">
    <w:abstractNumId w:val="4"/>
  </w:num>
  <w:num w:numId="35" w16cid:durableId="1689021587">
    <w:abstractNumId w:val="8"/>
  </w:num>
  <w:num w:numId="36" w16cid:durableId="603926710">
    <w:abstractNumId w:val="3"/>
  </w:num>
  <w:num w:numId="37" w16cid:durableId="1893344880">
    <w:abstractNumId w:val="2"/>
  </w:num>
  <w:num w:numId="38" w16cid:durableId="1843468996">
    <w:abstractNumId w:val="1"/>
  </w:num>
  <w:num w:numId="39" w16cid:durableId="1836912973">
    <w:abstractNumId w:val="0"/>
  </w:num>
  <w:num w:numId="40" w16cid:durableId="2070230866">
    <w:abstractNumId w:val="9"/>
  </w:num>
  <w:num w:numId="41" w16cid:durableId="1245455006">
    <w:abstractNumId w:val="7"/>
  </w:num>
  <w:num w:numId="42" w16cid:durableId="2083214441">
    <w:abstractNumId w:val="6"/>
  </w:num>
  <w:num w:numId="43" w16cid:durableId="669874593">
    <w:abstractNumId w:val="5"/>
  </w:num>
  <w:num w:numId="44" w16cid:durableId="954097129">
    <w:abstractNumId w:val="4"/>
  </w:num>
  <w:num w:numId="45" w16cid:durableId="632712556">
    <w:abstractNumId w:val="8"/>
  </w:num>
  <w:num w:numId="46" w16cid:durableId="994525283">
    <w:abstractNumId w:val="3"/>
  </w:num>
  <w:num w:numId="47" w16cid:durableId="1320572575">
    <w:abstractNumId w:val="2"/>
  </w:num>
  <w:num w:numId="48" w16cid:durableId="1461848500">
    <w:abstractNumId w:val="1"/>
  </w:num>
  <w:num w:numId="49" w16cid:durableId="1794202871">
    <w:abstractNumId w:val="0"/>
  </w:num>
  <w:num w:numId="50" w16cid:durableId="1810707971">
    <w:abstractNumId w:val="9"/>
  </w:num>
  <w:num w:numId="51" w16cid:durableId="1841969116">
    <w:abstractNumId w:val="7"/>
  </w:num>
  <w:num w:numId="52" w16cid:durableId="1447115373">
    <w:abstractNumId w:val="6"/>
  </w:num>
  <w:num w:numId="53" w16cid:durableId="107358478">
    <w:abstractNumId w:val="5"/>
  </w:num>
  <w:num w:numId="54" w16cid:durableId="401222760">
    <w:abstractNumId w:val="4"/>
  </w:num>
  <w:num w:numId="55" w16cid:durableId="1686250296">
    <w:abstractNumId w:val="8"/>
  </w:num>
  <w:num w:numId="56" w16cid:durableId="1943687919">
    <w:abstractNumId w:val="3"/>
  </w:num>
  <w:num w:numId="57" w16cid:durableId="1818257195">
    <w:abstractNumId w:val="2"/>
  </w:num>
  <w:num w:numId="58" w16cid:durableId="1045984293">
    <w:abstractNumId w:val="1"/>
  </w:num>
  <w:num w:numId="59" w16cid:durableId="462041623">
    <w:abstractNumId w:val="0"/>
  </w:num>
  <w:num w:numId="60" w16cid:durableId="459614847">
    <w:abstractNumId w:val="9"/>
  </w:num>
  <w:num w:numId="61" w16cid:durableId="663820260">
    <w:abstractNumId w:val="7"/>
  </w:num>
  <w:num w:numId="62" w16cid:durableId="1407604032">
    <w:abstractNumId w:val="6"/>
  </w:num>
  <w:num w:numId="63" w16cid:durableId="470749964">
    <w:abstractNumId w:val="5"/>
  </w:num>
  <w:num w:numId="64" w16cid:durableId="2102219478">
    <w:abstractNumId w:val="4"/>
  </w:num>
  <w:num w:numId="65" w16cid:durableId="143619367">
    <w:abstractNumId w:val="8"/>
  </w:num>
  <w:num w:numId="66" w16cid:durableId="422796748">
    <w:abstractNumId w:val="3"/>
  </w:num>
  <w:num w:numId="67" w16cid:durableId="935943918">
    <w:abstractNumId w:val="2"/>
  </w:num>
  <w:num w:numId="68" w16cid:durableId="943927978">
    <w:abstractNumId w:val="1"/>
  </w:num>
  <w:num w:numId="69" w16cid:durableId="644117547">
    <w:abstractNumId w:val="0"/>
  </w:num>
  <w:num w:numId="70" w16cid:durableId="606347552">
    <w:abstractNumId w:val="9"/>
  </w:num>
  <w:num w:numId="71" w16cid:durableId="1954677007">
    <w:abstractNumId w:val="7"/>
  </w:num>
  <w:num w:numId="72" w16cid:durableId="1340503377">
    <w:abstractNumId w:val="6"/>
  </w:num>
  <w:num w:numId="73" w16cid:durableId="1070074969">
    <w:abstractNumId w:val="5"/>
  </w:num>
  <w:num w:numId="74" w16cid:durableId="962078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D3"/>
    <w:rsid w:val="00000B30"/>
    <w:rsid w:val="000013E1"/>
    <w:rsid w:val="00002FDF"/>
    <w:rsid w:val="0000377A"/>
    <w:rsid w:val="00003D21"/>
    <w:rsid w:val="00004195"/>
    <w:rsid w:val="00006B72"/>
    <w:rsid w:val="00006EA9"/>
    <w:rsid w:val="00013AC4"/>
    <w:rsid w:val="00015894"/>
    <w:rsid w:val="000165F8"/>
    <w:rsid w:val="0001694C"/>
    <w:rsid w:val="00020318"/>
    <w:rsid w:val="000242CF"/>
    <w:rsid w:val="00024A8F"/>
    <w:rsid w:val="000250C1"/>
    <w:rsid w:val="00025123"/>
    <w:rsid w:val="000276A3"/>
    <w:rsid w:val="0002795D"/>
    <w:rsid w:val="00027E20"/>
    <w:rsid w:val="0003165B"/>
    <w:rsid w:val="00032217"/>
    <w:rsid w:val="00033075"/>
    <w:rsid w:val="00033432"/>
    <w:rsid w:val="000353D7"/>
    <w:rsid w:val="00035C29"/>
    <w:rsid w:val="0003689D"/>
    <w:rsid w:val="000403F8"/>
    <w:rsid w:val="00041032"/>
    <w:rsid w:val="00041641"/>
    <w:rsid w:val="00043B9B"/>
    <w:rsid w:val="000458EE"/>
    <w:rsid w:val="0005060F"/>
    <w:rsid w:val="0005294C"/>
    <w:rsid w:val="000564DF"/>
    <w:rsid w:val="00056BC7"/>
    <w:rsid w:val="00056FB9"/>
    <w:rsid w:val="0005771E"/>
    <w:rsid w:val="00062BEC"/>
    <w:rsid w:val="00062C2B"/>
    <w:rsid w:val="00063379"/>
    <w:rsid w:val="0006380B"/>
    <w:rsid w:val="00065B2F"/>
    <w:rsid w:val="00066389"/>
    <w:rsid w:val="00070468"/>
    <w:rsid w:val="0007110C"/>
    <w:rsid w:val="00071267"/>
    <w:rsid w:val="00073D04"/>
    <w:rsid w:val="00074D18"/>
    <w:rsid w:val="00076303"/>
    <w:rsid w:val="000769F9"/>
    <w:rsid w:val="00076D75"/>
    <w:rsid w:val="00076F04"/>
    <w:rsid w:val="000772C0"/>
    <w:rsid w:val="00077641"/>
    <w:rsid w:val="00077D6C"/>
    <w:rsid w:val="00077EE9"/>
    <w:rsid w:val="000805A8"/>
    <w:rsid w:val="00080C44"/>
    <w:rsid w:val="00082F3D"/>
    <w:rsid w:val="00083F79"/>
    <w:rsid w:val="00086D55"/>
    <w:rsid w:val="00087331"/>
    <w:rsid w:val="00090834"/>
    <w:rsid w:val="000911C6"/>
    <w:rsid w:val="000936E7"/>
    <w:rsid w:val="00094684"/>
    <w:rsid w:val="00095986"/>
    <w:rsid w:val="000A3327"/>
    <w:rsid w:val="000A3A85"/>
    <w:rsid w:val="000A429A"/>
    <w:rsid w:val="000A4614"/>
    <w:rsid w:val="000A4F0C"/>
    <w:rsid w:val="000B2FCC"/>
    <w:rsid w:val="000B473C"/>
    <w:rsid w:val="000B4900"/>
    <w:rsid w:val="000B4969"/>
    <w:rsid w:val="000B4EF8"/>
    <w:rsid w:val="000B5480"/>
    <w:rsid w:val="000B73C3"/>
    <w:rsid w:val="000C0F67"/>
    <w:rsid w:val="000C10C1"/>
    <w:rsid w:val="000C3293"/>
    <w:rsid w:val="000C3666"/>
    <w:rsid w:val="000C76EF"/>
    <w:rsid w:val="000C7CAE"/>
    <w:rsid w:val="000D0036"/>
    <w:rsid w:val="000D084F"/>
    <w:rsid w:val="000D0D64"/>
    <w:rsid w:val="000D121C"/>
    <w:rsid w:val="000D2159"/>
    <w:rsid w:val="000D2215"/>
    <w:rsid w:val="000D24B8"/>
    <w:rsid w:val="000D3B4F"/>
    <w:rsid w:val="000D3D41"/>
    <w:rsid w:val="000D6615"/>
    <w:rsid w:val="000D719D"/>
    <w:rsid w:val="000D7251"/>
    <w:rsid w:val="000D729B"/>
    <w:rsid w:val="000E5319"/>
    <w:rsid w:val="000E5531"/>
    <w:rsid w:val="000E56DA"/>
    <w:rsid w:val="000E5F95"/>
    <w:rsid w:val="000E74DD"/>
    <w:rsid w:val="000E7C18"/>
    <w:rsid w:val="000F04CC"/>
    <w:rsid w:val="000F208A"/>
    <w:rsid w:val="000F3FB8"/>
    <w:rsid w:val="000F60B1"/>
    <w:rsid w:val="000F6214"/>
    <w:rsid w:val="001004A3"/>
    <w:rsid w:val="001027AD"/>
    <w:rsid w:val="0010320A"/>
    <w:rsid w:val="00103E2B"/>
    <w:rsid w:val="00105237"/>
    <w:rsid w:val="0010580D"/>
    <w:rsid w:val="00105E54"/>
    <w:rsid w:val="001072C1"/>
    <w:rsid w:val="00110038"/>
    <w:rsid w:val="00114290"/>
    <w:rsid w:val="00115A59"/>
    <w:rsid w:val="0011730B"/>
    <w:rsid w:val="00117AA5"/>
    <w:rsid w:val="00121709"/>
    <w:rsid w:val="00122429"/>
    <w:rsid w:val="001230B5"/>
    <w:rsid w:val="00125BB3"/>
    <w:rsid w:val="00126222"/>
    <w:rsid w:val="00127C26"/>
    <w:rsid w:val="001317C3"/>
    <w:rsid w:val="00131AF8"/>
    <w:rsid w:val="00132640"/>
    <w:rsid w:val="001328A2"/>
    <w:rsid w:val="00134A09"/>
    <w:rsid w:val="001362E6"/>
    <w:rsid w:val="00143317"/>
    <w:rsid w:val="00144267"/>
    <w:rsid w:val="00145C22"/>
    <w:rsid w:val="00151CF1"/>
    <w:rsid w:val="00157642"/>
    <w:rsid w:val="00160B9E"/>
    <w:rsid w:val="00162F82"/>
    <w:rsid w:val="00166473"/>
    <w:rsid w:val="00166A79"/>
    <w:rsid w:val="001673AA"/>
    <w:rsid w:val="00173009"/>
    <w:rsid w:val="001732B3"/>
    <w:rsid w:val="001743B8"/>
    <w:rsid w:val="00175089"/>
    <w:rsid w:val="0017556B"/>
    <w:rsid w:val="00176291"/>
    <w:rsid w:val="001802DE"/>
    <w:rsid w:val="00185C81"/>
    <w:rsid w:val="00185D7B"/>
    <w:rsid w:val="001913E6"/>
    <w:rsid w:val="001917C8"/>
    <w:rsid w:val="001919FA"/>
    <w:rsid w:val="00192635"/>
    <w:rsid w:val="00193D0B"/>
    <w:rsid w:val="00195AAF"/>
    <w:rsid w:val="00196B2C"/>
    <w:rsid w:val="00196DC3"/>
    <w:rsid w:val="00197F69"/>
    <w:rsid w:val="001A0045"/>
    <w:rsid w:val="001A1407"/>
    <w:rsid w:val="001A2CA7"/>
    <w:rsid w:val="001A30E5"/>
    <w:rsid w:val="001A3315"/>
    <w:rsid w:val="001A3FB5"/>
    <w:rsid w:val="001A47D7"/>
    <w:rsid w:val="001A5A00"/>
    <w:rsid w:val="001A62B7"/>
    <w:rsid w:val="001A7C65"/>
    <w:rsid w:val="001B06A1"/>
    <w:rsid w:val="001B1812"/>
    <w:rsid w:val="001B36E8"/>
    <w:rsid w:val="001B4B1D"/>
    <w:rsid w:val="001B5081"/>
    <w:rsid w:val="001B6196"/>
    <w:rsid w:val="001B79EF"/>
    <w:rsid w:val="001C0D01"/>
    <w:rsid w:val="001C1834"/>
    <w:rsid w:val="001C4625"/>
    <w:rsid w:val="001C5D0E"/>
    <w:rsid w:val="001C723E"/>
    <w:rsid w:val="001C7457"/>
    <w:rsid w:val="001D145F"/>
    <w:rsid w:val="001D192B"/>
    <w:rsid w:val="001D1D70"/>
    <w:rsid w:val="001D22C3"/>
    <w:rsid w:val="001D29D5"/>
    <w:rsid w:val="001D37E4"/>
    <w:rsid w:val="001D4708"/>
    <w:rsid w:val="001D5891"/>
    <w:rsid w:val="001D71F4"/>
    <w:rsid w:val="001E1387"/>
    <w:rsid w:val="001E2801"/>
    <w:rsid w:val="001E5F0A"/>
    <w:rsid w:val="001F2684"/>
    <w:rsid w:val="001F59F3"/>
    <w:rsid w:val="001F7DBE"/>
    <w:rsid w:val="002018AE"/>
    <w:rsid w:val="00202F30"/>
    <w:rsid w:val="002045DA"/>
    <w:rsid w:val="00204D59"/>
    <w:rsid w:val="00205F06"/>
    <w:rsid w:val="00205F4E"/>
    <w:rsid w:val="00206245"/>
    <w:rsid w:val="00206B7B"/>
    <w:rsid w:val="00207247"/>
    <w:rsid w:val="00207E84"/>
    <w:rsid w:val="00210B62"/>
    <w:rsid w:val="00212FF2"/>
    <w:rsid w:val="002143C8"/>
    <w:rsid w:val="00221983"/>
    <w:rsid w:val="00221BE7"/>
    <w:rsid w:val="0022296B"/>
    <w:rsid w:val="002268FE"/>
    <w:rsid w:val="0022738F"/>
    <w:rsid w:val="00231B95"/>
    <w:rsid w:val="002346F6"/>
    <w:rsid w:val="0023546E"/>
    <w:rsid w:val="002365F2"/>
    <w:rsid w:val="00241AE5"/>
    <w:rsid w:val="00241C50"/>
    <w:rsid w:val="00241CCF"/>
    <w:rsid w:val="00244C08"/>
    <w:rsid w:val="00245C7D"/>
    <w:rsid w:val="00246F51"/>
    <w:rsid w:val="00247904"/>
    <w:rsid w:val="002513D5"/>
    <w:rsid w:val="00251509"/>
    <w:rsid w:val="00251BFA"/>
    <w:rsid w:val="00251CD5"/>
    <w:rsid w:val="00252EC5"/>
    <w:rsid w:val="00255864"/>
    <w:rsid w:val="002558E8"/>
    <w:rsid w:val="0025593C"/>
    <w:rsid w:val="00257CBF"/>
    <w:rsid w:val="00260784"/>
    <w:rsid w:val="00260DFE"/>
    <w:rsid w:val="0026324B"/>
    <w:rsid w:val="00263BE0"/>
    <w:rsid w:val="00266791"/>
    <w:rsid w:val="00266C3C"/>
    <w:rsid w:val="002710E9"/>
    <w:rsid w:val="00277324"/>
    <w:rsid w:val="00277D65"/>
    <w:rsid w:val="0028158A"/>
    <w:rsid w:val="00283057"/>
    <w:rsid w:val="00284A27"/>
    <w:rsid w:val="00286A32"/>
    <w:rsid w:val="002875D0"/>
    <w:rsid w:val="00290115"/>
    <w:rsid w:val="00290830"/>
    <w:rsid w:val="002939BB"/>
    <w:rsid w:val="0029448E"/>
    <w:rsid w:val="002A1369"/>
    <w:rsid w:val="002A276A"/>
    <w:rsid w:val="002A7FF3"/>
    <w:rsid w:val="002B03A9"/>
    <w:rsid w:val="002B09D9"/>
    <w:rsid w:val="002B353B"/>
    <w:rsid w:val="002B3EEB"/>
    <w:rsid w:val="002B4FE0"/>
    <w:rsid w:val="002B5C5C"/>
    <w:rsid w:val="002B69A3"/>
    <w:rsid w:val="002B7203"/>
    <w:rsid w:val="002C0D4F"/>
    <w:rsid w:val="002C10D1"/>
    <w:rsid w:val="002C5254"/>
    <w:rsid w:val="002C5F89"/>
    <w:rsid w:val="002C6C14"/>
    <w:rsid w:val="002D1882"/>
    <w:rsid w:val="002D2501"/>
    <w:rsid w:val="002D2C17"/>
    <w:rsid w:val="002D50DA"/>
    <w:rsid w:val="002E1836"/>
    <w:rsid w:val="002E230E"/>
    <w:rsid w:val="002E2606"/>
    <w:rsid w:val="002E2B8D"/>
    <w:rsid w:val="002E4699"/>
    <w:rsid w:val="002E7EA4"/>
    <w:rsid w:val="002F0E23"/>
    <w:rsid w:val="002F1637"/>
    <w:rsid w:val="002F37A7"/>
    <w:rsid w:val="002F4A87"/>
    <w:rsid w:val="002F6167"/>
    <w:rsid w:val="00301549"/>
    <w:rsid w:val="00310EBA"/>
    <w:rsid w:val="00311711"/>
    <w:rsid w:val="003124EF"/>
    <w:rsid w:val="00312615"/>
    <w:rsid w:val="00312F62"/>
    <w:rsid w:val="0031343A"/>
    <w:rsid w:val="00316793"/>
    <w:rsid w:val="00321C07"/>
    <w:rsid w:val="00322D81"/>
    <w:rsid w:val="0032400F"/>
    <w:rsid w:val="00324D6A"/>
    <w:rsid w:val="0032774D"/>
    <w:rsid w:val="00327A4A"/>
    <w:rsid w:val="00331CC9"/>
    <w:rsid w:val="00332D50"/>
    <w:rsid w:val="00332F70"/>
    <w:rsid w:val="00333D31"/>
    <w:rsid w:val="00334889"/>
    <w:rsid w:val="0033684F"/>
    <w:rsid w:val="00336E9C"/>
    <w:rsid w:val="00337469"/>
    <w:rsid w:val="00337DD4"/>
    <w:rsid w:val="003409E5"/>
    <w:rsid w:val="00340AE9"/>
    <w:rsid w:val="003410B1"/>
    <w:rsid w:val="00343926"/>
    <w:rsid w:val="00347A1A"/>
    <w:rsid w:val="003552B8"/>
    <w:rsid w:val="003556D6"/>
    <w:rsid w:val="003563BE"/>
    <w:rsid w:val="00356816"/>
    <w:rsid w:val="00356DDB"/>
    <w:rsid w:val="003619BB"/>
    <w:rsid w:val="003635B9"/>
    <w:rsid w:val="003635EC"/>
    <w:rsid w:val="003638CF"/>
    <w:rsid w:val="00365DDF"/>
    <w:rsid w:val="00366845"/>
    <w:rsid w:val="00370E1A"/>
    <w:rsid w:val="00370E94"/>
    <w:rsid w:val="003721CC"/>
    <w:rsid w:val="00372272"/>
    <w:rsid w:val="00372C89"/>
    <w:rsid w:val="00372E68"/>
    <w:rsid w:val="0037351B"/>
    <w:rsid w:val="00376E65"/>
    <w:rsid w:val="00377352"/>
    <w:rsid w:val="003811AA"/>
    <w:rsid w:val="00384797"/>
    <w:rsid w:val="00384E88"/>
    <w:rsid w:val="00385E65"/>
    <w:rsid w:val="003942DB"/>
    <w:rsid w:val="0039605E"/>
    <w:rsid w:val="00396079"/>
    <w:rsid w:val="003A0373"/>
    <w:rsid w:val="003A0E1A"/>
    <w:rsid w:val="003A2A6B"/>
    <w:rsid w:val="003A399F"/>
    <w:rsid w:val="003A3B0F"/>
    <w:rsid w:val="003A6431"/>
    <w:rsid w:val="003A69DB"/>
    <w:rsid w:val="003A6C7B"/>
    <w:rsid w:val="003B1028"/>
    <w:rsid w:val="003B2563"/>
    <w:rsid w:val="003B28FE"/>
    <w:rsid w:val="003B42AF"/>
    <w:rsid w:val="003B481A"/>
    <w:rsid w:val="003B65B0"/>
    <w:rsid w:val="003B6EED"/>
    <w:rsid w:val="003B7C49"/>
    <w:rsid w:val="003B7D11"/>
    <w:rsid w:val="003C0E65"/>
    <w:rsid w:val="003C12CD"/>
    <w:rsid w:val="003C1568"/>
    <w:rsid w:val="003C16C4"/>
    <w:rsid w:val="003C3B81"/>
    <w:rsid w:val="003C4485"/>
    <w:rsid w:val="003C60F0"/>
    <w:rsid w:val="003C71E7"/>
    <w:rsid w:val="003D31AB"/>
    <w:rsid w:val="003D354E"/>
    <w:rsid w:val="003D35A2"/>
    <w:rsid w:val="003D3760"/>
    <w:rsid w:val="003D4C0E"/>
    <w:rsid w:val="003E050C"/>
    <w:rsid w:val="003E2F55"/>
    <w:rsid w:val="003E38B2"/>
    <w:rsid w:val="003E56DF"/>
    <w:rsid w:val="003E59FE"/>
    <w:rsid w:val="003E5ABF"/>
    <w:rsid w:val="003E6EBF"/>
    <w:rsid w:val="003E7170"/>
    <w:rsid w:val="003F09B3"/>
    <w:rsid w:val="003F0A98"/>
    <w:rsid w:val="003F24AD"/>
    <w:rsid w:val="003F41CD"/>
    <w:rsid w:val="003F50B6"/>
    <w:rsid w:val="0040067C"/>
    <w:rsid w:val="0040074B"/>
    <w:rsid w:val="00401C69"/>
    <w:rsid w:val="00404229"/>
    <w:rsid w:val="004055C7"/>
    <w:rsid w:val="00405695"/>
    <w:rsid w:val="00405CAB"/>
    <w:rsid w:val="00406654"/>
    <w:rsid w:val="00406DC2"/>
    <w:rsid w:val="0040775E"/>
    <w:rsid w:val="00407DE8"/>
    <w:rsid w:val="00410E89"/>
    <w:rsid w:val="004122DD"/>
    <w:rsid w:val="00414B46"/>
    <w:rsid w:val="00414C0A"/>
    <w:rsid w:val="0042162A"/>
    <w:rsid w:val="004229C1"/>
    <w:rsid w:val="00423FA0"/>
    <w:rsid w:val="00424640"/>
    <w:rsid w:val="00424C4B"/>
    <w:rsid w:val="00426785"/>
    <w:rsid w:val="00426C89"/>
    <w:rsid w:val="00427B89"/>
    <w:rsid w:val="00431832"/>
    <w:rsid w:val="004352A4"/>
    <w:rsid w:val="00440A9B"/>
    <w:rsid w:val="00441D57"/>
    <w:rsid w:val="004423A0"/>
    <w:rsid w:val="00442E22"/>
    <w:rsid w:val="00442F96"/>
    <w:rsid w:val="004432F0"/>
    <w:rsid w:val="004436DD"/>
    <w:rsid w:val="00444975"/>
    <w:rsid w:val="0045141B"/>
    <w:rsid w:val="0045171D"/>
    <w:rsid w:val="00454D1C"/>
    <w:rsid w:val="00455A27"/>
    <w:rsid w:val="00457824"/>
    <w:rsid w:val="00460719"/>
    <w:rsid w:val="004607DB"/>
    <w:rsid w:val="00460B3A"/>
    <w:rsid w:val="004616A4"/>
    <w:rsid w:val="004625FC"/>
    <w:rsid w:val="004626A0"/>
    <w:rsid w:val="00462A9B"/>
    <w:rsid w:val="004650CC"/>
    <w:rsid w:val="004650D7"/>
    <w:rsid w:val="004652C2"/>
    <w:rsid w:val="00467806"/>
    <w:rsid w:val="00473C3C"/>
    <w:rsid w:val="0047407C"/>
    <w:rsid w:val="0047438C"/>
    <w:rsid w:val="00474F71"/>
    <w:rsid w:val="00477806"/>
    <w:rsid w:val="004811A5"/>
    <w:rsid w:val="004814D0"/>
    <w:rsid w:val="00481C24"/>
    <w:rsid w:val="00482612"/>
    <w:rsid w:val="00482E0A"/>
    <w:rsid w:val="00484646"/>
    <w:rsid w:val="00484AFD"/>
    <w:rsid w:val="004862E3"/>
    <w:rsid w:val="00490269"/>
    <w:rsid w:val="00490F64"/>
    <w:rsid w:val="004910AD"/>
    <w:rsid w:val="00491E59"/>
    <w:rsid w:val="004923C1"/>
    <w:rsid w:val="0049487F"/>
    <w:rsid w:val="00495554"/>
    <w:rsid w:val="004A367C"/>
    <w:rsid w:val="004A3CDB"/>
    <w:rsid w:val="004A3D84"/>
    <w:rsid w:val="004A6C4C"/>
    <w:rsid w:val="004A7A1F"/>
    <w:rsid w:val="004A7A65"/>
    <w:rsid w:val="004B1798"/>
    <w:rsid w:val="004B21E6"/>
    <w:rsid w:val="004B2233"/>
    <w:rsid w:val="004B4BAC"/>
    <w:rsid w:val="004B4D9D"/>
    <w:rsid w:val="004B72E3"/>
    <w:rsid w:val="004B7D1C"/>
    <w:rsid w:val="004C0CF7"/>
    <w:rsid w:val="004C16C7"/>
    <w:rsid w:val="004C2130"/>
    <w:rsid w:val="004C2E4C"/>
    <w:rsid w:val="004C4C7B"/>
    <w:rsid w:val="004C5285"/>
    <w:rsid w:val="004D1122"/>
    <w:rsid w:val="004D399E"/>
    <w:rsid w:val="004D658A"/>
    <w:rsid w:val="004D7857"/>
    <w:rsid w:val="004D7D2C"/>
    <w:rsid w:val="004E02F7"/>
    <w:rsid w:val="004E1489"/>
    <w:rsid w:val="004E1EAA"/>
    <w:rsid w:val="004E26BB"/>
    <w:rsid w:val="004E29C3"/>
    <w:rsid w:val="004E2CEE"/>
    <w:rsid w:val="004E2E29"/>
    <w:rsid w:val="004E4B60"/>
    <w:rsid w:val="004E5EA1"/>
    <w:rsid w:val="004E6156"/>
    <w:rsid w:val="004E6385"/>
    <w:rsid w:val="004E7713"/>
    <w:rsid w:val="004F05CD"/>
    <w:rsid w:val="004F0A86"/>
    <w:rsid w:val="004F0DA3"/>
    <w:rsid w:val="004F3472"/>
    <w:rsid w:val="004F3AE2"/>
    <w:rsid w:val="004F5ADD"/>
    <w:rsid w:val="004F74BF"/>
    <w:rsid w:val="004F79BD"/>
    <w:rsid w:val="00500154"/>
    <w:rsid w:val="005008DF"/>
    <w:rsid w:val="00500E03"/>
    <w:rsid w:val="00500FF6"/>
    <w:rsid w:val="00503E5F"/>
    <w:rsid w:val="005040C7"/>
    <w:rsid w:val="00505339"/>
    <w:rsid w:val="0050542F"/>
    <w:rsid w:val="00505BDD"/>
    <w:rsid w:val="0050632D"/>
    <w:rsid w:val="00506E1E"/>
    <w:rsid w:val="00507A90"/>
    <w:rsid w:val="00511FEC"/>
    <w:rsid w:val="005122FD"/>
    <w:rsid w:val="00513C01"/>
    <w:rsid w:val="00514CC1"/>
    <w:rsid w:val="0051606C"/>
    <w:rsid w:val="00516A91"/>
    <w:rsid w:val="00520FF0"/>
    <w:rsid w:val="00521F66"/>
    <w:rsid w:val="0052483A"/>
    <w:rsid w:val="005249FE"/>
    <w:rsid w:val="00524D91"/>
    <w:rsid w:val="00525457"/>
    <w:rsid w:val="005255AC"/>
    <w:rsid w:val="00526741"/>
    <w:rsid w:val="00531210"/>
    <w:rsid w:val="00531840"/>
    <w:rsid w:val="0053289D"/>
    <w:rsid w:val="00532A47"/>
    <w:rsid w:val="005354C1"/>
    <w:rsid w:val="005358B9"/>
    <w:rsid w:val="005400CA"/>
    <w:rsid w:val="00541BEE"/>
    <w:rsid w:val="00542AF5"/>
    <w:rsid w:val="005432BE"/>
    <w:rsid w:val="00543F70"/>
    <w:rsid w:val="00546D90"/>
    <w:rsid w:val="00550DBA"/>
    <w:rsid w:val="00552F42"/>
    <w:rsid w:val="00552FE6"/>
    <w:rsid w:val="005546F8"/>
    <w:rsid w:val="00555659"/>
    <w:rsid w:val="00555831"/>
    <w:rsid w:val="00556E19"/>
    <w:rsid w:val="005605DA"/>
    <w:rsid w:val="00560C91"/>
    <w:rsid w:val="0056115C"/>
    <w:rsid w:val="00566C07"/>
    <w:rsid w:val="0057253F"/>
    <w:rsid w:val="00573158"/>
    <w:rsid w:val="00575054"/>
    <w:rsid w:val="00575A18"/>
    <w:rsid w:val="00575E0A"/>
    <w:rsid w:val="00577E8B"/>
    <w:rsid w:val="00580CB5"/>
    <w:rsid w:val="005813C2"/>
    <w:rsid w:val="00581F12"/>
    <w:rsid w:val="00582D3C"/>
    <w:rsid w:val="00583B8D"/>
    <w:rsid w:val="00584245"/>
    <w:rsid w:val="00584250"/>
    <w:rsid w:val="005843B7"/>
    <w:rsid w:val="005843FA"/>
    <w:rsid w:val="00585071"/>
    <w:rsid w:val="00587374"/>
    <w:rsid w:val="005904E5"/>
    <w:rsid w:val="00591A26"/>
    <w:rsid w:val="00592444"/>
    <w:rsid w:val="00593DE0"/>
    <w:rsid w:val="00594E40"/>
    <w:rsid w:val="0059688D"/>
    <w:rsid w:val="005A0B5A"/>
    <w:rsid w:val="005A0DA1"/>
    <w:rsid w:val="005A31E8"/>
    <w:rsid w:val="005A3369"/>
    <w:rsid w:val="005A3F26"/>
    <w:rsid w:val="005A40D8"/>
    <w:rsid w:val="005A4ECE"/>
    <w:rsid w:val="005A4FFB"/>
    <w:rsid w:val="005B318D"/>
    <w:rsid w:val="005B4A0A"/>
    <w:rsid w:val="005B5200"/>
    <w:rsid w:val="005B53CF"/>
    <w:rsid w:val="005B5AF2"/>
    <w:rsid w:val="005B6342"/>
    <w:rsid w:val="005B6E17"/>
    <w:rsid w:val="005C12A8"/>
    <w:rsid w:val="005C1EF1"/>
    <w:rsid w:val="005C2333"/>
    <w:rsid w:val="005C6AA2"/>
    <w:rsid w:val="005C7561"/>
    <w:rsid w:val="005D100A"/>
    <w:rsid w:val="005D3C1C"/>
    <w:rsid w:val="005D7497"/>
    <w:rsid w:val="005D7D47"/>
    <w:rsid w:val="005E0419"/>
    <w:rsid w:val="005E064B"/>
    <w:rsid w:val="005E4EE3"/>
    <w:rsid w:val="005E66D1"/>
    <w:rsid w:val="005F0B1C"/>
    <w:rsid w:val="005F420E"/>
    <w:rsid w:val="005F718E"/>
    <w:rsid w:val="00603791"/>
    <w:rsid w:val="006046F4"/>
    <w:rsid w:val="0060568A"/>
    <w:rsid w:val="00606977"/>
    <w:rsid w:val="00607A5C"/>
    <w:rsid w:val="00610EDE"/>
    <w:rsid w:val="006138C6"/>
    <w:rsid w:val="00616F01"/>
    <w:rsid w:val="006227CB"/>
    <w:rsid w:val="006266BE"/>
    <w:rsid w:val="00626F1F"/>
    <w:rsid w:val="00626F40"/>
    <w:rsid w:val="00630759"/>
    <w:rsid w:val="00630B0D"/>
    <w:rsid w:val="0063239B"/>
    <w:rsid w:val="0063256D"/>
    <w:rsid w:val="00632F75"/>
    <w:rsid w:val="006334CE"/>
    <w:rsid w:val="00634C62"/>
    <w:rsid w:val="00634D89"/>
    <w:rsid w:val="00636480"/>
    <w:rsid w:val="00637187"/>
    <w:rsid w:val="006413FF"/>
    <w:rsid w:val="00645D2E"/>
    <w:rsid w:val="0064662A"/>
    <w:rsid w:val="006466E1"/>
    <w:rsid w:val="00647BEA"/>
    <w:rsid w:val="006507BB"/>
    <w:rsid w:val="00652095"/>
    <w:rsid w:val="0065450E"/>
    <w:rsid w:val="00655118"/>
    <w:rsid w:val="00656531"/>
    <w:rsid w:val="006572AD"/>
    <w:rsid w:val="006611C6"/>
    <w:rsid w:val="00661B19"/>
    <w:rsid w:val="00661C01"/>
    <w:rsid w:val="00662194"/>
    <w:rsid w:val="00663CB0"/>
    <w:rsid w:val="00664F2F"/>
    <w:rsid w:val="00670BE8"/>
    <w:rsid w:val="00673328"/>
    <w:rsid w:val="00673E76"/>
    <w:rsid w:val="00674F2A"/>
    <w:rsid w:val="00675EAF"/>
    <w:rsid w:val="00675F48"/>
    <w:rsid w:val="00676151"/>
    <w:rsid w:val="006763CE"/>
    <w:rsid w:val="00676A46"/>
    <w:rsid w:val="0068349A"/>
    <w:rsid w:val="00685A14"/>
    <w:rsid w:val="00690C48"/>
    <w:rsid w:val="00694882"/>
    <w:rsid w:val="00696015"/>
    <w:rsid w:val="006960C2"/>
    <w:rsid w:val="00696614"/>
    <w:rsid w:val="00696EF0"/>
    <w:rsid w:val="00696F69"/>
    <w:rsid w:val="006A19A3"/>
    <w:rsid w:val="006A1C1D"/>
    <w:rsid w:val="006A30A1"/>
    <w:rsid w:val="006A3FF1"/>
    <w:rsid w:val="006A4E5A"/>
    <w:rsid w:val="006A64D3"/>
    <w:rsid w:val="006A67CD"/>
    <w:rsid w:val="006A78FF"/>
    <w:rsid w:val="006B0252"/>
    <w:rsid w:val="006B0263"/>
    <w:rsid w:val="006B2A80"/>
    <w:rsid w:val="006B2F84"/>
    <w:rsid w:val="006B5B80"/>
    <w:rsid w:val="006B5D19"/>
    <w:rsid w:val="006B7214"/>
    <w:rsid w:val="006C0751"/>
    <w:rsid w:val="006C0B08"/>
    <w:rsid w:val="006C1408"/>
    <w:rsid w:val="006C2C38"/>
    <w:rsid w:val="006C2D67"/>
    <w:rsid w:val="006C3044"/>
    <w:rsid w:val="006C3737"/>
    <w:rsid w:val="006C752A"/>
    <w:rsid w:val="006C7EE2"/>
    <w:rsid w:val="006D01C6"/>
    <w:rsid w:val="006D2C28"/>
    <w:rsid w:val="006D44F0"/>
    <w:rsid w:val="006D4D91"/>
    <w:rsid w:val="006D66EA"/>
    <w:rsid w:val="006D71F8"/>
    <w:rsid w:val="006E0822"/>
    <w:rsid w:val="006E140E"/>
    <w:rsid w:val="006E3276"/>
    <w:rsid w:val="006E6EA1"/>
    <w:rsid w:val="006F058A"/>
    <w:rsid w:val="006F2733"/>
    <w:rsid w:val="006F2B3D"/>
    <w:rsid w:val="006F34F3"/>
    <w:rsid w:val="006F3D7D"/>
    <w:rsid w:val="006F4170"/>
    <w:rsid w:val="006F453D"/>
    <w:rsid w:val="006F677C"/>
    <w:rsid w:val="00701B60"/>
    <w:rsid w:val="00702C90"/>
    <w:rsid w:val="00702F1A"/>
    <w:rsid w:val="0070387D"/>
    <w:rsid w:val="007047DB"/>
    <w:rsid w:val="00704A87"/>
    <w:rsid w:val="00705BFE"/>
    <w:rsid w:val="00706BAA"/>
    <w:rsid w:val="00707C46"/>
    <w:rsid w:val="00711F64"/>
    <w:rsid w:val="007120AE"/>
    <w:rsid w:val="0071297E"/>
    <w:rsid w:val="0071554A"/>
    <w:rsid w:val="00720A1B"/>
    <w:rsid w:val="00720EF8"/>
    <w:rsid w:val="007213F0"/>
    <w:rsid w:val="00721E3E"/>
    <w:rsid w:val="00722AA4"/>
    <w:rsid w:val="00725E83"/>
    <w:rsid w:val="00725E98"/>
    <w:rsid w:val="00726007"/>
    <w:rsid w:val="0072602E"/>
    <w:rsid w:val="00726DB2"/>
    <w:rsid w:val="00730209"/>
    <w:rsid w:val="007304B5"/>
    <w:rsid w:val="0073210A"/>
    <w:rsid w:val="00733F8C"/>
    <w:rsid w:val="00741AC8"/>
    <w:rsid w:val="0074469A"/>
    <w:rsid w:val="0074499E"/>
    <w:rsid w:val="0074592C"/>
    <w:rsid w:val="00746FE3"/>
    <w:rsid w:val="00747EAE"/>
    <w:rsid w:val="0075085A"/>
    <w:rsid w:val="007516BD"/>
    <w:rsid w:val="00751AB3"/>
    <w:rsid w:val="00751AF4"/>
    <w:rsid w:val="007531B3"/>
    <w:rsid w:val="007534F0"/>
    <w:rsid w:val="00754660"/>
    <w:rsid w:val="0075651A"/>
    <w:rsid w:val="00761669"/>
    <w:rsid w:val="007619B1"/>
    <w:rsid w:val="00761D46"/>
    <w:rsid w:val="00763237"/>
    <w:rsid w:val="00763A46"/>
    <w:rsid w:val="007642A1"/>
    <w:rsid w:val="0076676E"/>
    <w:rsid w:val="007677D1"/>
    <w:rsid w:val="007705A8"/>
    <w:rsid w:val="00771D4B"/>
    <w:rsid w:val="0077462E"/>
    <w:rsid w:val="00775AF8"/>
    <w:rsid w:val="00775E15"/>
    <w:rsid w:val="00776669"/>
    <w:rsid w:val="00777A4A"/>
    <w:rsid w:val="0078103D"/>
    <w:rsid w:val="00781A56"/>
    <w:rsid w:val="0078256A"/>
    <w:rsid w:val="00782D3E"/>
    <w:rsid w:val="0078565F"/>
    <w:rsid w:val="0079032C"/>
    <w:rsid w:val="00790B75"/>
    <w:rsid w:val="00791191"/>
    <w:rsid w:val="0079145C"/>
    <w:rsid w:val="00791A98"/>
    <w:rsid w:val="007A088D"/>
    <w:rsid w:val="007A0CFB"/>
    <w:rsid w:val="007A20E4"/>
    <w:rsid w:val="007A36CE"/>
    <w:rsid w:val="007A4094"/>
    <w:rsid w:val="007A505A"/>
    <w:rsid w:val="007A7041"/>
    <w:rsid w:val="007B008A"/>
    <w:rsid w:val="007B14BA"/>
    <w:rsid w:val="007B1D45"/>
    <w:rsid w:val="007B3BE6"/>
    <w:rsid w:val="007C143A"/>
    <w:rsid w:val="007C1790"/>
    <w:rsid w:val="007C21D3"/>
    <w:rsid w:val="007C2659"/>
    <w:rsid w:val="007C6043"/>
    <w:rsid w:val="007C7F4A"/>
    <w:rsid w:val="007C7F8A"/>
    <w:rsid w:val="007D0B4C"/>
    <w:rsid w:val="007D120C"/>
    <w:rsid w:val="007D1B15"/>
    <w:rsid w:val="007D1CA5"/>
    <w:rsid w:val="007D2A55"/>
    <w:rsid w:val="007D2CC5"/>
    <w:rsid w:val="007D2D5D"/>
    <w:rsid w:val="007D2F46"/>
    <w:rsid w:val="007D35F7"/>
    <w:rsid w:val="007D480A"/>
    <w:rsid w:val="007D4D7A"/>
    <w:rsid w:val="007D4DC3"/>
    <w:rsid w:val="007D4E5B"/>
    <w:rsid w:val="007D5ADD"/>
    <w:rsid w:val="007D69E4"/>
    <w:rsid w:val="007D7565"/>
    <w:rsid w:val="007E2CCB"/>
    <w:rsid w:val="007E3E56"/>
    <w:rsid w:val="007E3E70"/>
    <w:rsid w:val="007E3F6A"/>
    <w:rsid w:val="007F15ED"/>
    <w:rsid w:val="007F31A0"/>
    <w:rsid w:val="007F428F"/>
    <w:rsid w:val="007F63FB"/>
    <w:rsid w:val="00800643"/>
    <w:rsid w:val="008026B9"/>
    <w:rsid w:val="00803477"/>
    <w:rsid w:val="0080359F"/>
    <w:rsid w:val="00804D48"/>
    <w:rsid w:val="008058B1"/>
    <w:rsid w:val="00805D77"/>
    <w:rsid w:val="0080768A"/>
    <w:rsid w:val="00807800"/>
    <w:rsid w:val="008116DA"/>
    <w:rsid w:val="00813175"/>
    <w:rsid w:val="008141B9"/>
    <w:rsid w:val="00814EAB"/>
    <w:rsid w:val="00814FC7"/>
    <w:rsid w:val="008150FB"/>
    <w:rsid w:val="00815D9F"/>
    <w:rsid w:val="00816358"/>
    <w:rsid w:val="00816775"/>
    <w:rsid w:val="00816F40"/>
    <w:rsid w:val="008208B0"/>
    <w:rsid w:val="00822E7D"/>
    <w:rsid w:val="008236C9"/>
    <w:rsid w:val="00823A91"/>
    <w:rsid w:val="00823DF3"/>
    <w:rsid w:val="008267AC"/>
    <w:rsid w:val="00830061"/>
    <w:rsid w:val="00832CB1"/>
    <w:rsid w:val="0083406C"/>
    <w:rsid w:val="008355DD"/>
    <w:rsid w:val="00837AA5"/>
    <w:rsid w:val="00837EBC"/>
    <w:rsid w:val="00842B9A"/>
    <w:rsid w:val="008433A5"/>
    <w:rsid w:val="008437CA"/>
    <w:rsid w:val="00843984"/>
    <w:rsid w:val="008441D7"/>
    <w:rsid w:val="00846A92"/>
    <w:rsid w:val="00846C60"/>
    <w:rsid w:val="00846D8B"/>
    <w:rsid w:val="0084718E"/>
    <w:rsid w:val="0085199E"/>
    <w:rsid w:val="00851B83"/>
    <w:rsid w:val="00854B46"/>
    <w:rsid w:val="008558BA"/>
    <w:rsid w:val="00860A3C"/>
    <w:rsid w:val="00860A41"/>
    <w:rsid w:val="00860B73"/>
    <w:rsid w:val="00861773"/>
    <w:rsid w:val="00865DF1"/>
    <w:rsid w:val="0086719C"/>
    <w:rsid w:val="008672AA"/>
    <w:rsid w:val="00867A30"/>
    <w:rsid w:val="00871AEB"/>
    <w:rsid w:val="0087293E"/>
    <w:rsid w:val="008772B2"/>
    <w:rsid w:val="00881EC6"/>
    <w:rsid w:val="00882141"/>
    <w:rsid w:val="00884753"/>
    <w:rsid w:val="00884834"/>
    <w:rsid w:val="00890CD8"/>
    <w:rsid w:val="00891BEA"/>
    <w:rsid w:val="008930D1"/>
    <w:rsid w:val="00893D52"/>
    <w:rsid w:val="00897980"/>
    <w:rsid w:val="008A0B60"/>
    <w:rsid w:val="008A1BF3"/>
    <w:rsid w:val="008A3985"/>
    <w:rsid w:val="008A409F"/>
    <w:rsid w:val="008A4108"/>
    <w:rsid w:val="008A4E6A"/>
    <w:rsid w:val="008A4F84"/>
    <w:rsid w:val="008A6786"/>
    <w:rsid w:val="008A687D"/>
    <w:rsid w:val="008A7E37"/>
    <w:rsid w:val="008B1BA2"/>
    <w:rsid w:val="008B5F30"/>
    <w:rsid w:val="008B71D1"/>
    <w:rsid w:val="008B739E"/>
    <w:rsid w:val="008C1890"/>
    <w:rsid w:val="008C2A87"/>
    <w:rsid w:val="008C4BEB"/>
    <w:rsid w:val="008C52E2"/>
    <w:rsid w:val="008C54B8"/>
    <w:rsid w:val="008C6129"/>
    <w:rsid w:val="008C61B9"/>
    <w:rsid w:val="008C71BC"/>
    <w:rsid w:val="008C7243"/>
    <w:rsid w:val="008D1FEC"/>
    <w:rsid w:val="008D3E02"/>
    <w:rsid w:val="008D5A2A"/>
    <w:rsid w:val="008D6AF6"/>
    <w:rsid w:val="008E022D"/>
    <w:rsid w:val="008E0BD9"/>
    <w:rsid w:val="008E0D4B"/>
    <w:rsid w:val="008E3412"/>
    <w:rsid w:val="008E498D"/>
    <w:rsid w:val="008E5458"/>
    <w:rsid w:val="008E6A3D"/>
    <w:rsid w:val="008E6C8B"/>
    <w:rsid w:val="008F053A"/>
    <w:rsid w:val="008F0F3F"/>
    <w:rsid w:val="008F19FC"/>
    <w:rsid w:val="008F2D0B"/>
    <w:rsid w:val="008F5D5D"/>
    <w:rsid w:val="008F6B5D"/>
    <w:rsid w:val="0090130B"/>
    <w:rsid w:val="00902F4E"/>
    <w:rsid w:val="0090605A"/>
    <w:rsid w:val="00907E44"/>
    <w:rsid w:val="00910683"/>
    <w:rsid w:val="00917CD3"/>
    <w:rsid w:val="009200AC"/>
    <w:rsid w:val="00922231"/>
    <w:rsid w:val="00922D6A"/>
    <w:rsid w:val="00923154"/>
    <w:rsid w:val="00923D2A"/>
    <w:rsid w:val="00925EF0"/>
    <w:rsid w:val="00930109"/>
    <w:rsid w:val="0093469E"/>
    <w:rsid w:val="00934F3A"/>
    <w:rsid w:val="00935003"/>
    <w:rsid w:val="0093588A"/>
    <w:rsid w:val="009368BB"/>
    <w:rsid w:val="009376D0"/>
    <w:rsid w:val="00937A2F"/>
    <w:rsid w:val="00937BCE"/>
    <w:rsid w:val="0094183F"/>
    <w:rsid w:val="00941986"/>
    <w:rsid w:val="00941DD7"/>
    <w:rsid w:val="009427D4"/>
    <w:rsid w:val="0094503E"/>
    <w:rsid w:val="0094608D"/>
    <w:rsid w:val="00947180"/>
    <w:rsid w:val="009501DB"/>
    <w:rsid w:val="009514E4"/>
    <w:rsid w:val="00952098"/>
    <w:rsid w:val="009525D3"/>
    <w:rsid w:val="009535FA"/>
    <w:rsid w:val="0095465F"/>
    <w:rsid w:val="00954793"/>
    <w:rsid w:val="00954E04"/>
    <w:rsid w:val="009603AE"/>
    <w:rsid w:val="009700AE"/>
    <w:rsid w:val="00970544"/>
    <w:rsid w:val="00971941"/>
    <w:rsid w:val="009732E9"/>
    <w:rsid w:val="009738A3"/>
    <w:rsid w:val="0097518F"/>
    <w:rsid w:val="009768ED"/>
    <w:rsid w:val="0097754C"/>
    <w:rsid w:val="00977F61"/>
    <w:rsid w:val="0098082A"/>
    <w:rsid w:val="0098108E"/>
    <w:rsid w:val="00981C86"/>
    <w:rsid w:val="0098297C"/>
    <w:rsid w:val="00985806"/>
    <w:rsid w:val="00987954"/>
    <w:rsid w:val="00990258"/>
    <w:rsid w:val="009933F5"/>
    <w:rsid w:val="00994517"/>
    <w:rsid w:val="009947BC"/>
    <w:rsid w:val="00995D44"/>
    <w:rsid w:val="00997AA9"/>
    <w:rsid w:val="00997D97"/>
    <w:rsid w:val="009A077D"/>
    <w:rsid w:val="009A2352"/>
    <w:rsid w:val="009A26BD"/>
    <w:rsid w:val="009A40FD"/>
    <w:rsid w:val="009A50F2"/>
    <w:rsid w:val="009A69A3"/>
    <w:rsid w:val="009A6E6C"/>
    <w:rsid w:val="009A74F3"/>
    <w:rsid w:val="009A7C99"/>
    <w:rsid w:val="009B0A11"/>
    <w:rsid w:val="009B111E"/>
    <w:rsid w:val="009B17F1"/>
    <w:rsid w:val="009B230D"/>
    <w:rsid w:val="009B2B23"/>
    <w:rsid w:val="009B2B59"/>
    <w:rsid w:val="009B35B4"/>
    <w:rsid w:val="009C00BD"/>
    <w:rsid w:val="009C03E6"/>
    <w:rsid w:val="009C0D00"/>
    <w:rsid w:val="009C131C"/>
    <w:rsid w:val="009C2AAB"/>
    <w:rsid w:val="009C5985"/>
    <w:rsid w:val="009C6266"/>
    <w:rsid w:val="009D0241"/>
    <w:rsid w:val="009D3F3F"/>
    <w:rsid w:val="009D58CE"/>
    <w:rsid w:val="009D5D52"/>
    <w:rsid w:val="009E0975"/>
    <w:rsid w:val="009E0A8F"/>
    <w:rsid w:val="009E1375"/>
    <w:rsid w:val="009E26BC"/>
    <w:rsid w:val="009E2A61"/>
    <w:rsid w:val="009E4A93"/>
    <w:rsid w:val="009E661D"/>
    <w:rsid w:val="009E6AB2"/>
    <w:rsid w:val="009E6D36"/>
    <w:rsid w:val="009E7F0C"/>
    <w:rsid w:val="009F043E"/>
    <w:rsid w:val="009F09F6"/>
    <w:rsid w:val="009F176B"/>
    <w:rsid w:val="009F1ACC"/>
    <w:rsid w:val="009F1B55"/>
    <w:rsid w:val="009F3356"/>
    <w:rsid w:val="009F407F"/>
    <w:rsid w:val="009F57B3"/>
    <w:rsid w:val="009F69DE"/>
    <w:rsid w:val="009F6C01"/>
    <w:rsid w:val="00A01DDF"/>
    <w:rsid w:val="00A02CFD"/>
    <w:rsid w:val="00A04D87"/>
    <w:rsid w:val="00A05D6E"/>
    <w:rsid w:val="00A06A91"/>
    <w:rsid w:val="00A13795"/>
    <w:rsid w:val="00A13A77"/>
    <w:rsid w:val="00A15A5D"/>
    <w:rsid w:val="00A15FC9"/>
    <w:rsid w:val="00A2015C"/>
    <w:rsid w:val="00A20E8C"/>
    <w:rsid w:val="00A24671"/>
    <w:rsid w:val="00A24BB6"/>
    <w:rsid w:val="00A30EE6"/>
    <w:rsid w:val="00A3171E"/>
    <w:rsid w:val="00A35709"/>
    <w:rsid w:val="00A36744"/>
    <w:rsid w:val="00A36AEF"/>
    <w:rsid w:val="00A40729"/>
    <w:rsid w:val="00A40CD9"/>
    <w:rsid w:val="00A40CDB"/>
    <w:rsid w:val="00A4159C"/>
    <w:rsid w:val="00A41AEA"/>
    <w:rsid w:val="00A41ED1"/>
    <w:rsid w:val="00A43449"/>
    <w:rsid w:val="00A45176"/>
    <w:rsid w:val="00A4539E"/>
    <w:rsid w:val="00A45719"/>
    <w:rsid w:val="00A460E7"/>
    <w:rsid w:val="00A46495"/>
    <w:rsid w:val="00A46875"/>
    <w:rsid w:val="00A47BD1"/>
    <w:rsid w:val="00A50A9E"/>
    <w:rsid w:val="00A521EA"/>
    <w:rsid w:val="00A5303F"/>
    <w:rsid w:val="00A5404C"/>
    <w:rsid w:val="00A54697"/>
    <w:rsid w:val="00A54FFE"/>
    <w:rsid w:val="00A55B29"/>
    <w:rsid w:val="00A55E32"/>
    <w:rsid w:val="00A56521"/>
    <w:rsid w:val="00A5765F"/>
    <w:rsid w:val="00A60F5E"/>
    <w:rsid w:val="00A61D8C"/>
    <w:rsid w:val="00A6284D"/>
    <w:rsid w:val="00A62C5F"/>
    <w:rsid w:val="00A65609"/>
    <w:rsid w:val="00A66049"/>
    <w:rsid w:val="00A6703A"/>
    <w:rsid w:val="00A67355"/>
    <w:rsid w:val="00A71EE0"/>
    <w:rsid w:val="00A74AA7"/>
    <w:rsid w:val="00A75202"/>
    <w:rsid w:val="00A75BB1"/>
    <w:rsid w:val="00A7666B"/>
    <w:rsid w:val="00A76ADB"/>
    <w:rsid w:val="00A77826"/>
    <w:rsid w:val="00A77E7D"/>
    <w:rsid w:val="00A812C8"/>
    <w:rsid w:val="00A82597"/>
    <w:rsid w:val="00A82A2C"/>
    <w:rsid w:val="00A836C0"/>
    <w:rsid w:val="00A87779"/>
    <w:rsid w:val="00A87A07"/>
    <w:rsid w:val="00A901EC"/>
    <w:rsid w:val="00A9191D"/>
    <w:rsid w:val="00A921ED"/>
    <w:rsid w:val="00A937BB"/>
    <w:rsid w:val="00A947F5"/>
    <w:rsid w:val="00A94BA9"/>
    <w:rsid w:val="00A95028"/>
    <w:rsid w:val="00A950F3"/>
    <w:rsid w:val="00A971C7"/>
    <w:rsid w:val="00A97A81"/>
    <w:rsid w:val="00AA163F"/>
    <w:rsid w:val="00AA48AE"/>
    <w:rsid w:val="00AA4A83"/>
    <w:rsid w:val="00AA53CB"/>
    <w:rsid w:val="00AA7F15"/>
    <w:rsid w:val="00AB0456"/>
    <w:rsid w:val="00AB469E"/>
    <w:rsid w:val="00AB61EB"/>
    <w:rsid w:val="00AB63EB"/>
    <w:rsid w:val="00AB64E3"/>
    <w:rsid w:val="00AB7250"/>
    <w:rsid w:val="00AB7613"/>
    <w:rsid w:val="00AC0234"/>
    <w:rsid w:val="00AC0A5B"/>
    <w:rsid w:val="00AC1391"/>
    <w:rsid w:val="00AC16A5"/>
    <w:rsid w:val="00AC206C"/>
    <w:rsid w:val="00AC2813"/>
    <w:rsid w:val="00AC3E4E"/>
    <w:rsid w:val="00AC4026"/>
    <w:rsid w:val="00AC4099"/>
    <w:rsid w:val="00AC4D79"/>
    <w:rsid w:val="00AC6D19"/>
    <w:rsid w:val="00AD5A51"/>
    <w:rsid w:val="00AE134E"/>
    <w:rsid w:val="00AE13BD"/>
    <w:rsid w:val="00AE2A9B"/>
    <w:rsid w:val="00AE2C0C"/>
    <w:rsid w:val="00AE2D57"/>
    <w:rsid w:val="00AE5536"/>
    <w:rsid w:val="00AE5A1C"/>
    <w:rsid w:val="00AE6BBE"/>
    <w:rsid w:val="00AF0AF6"/>
    <w:rsid w:val="00AF2339"/>
    <w:rsid w:val="00AF2EC0"/>
    <w:rsid w:val="00AF33D3"/>
    <w:rsid w:val="00AF637D"/>
    <w:rsid w:val="00AF63F0"/>
    <w:rsid w:val="00AF67DA"/>
    <w:rsid w:val="00AF6949"/>
    <w:rsid w:val="00AF6DAA"/>
    <w:rsid w:val="00B0050A"/>
    <w:rsid w:val="00B02B1A"/>
    <w:rsid w:val="00B05004"/>
    <w:rsid w:val="00B05C32"/>
    <w:rsid w:val="00B06B3C"/>
    <w:rsid w:val="00B111D2"/>
    <w:rsid w:val="00B122C3"/>
    <w:rsid w:val="00B12616"/>
    <w:rsid w:val="00B158A0"/>
    <w:rsid w:val="00B2050F"/>
    <w:rsid w:val="00B20714"/>
    <w:rsid w:val="00B20D20"/>
    <w:rsid w:val="00B2378A"/>
    <w:rsid w:val="00B26D16"/>
    <w:rsid w:val="00B2704C"/>
    <w:rsid w:val="00B271DD"/>
    <w:rsid w:val="00B27217"/>
    <w:rsid w:val="00B3024A"/>
    <w:rsid w:val="00B35027"/>
    <w:rsid w:val="00B36DDD"/>
    <w:rsid w:val="00B37F6B"/>
    <w:rsid w:val="00B4512B"/>
    <w:rsid w:val="00B46701"/>
    <w:rsid w:val="00B478AD"/>
    <w:rsid w:val="00B47F48"/>
    <w:rsid w:val="00B51A55"/>
    <w:rsid w:val="00B53A44"/>
    <w:rsid w:val="00B54BBD"/>
    <w:rsid w:val="00B564C8"/>
    <w:rsid w:val="00B56D30"/>
    <w:rsid w:val="00B57EDC"/>
    <w:rsid w:val="00B65160"/>
    <w:rsid w:val="00B65EA1"/>
    <w:rsid w:val="00B67707"/>
    <w:rsid w:val="00B7040D"/>
    <w:rsid w:val="00B70590"/>
    <w:rsid w:val="00B72DB5"/>
    <w:rsid w:val="00B732A1"/>
    <w:rsid w:val="00B73474"/>
    <w:rsid w:val="00B73829"/>
    <w:rsid w:val="00B73E52"/>
    <w:rsid w:val="00B74A37"/>
    <w:rsid w:val="00B76273"/>
    <w:rsid w:val="00B80405"/>
    <w:rsid w:val="00B80BAC"/>
    <w:rsid w:val="00B81725"/>
    <w:rsid w:val="00B8205F"/>
    <w:rsid w:val="00B820D4"/>
    <w:rsid w:val="00B84BD2"/>
    <w:rsid w:val="00B85703"/>
    <w:rsid w:val="00B8638C"/>
    <w:rsid w:val="00B86402"/>
    <w:rsid w:val="00B86E12"/>
    <w:rsid w:val="00B91630"/>
    <w:rsid w:val="00B95CA0"/>
    <w:rsid w:val="00B979C2"/>
    <w:rsid w:val="00B97BF4"/>
    <w:rsid w:val="00BA1A7D"/>
    <w:rsid w:val="00BA1CBE"/>
    <w:rsid w:val="00BA27BF"/>
    <w:rsid w:val="00BA4328"/>
    <w:rsid w:val="00BA465D"/>
    <w:rsid w:val="00BA6EEB"/>
    <w:rsid w:val="00BB220F"/>
    <w:rsid w:val="00BB31E4"/>
    <w:rsid w:val="00BB3410"/>
    <w:rsid w:val="00BB7397"/>
    <w:rsid w:val="00BB7CC4"/>
    <w:rsid w:val="00BC0658"/>
    <w:rsid w:val="00BC11D0"/>
    <w:rsid w:val="00BC3D75"/>
    <w:rsid w:val="00BC5A68"/>
    <w:rsid w:val="00BC6EE6"/>
    <w:rsid w:val="00BC6F8D"/>
    <w:rsid w:val="00BC729D"/>
    <w:rsid w:val="00BD1C45"/>
    <w:rsid w:val="00BD1CF9"/>
    <w:rsid w:val="00BD2389"/>
    <w:rsid w:val="00BD25D2"/>
    <w:rsid w:val="00BD3310"/>
    <w:rsid w:val="00BD42F3"/>
    <w:rsid w:val="00BD5760"/>
    <w:rsid w:val="00BD6551"/>
    <w:rsid w:val="00BD6A9E"/>
    <w:rsid w:val="00BE08E1"/>
    <w:rsid w:val="00BE25EA"/>
    <w:rsid w:val="00BE409C"/>
    <w:rsid w:val="00BE6FE0"/>
    <w:rsid w:val="00BF2A34"/>
    <w:rsid w:val="00BF3D07"/>
    <w:rsid w:val="00BF3E9A"/>
    <w:rsid w:val="00BF7180"/>
    <w:rsid w:val="00BF7FD6"/>
    <w:rsid w:val="00C00233"/>
    <w:rsid w:val="00C0092B"/>
    <w:rsid w:val="00C028D6"/>
    <w:rsid w:val="00C03A75"/>
    <w:rsid w:val="00C05315"/>
    <w:rsid w:val="00C056D8"/>
    <w:rsid w:val="00C058D4"/>
    <w:rsid w:val="00C0658F"/>
    <w:rsid w:val="00C06919"/>
    <w:rsid w:val="00C06C9E"/>
    <w:rsid w:val="00C11399"/>
    <w:rsid w:val="00C11468"/>
    <w:rsid w:val="00C130F4"/>
    <w:rsid w:val="00C13124"/>
    <w:rsid w:val="00C13468"/>
    <w:rsid w:val="00C140C8"/>
    <w:rsid w:val="00C14337"/>
    <w:rsid w:val="00C14541"/>
    <w:rsid w:val="00C14C70"/>
    <w:rsid w:val="00C15CA8"/>
    <w:rsid w:val="00C16246"/>
    <w:rsid w:val="00C162E1"/>
    <w:rsid w:val="00C16B6F"/>
    <w:rsid w:val="00C21120"/>
    <w:rsid w:val="00C228F2"/>
    <w:rsid w:val="00C22EA6"/>
    <w:rsid w:val="00C230E9"/>
    <w:rsid w:val="00C239DD"/>
    <w:rsid w:val="00C24CE5"/>
    <w:rsid w:val="00C24DA4"/>
    <w:rsid w:val="00C264F9"/>
    <w:rsid w:val="00C27398"/>
    <w:rsid w:val="00C27D7E"/>
    <w:rsid w:val="00C31696"/>
    <w:rsid w:val="00C33927"/>
    <w:rsid w:val="00C34BBA"/>
    <w:rsid w:val="00C365C3"/>
    <w:rsid w:val="00C36949"/>
    <w:rsid w:val="00C37AC6"/>
    <w:rsid w:val="00C4019F"/>
    <w:rsid w:val="00C41168"/>
    <w:rsid w:val="00C41B68"/>
    <w:rsid w:val="00C420DF"/>
    <w:rsid w:val="00C4215A"/>
    <w:rsid w:val="00C42378"/>
    <w:rsid w:val="00C43C9A"/>
    <w:rsid w:val="00C44CCD"/>
    <w:rsid w:val="00C45B7B"/>
    <w:rsid w:val="00C46AEE"/>
    <w:rsid w:val="00C5472D"/>
    <w:rsid w:val="00C54A2B"/>
    <w:rsid w:val="00C54AED"/>
    <w:rsid w:val="00C54F99"/>
    <w:rsid w:val="00C55A75"/>
    <w:rsid w:val="00C56266"/>
    <w:rsid w:val="00C5646F"/>
    <w:rsid w:val="00C56973"/>
    <w:rsid w:val="00C57979"/>
    <w:rsid w:val="00C60983"/>
    <w:rsid w:val="00C62BBD"/>
    <w:rsid w:val="00C62CC7"/>
    <w:rsid w:val="00C63761"/>
    <w:rsid w:val="00C63DF1"/>
    <w:rsid w:val="00C65A68"/>
    <w:rsid w:val="00C66078"/>
    <w:rsid w:val="00C6718A"/>
    <w:rsid w:val="00C71F56"/>
    <w:rsid w:val="00C728F5"/>
    <w:rsid w:val="00C72CB1"/>
    <w:rsid w:val="00C73805"/>
    <w:rsid w:val="00C75BA4"/>
    <w:rsid w:val="00C76A4B"/>
    <w:rsid w:val="00C76FD2"/>
    <w:rsid w:val="00C774EE"/>
    <w:rsid w:val="00C779D7"/>
    <w:rsid w:val="00C80FCA"/>
    <w:rsid w:val="00C82121"/>
    <w:rsid w:val="00C839AB"/>
    <w:rsid w:val="00C83C49"/>
    <w:rsid w:val="00C86C65"/>
    <w:rsid w:val="00C93971"/>
    <w:rsid w:val="00C94001"/>
    <w:rsid w:val="00CA4922"/>
    <w:rsid w:val="00CA5B21"/>
    <w:rsid w:val="00CA5D3A"/>
    <w:rsid w:val="00CB0C7D"/>
    <w:rsid w:val="00CB1133"/>
    <w:rsid w:val="00CB1191"/>
    <w:rsid w:val="00CB128F"/>
    <w:rsid w:val="00CB2724"/>
    <w:rsid w:val="00CB37D7"/>
    <w:rsid w:val="00CB48F4"/>
    <w:rsid w:val="00CB4CA7"/>
    <w:rsid w:val="00CB51A9"/>
    <w:rsid w:val="00CC0775"/>
    <w:rsid w:val="00CC559F"/>
    <w:rsid w:val="00CC5C91"/>
    <w:rsid w:val="00CC7780"/>
    <w:rsid w:val="00CD0421"/>
    <w:rsid w:val="00CD1E66"/>
    <w:rsid w:val="00CD1FB4"/>
    <w:rsid w:val="00CD3A6A"/>
    <w:rsid w:val="00CD4277"/>
    <w:rsid w:val="00CD4636"/>
    <w:rsid w:val="00CD4952"/>
    <w:rsid w:val="00CD4A2E"/>
    <w:rsid w:val="00CD4CA9"/>
    <w:rsid w:val="00CD59A0"/>
    <w:rsid w:val="00CD5C4C"/>
    <w:rsid w:val="00CD60FA"/>
    <w:rsid w:val="00CD6475"/>
    <w:rsid w:val="00CD6F4A"/>
    <w:rsid w:val="00CD7DB6"/>
    <w:rsid w:val="00CE2AEB"/>
    <w:rsid w:val="00CE7338"/>
    <w:rsid w:val="00CE74E8"/>
    <w:rsid w:val="00CF010E"/>
    <w:rsid w:val="00CF269A"/>
    <w:rsid w:val="00CF3E4E"/>
    <w:rsid w:val="00CF4D60"/>
    <w:rsid w:val="00CF6220"/>
    <w:rsid w:val="00CF723D"/>
    <w:rsid w:val="00CF78F6"/>
    <w:rsid w:val="00D006DA"/>
    <w:rsid w:val="00D00984"/>
    <w:rsid w:val="00D014F4"/>
    <w:rsid w:val="00D01F41"/>
    <w:rsid w:val="00D025F9"/>
    <w:rsid w:val="00D02F4F"/>
    <w:rsid w:val="00D03EA7"/>
    <w:rsid w:val="00D03F3B"/>
    <w:rsid w:val="00D0723E"/>
    <w:rsid w:val="00D07824"/>
    <w:rsid w:val="00D106EC"/>
    <w:rsid w:val="00D11037"/>
    <w:rsid w:val="00D11EB6"/>
    <w:rsid w:val="00D15493"/>
    <w:rsid w:val="00D1711C"/>
    <w:rsid w:val="00D207C9"/>
    <w:rsid w:val="00D215F0"/>
    <w:rsid w:val="00D219A4"/>
    <w:rsid w:val="00D2421C"/>
    <w:rsid w:val="00D244DB"/>
    <w:rsid w:val="00D24F85"/>
    <w:rsid w:val="00D25C15"/>
    <w:rsid w:val="00D26441"/>
    <w:rsid w:val="00D27468"/>
    <w:rsid w:val="00D30D3F"/>
    <w:rsid w:val="00D31584"/>
    <w:rsid w:val="00D32F96"/>
    <w:rsid w:val="00D35471"/>
    <w:rsid w:val="00D36D71"/>
    <w:rsid w:val="00D40C4A"/>
    <w:rsid w:val="00D41547"/>
    <w:rsid w:val="00D42324"/>
    <w:rsid w:val="00D46055"/>
    <w:rsid w:val="00D47029"/>
    <w:rsid w:val="00D52149"/>
    <w:rsid w:val="00D569F0"/>
    <w:rsid w:val="00D577B7"/>
    <w:rsid w:val="00D57CBD"/>
    <w:rsid w:val="00D57E7E"/>
    <w:rsid w:val="00D6030E"/>
    <w:rsid w:val="00D63B00"/>
    <w:rsid w:val="00D63E49"/>
    <w:rsid w:val="00D65C01"/>
    <w:rsid w:val="00D66B30"/>
    <w:rsid w:val="00D676C3"/>
    <w:rsid w:val="00D679D9"/>
    <w:rsid w:val="00D71AC4"/>
    <w:rsid w:val="00D817C3"/>
    <w:rsid w:val="00D828ED"/>
    <w:rsid w:val="00D82FBE"/>
    <w:rsid w:val="00D831D2"/>
    <w:rsid w:val="00D838CF"/>
    <w:rsid w:val="00D84D69"/>
    <w:rsid w:val="00D85427"/>
    <w:rsid w:val="00D86652"/>
    <w:rsid w:val="00D87267"/>
    <w:rsid w:val="00D91DB4"/>
    <w:rsid w:val="00D926BF"/>
    <w:rsid w:val="00D93958"/>
    <w:rsid w:val="00D93A24"/>
    <w:rsid w:val="00D93BE9"/>
    <w:rsid w:val="00D93D51"/>
    <w:rsid w:val="00D95C97"/>
    <w:rsid w:val="00D969AA"/>
    <w:rsid w:val="00D97F04"/>
    <w:rsid w:val="00DA2AE6"/>
    <w:rsid w:val="00DA38AF"/>
    <w:rsid w:val="00DB260C"/>
    <w:rsid w:val="00DB40D4"/>
    <w:rsid w:val="00DB4C4F"/>
    <w:rsid w:val="00DB585F"/>
    <w:rsid w:val="00DB609B"/>
    <w:rsid w:val="00DB61F3"/>
    <w:rsid w:val="00DC3A67"/>
    <w:rsid w:val="00DC531B"/>
    <w:rsid w:val="00DC6B75"/>
    <w:rsid w:val="00DC7910"/>
    <w:rsid w:val="00DD2C6E"/>
    <w:rsid w:val="00DD4B1D"/>
    <w:rsid w:val="00DE0352"/>
    <w:rsid w:val="00DE0B1F"/>
    <w:rsid w:val="00DE25D8"/>
    <w:rsid w:val="00DE288A"/>
    <w:rsid w:val="00DE478A"/>
    <w:rsid w:val="00DE5BFF"/>
    <w:rsid w:val="00DE6CB9"/>
    <w:rsid w:val="00DF00F1"/>
    <w:rsid w:val="00DF21D9"/>
    <w:rsid w:val="00DF25E0"/>
    <w:rsid w:val="00DF75B8"/>
    <w:rsid w:val="00E02110"/>
    <w:rsid w:val="00E033E7"/>
    <w:rsid w:val="00E07E19"/>
    <w:rsid w:val="00E10579"/>
    <w:rsid w:val="00E116B1"/>
    <w:rsid w:val="00E11E01"/>
    <w:rsid w:val="00E123C5"/>
    <w:rsid w:val="00E12FF5"/>
    <w:rsid w:val="00E13CE4"/>
    <w:rsid w:val="00E160C9"/>
    <w:rsid w:val="00E160DC"/>
    <w:rsid w:val="00E1721F"/>
    <w:rsid w:val="00E2127D"/>
    <w:rsid w:val="00E21EC2"/>
    <w:rsid w:val="00E229F9"/>
    <w:rsid w:val="00E24D53"/>
    <w:rsid w:val="00E25B02"/>
    <w:rsid w:val="00E27A46"/>
    <w:rsid w:val="00E3097F"/>
    <w:rsid w:val="00E31E99"/>
    <w:rsid w:val="00E32CFE"/>
    <w:rsid w:val="00E3316B"/>
    <w:rsid w:val="00E34556"/>
    <w:rsid w:val="00E3639A"/>
    <w:rsid w:val="00E37228"/>
    <w:rsid w:val="00E37DA4"/>
    <w:rsid w:val="00E4189F"/>
    <w:rsid w:val="00E42461"/>
    <w:rsid w:val="00E42D38"/>
    <w:rsid w:val="00E448F8"/>
    <w:rsid w:val="00E47043"/>
    <w:rsid w:val="00E50729"/>
    <w:rsid w:val="00E5081F"/>
    <w:rsid w:val="00E520A5"/>
    <w:rsid w:val="00E53FD3"/>
    <w:rsid w:val="00E5605E"/>
    <w:rsid w:val="00E572EC"/>
    <w:rsid w:val="00E577FD"/>
    <w:rsid w:val="00E60207"/>
    <w:rsid w:val="00E60B39"/>
    <w:rsid w:val="00E64151"/>
    <w:rsid w:val="00E64FDA"/>
    <w:rsid w:val="00E652D9"/>
    <w:rsid w:val="00E65705"/>
    <w:rsid w:val="00E67F24"/>
    <w:rsid w:val="00E70708"/>
    <w:rsid w:val="00E70981"/>
    <w:rsid w:val="00E7435B"/>
    <w:rsid w:val="00E7487C"/>
    <w:rsid w:val="00E75E42"/>
    <w:rsid w:val="00E77855"/>
    <w:rsid w:val="00E77DB4"/>
    <w:rsid w:val="00E82859"/>
    <w:rsid w:val="00E82D0E"/>
    <w:rsid w:val="00E842A7"/>
    <w:rsid w:val="00E85343"/>
    <w:rsid w:val="00E869BE"/>
    <w:rsid w:val="00E87872"/>
    <w:rsid w:val="00E91004"/>
    <w:rsid w:val="00E9332B"/>
    <w:rsid w:val="00E943D6"/>
    <w:rsid w:val="00E947BB"/>
    <w:rsid w:val="00E94D13"/>
    <w:rsid w:val="00E96D01"/>
    <w:rsid w:val="00EA46C2"/>
    <w:rsid w:val="00EA4BB4"/>
    <w:rsid w:val="00EA6552"/>
    <w:rsid w:val="00EA6F77"/>
    <w:rsid w:val="00EB121A"/>
    <w:rsid w:val="00EB1879"/>
    <w:rsid w:val="00EB3887"/>
    <w:rsid w:val="00EB3975"/>
    <w:rsid w:val="00EB6EF0"/>
    <w:rsid w:val="00EC1E8E"/>
    <w:rsid w:val="00EC259D"/>
    <w:rsid w:val="00EC2D07"/>
    <w:rsid w:val="00EC3430"/>
    <w:rsid w:val="00EC4FBD"/>
    <w:rsid w:val="00EC57B5"/>
    <w:rsid w:val="00EC5DC5"/>
    <w:rsid w:val="00EC62E9"/>
    <w:rsid w:val="00ED017E"/>
    <w:rsid w:val="00ED126B"/>
    <w:rsid w:val="00ED3546"/>
    <w:rsid w:val="00ED788B"/>
    <w:rsid w:val="00EE38B2"/>
    <w:rsid w:val="00EE5572"/>
    <w:rsid w:val="00EE70EB"/>
    <w:rsid w:val="00EF024E"/>
    <w:rsid w:val="00EF093D"/>
    <w:rsid w:val="00EF312A"/>
    <w:rsid w:val="00EF4E97"/>
    <w:rsid w:val="00EF58C5"/>
    <w:rsid w:val="00EF6920"/>
    <w:rsid w:val="00EF6A9D"/>
    <w:rsid w:val="00EF6F80"/>
    <w:rsid w:val="00EF7AB0"/>
    <w:rsid w:val="00F00B85"/>
    <w:rsid w:val="00F036CD"/>
    <w:rsid w:val="00F04742"/>
    <w:rsid w:val="00F07B15"/>
    <w:rsid w:val="00F10DD3"/>
    <w:rsid w:val="00F1173B"/>
    <w:rsid w:val="00F14241"/>
    <w:rsid w:val="00F161EF"/>
    <w:rsid w:val="00F16991"/>
    <w:rsid w:val="00F22BF5"/>
    <w:rsid w:val="00F240FD"/>
    <w:rsid w:val="00F30878"/>
    <w:rsid w:val="00F31023"/>
    <w:rsid w:val="00F3515E"/>
    <w:rsid w:val="00F36306"/>
    <w:rsid w:val="00F40B6D"/>
    <w:rsid w:val="00F41C86"/>
    <w:rsid w:val="00F432C8"/>
    <w:rsid w:val="00F44FA8"/>
    <w:rsid w:val="00F451DE"/>
    <w:rsid w:val="00F469EB"/>
    <w:rsid w:val="00F50048"/>
    <w:rsid w:val="00F502BA"/>
    <w:rsid w:val="00F52365"/>
    <w:rsid w:val="00F53B45"/>
    <w:rsid w:val="00F54602"/>
    <w:rsid w:val="00F565B9"/>
    <w:rsid w:val="00F56B07"/>
    <w:rsid w:val="00F574A2"/>
    <w:rsid w:val="00F60B74"/>
    <w:rsid w:val="00F66840"/>
    <w:rsid w:val="00F67690"/>
    <w:rsid w:val="00F67755"/>
    <w:rsid w:val="00F704AF"/>
    <w:rsid w:val="00F70AD3"/>
    <w:rsid w:val="00F70BAC"/>
    <w:rsid w:val="00F70EC3"/>
    <w:rsid w:val="00F71937"/>
    <w:rsid w:val="00F74516"/>
    <w:rsid w:val="00F7465D"/>
    <w:rsid w:val="00F75A67"/>
    <w:rsid w:val="00F75BB4"/>
    <w:rsid w:val="00F7624F"/>
    <w:rsid w:val="00F771BD"/>
    <w:rsid w:val="00F80850"/>
    <w:rsid w:val="00F80F86"/>
    <w:rsid w:val="00F8315C"/>
    <w:rsid w:val="00F831D5"/>
    <w:rsid w:val="00F8394A"/>
    <w:rsid w:val="00F84F96"/>
    <w:rsid w:val="00F85260"/>
    <w:rsid w:val="00F8786B"/>
    <w:rsid w:val="00F95CDB"/>
    <w:rsid w:val="00F95EC0"/>
    <w:rsid w:val="00F963B3"/>
    <w:rsid w:val="00F9676B"/>
    <w:rsid w:val="00F9761F"/>
    <w:rsid w:val="00FA0D6D"/>
    <w:rsid w:val="00FA25BC"/>
    <w:rsid w:val="00FA346E"/>
    <w:rsid w:val="00FA5200"/>
    <w:rsid w:val="00FA62E1"/>
    <w:rsid w:val="00FA6677"/>
    <w:rsid w:val="00FA7822"/>
    <w:rsid w:val="00FB0AD9"/>
    <w:rsid w:val="00FB1018"/>
    <w:rsid w:val="00FB2443"/>
    <w:rsid w:val="00FB2CAC"/>
    <w:rsid w:val="00FB2E07"/>
    <w:rsid w:val="00FC0596"/>
    <w:rsid w:val="00FC0CF1"/>
    <w:rsid w:val="00FC30A1"/>
    <w:rsid w:val="00FC4B6C"/>
    <w:rsid w:val="00FC6882"/>
    <w:rsid w:val="00FC739C"/>
    <w:rsid w:val="00FD0F00"/>
    <w:rsid w:val="00FD63ED"/>
    <w:rsid w:val="00FD69CE"/>
    <w:rsid w:val="00FD6C0A"/>
    <w:rsid w:val="00FD7B40"/>
    <w:rsid w:val="00FE0393"/>
    <w:rsid w:val="00FE1D60"/>
    <w:rsid w:val="00FE222C"/>
    <w:rsid w:val="00FE2472"/>
    <w:rsid w:val="00FE253A"/>
    <w:rsid w:val="00FE26AD"/>
    <w:rsid w:val="00FE5104"/>
    <w:rsid w:val="00FE71A9"/>
    <w:rsid w:val="00FF0AAF"/>
    <w:rsid w:val="00FF2106"/>
    <w:rsid w:val="00FF3EE4"/>
    <w:rsid w:val="00FF5792"/>
    <w:rsid w:val="00FF64A5"/>
    <w:rsid w:val="00FF6A7A"/>
    <w:rsid w:val="00FF6F41"/>
    <w:rsid w:val="00FF7A18"/>
    <w:rsid w:val="019D092D"/>
    <w:rsid w:val="03B192EC"/>
    <w:rsid w:val="03D2F44A"/>
    <w:rsid w:val="0462C24C"/>
    <w:rsid w:val="06BB0967"/>
    <w:rsid w:val="10A94EA4"/>
    <w:rsid w:val="1667B690"/>
    <w:rsid w:val="1702B4F1"/>
    <w:rsid w:val="208ABA55"/>
    <w:rsid w:val="20F4529F"/>
    <w:rsid w:val="2E70980C"/>
    <w:rsid w:val="30533990"/>
    <w:rsid w:val="30683EA0"/>
    <w:rsid w:val="312891E5"/>
    <w:rsid w:val="3137A3BF"/>
    <w:rsid w:val="335C1763"/>
    <w:rsid w:val="34379374"/>
    <w:rsid w:val="3581F14D"/>
    <w:rsid w:val="35FCDB76"/>
    <w:rsid w:val="3B99ADDA"/>
    <w:rsid w:val="3C0EC979"/>
    <w:rsid w:val="3D7C770D"/>
    <w:rsid w:val="3DACF0EA"/>
    <w:rsid w:val="40A8A5B2"/>
    <w:rsid w:val="412CD7D4"/>
    <w:rsid w:val="419E0C1C"/>
    <w:rsid w:val="41BD426F"/>
    <w:rsid w:val="4411DCC5"/>
    <w:rsid w:val="4437D0B3"/>
    <w:rsid w:val="47113BF7"/>
    <w:rsid w:val="48DBD59B"/>
    <w:rsid w:val="4B0E8CD6"/>
    <w:rsid w:val="4BF7C145"/>
    <w:rsid w:val="4CEA6FFA"/>
    <w:rsid w:val="4DF3B809"/>
    <w:rsid w:val="502C0817"/>
    <w:rsid w:val="50BD2502"/>
    <w:rsid w:val="5290C733"/>
    <w:rsid w:val="531F2E50"/>
    <w:rsid w:val="5449D130"/>
    <w:rsid w:val="54AA8D28"/>
    <w:rsid w:val="55024DF1"/>
    <w:rsid w:val="58F1A894"/>
    <w:rsid w:val="5D0AC9C0"/>
    <w:rsid w:val="5E9853A7"/>
    <w:rsid w:val="5EA97D6B"/>
    <w:rsid w:val="60DD3692"/>
    <w:rsid w:val="64849014"/>
    <w:rsid w:val="6696D467"/>
    <w:rsid w:val="671F7D2A"/>
    <w:rsid w:val="679F8342"/>
    <w:rsid w:val="688FB513"/>
    <w:rsid w:val="68976982"/>
    <w:rsid w:val="6A72FF1A"/>
    <w:rsid w:val="6C36B64C"/>
    <w:rsid w:val="755CC42D"/>
    <w:rsid w:val="764C5B3D"/>
    <w:rsid w:val="7D63B2C5"/>
    <w:rsid w:val="7EFF8326"/>
    <w:rsid w:val="7FA2B5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8DBEF"/>
  <w15:chartTrackingRefBased/>
  <w15:docId w15:val="{159C0165-CFAC-4B32-B5AE-458EF3E47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9F6"/>
    <w:pPr>
      <w:spacing w:line="254" w:lineRule="auto"/>
    </w:pPr>
  </w:style>
  <w:style w:type="paragraph" w:styleId="Titre1">
    <w:name w:val="heading 1"/>
    <w:basedOn w:val="Normal"/>
    <w:next w:val="Normal"/>
    <w:link w:val="Titre1Car"/>
    <w:uiPriority w:val="9"/>
    <w:qFormat/>
    <w:rsid w:val="00FF64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F64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F64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FF64A5"/>
    <w:pPr>
      <w:tabs>
        <w:tab w:val="right" w:leader="dot" w:pos="9062"/>
      </w:tabs>
      <w:spacing w:after="100"/>
    </w:pPr>
    <w:rPr>
      <w:b/>
    </w:rPr>
  </w:style>
  <w:style w:type="paragraph" w:styleId="TM2">
    <w:name w:val="toc 2"/>
    <w:basedOn w:val="Normal"/>
    <w:next w:val="Normal"/>
    <w:autoRedefine/>
    <w:uiPriority w:val="39"/>
    <w:unhideWhenUsed/>
    <w:rsid w:val="00FF64A5"/>
    <w:pPr>
      <w:spacing w:after="100"/>
      <w:ind w:left="220"/>
    </w:pPr>
  </w:style>
  <w:style w:type="character" w:styleId="Lienhypertexte">
    <w:name w:val="Hyperlink"/>
    <w:basedOn w:val="Policepardfaut"/>
    <w:uiPriority w:val="99"/>
    <w:unhideWhenUsed/>
    <w:rsid w:val="009F09F6"/>
    <w:rPr>
      <w:color w:val="0563C1"/>
      <w:u w:val="single"/>
    </w:rPr>
  </w:style>
  <w:style w:type="paragraph" w:styleId="Titre">
    <w:name w:val="Title"/>
    <w:basedOn w:val="Normal"/>
    <w:next w:val="Normal"/>
    <w:link w:val="TitreCar"/>
    <w:uiPriority w:val="10"/>
    <w:qFormat/>
    <w:rsid w:val="00301549"/>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reCar">
    <w:name w:val="Titre Car"/>
    <w:basedOn w:val="Policepardfaut"/>
    <w:link w:val="Titre"/>
    <w:uiPriority w:val="10"/>
    <w:rsid w:val="00301549"/>
    <w:rPr>
      <w:rFonts w:asciiTheme="majorHAnsi" w:eastAsiaTheme="majorEastAsia" w:hAnsiTheme="majorHAnsi" w:cstheme="majorBidi"/>
      <w:spacing w:val="-10"/>
      <w:kern w:val="28"/>
      <w:sz w:val="40"/>
      <w:szCs w:val="56"/>
    </w:rPr>
  </w:style>
  <w:style w:type="character" w:customStyle="1" w:styleId="Titre1Car">
    <w:name w:val="Titre 1 Car"/>
    <w:basedOn w:val="Policepardfaut"/>
    <w:link w:val="Titre1"/>
    <w:uiPriority w:val="9"/>
    <w:rsid w:val="00FF64A5"/>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FF64A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F64A5"/>
    <w:rPr>
      <w:rFonts w:asciiTheme="majorHAnsi" w:eastAsiaTheme="majorEastAsia" w:hAnsiTheme="majorHAnsi" w:cstheme="majorBidi"/>
      <w:color w:val="1F3763" w:themeColor="accent1" w:themeShade="7F"/>
      <w:sz w:val="24"/>
      <w:szCs w:val="24"/>
    </w:rPr>
  </w:style>
  <w:style w:type="paragraph" w:styleId="Paragraphedeliste">
    <w:name w:val="List Paragraph"/>
    <w:basedOn w:val="Normal"/>
    <w:uiPriority w:val="34"/>
    <w:qFormat/>
    <w:rsid w:val="00FF64A5"/>
    <w:pPr>
      <w:ind w:left="720"/>
      <w:contextualSpacing/>
    </w:pPr>
  </w:style>
  <w:style w:type="table" w:styleId="Grilledutableau">
    <w:name w:val="Table Grid"/>
    <w:basedOn w:val="TableauNormal"/>
    <w:uiPriority w:val="59"/>
    <w:rsid w:val="00FF64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nonrsolue">
    <w:name w:val="Unresolved Mention"/>
    <w:basedOn w:val="Policepardfaut"/>
    <w:uiPriority w:val="99"/>
    <w:semiHidden/>
    <w:unhideWhenUsed/>
    <w:rsid w:val="0025593C"/>
    <w:rPr>
      <w:color w:val="605E5C"/>
      <w:shd w:val="clear" w:color="auto" w:fill="E1DFDD"/>
    </w:rPr>
  </w:style>
  <w:style w:type="paragraph" w:styleId="Lgende">
    <w:name w:val="caption"/>
    <w:basedOn w:val="Normal"/>
    <w:next w:val="Normal"/>
    <w:uiPriority w:val="35"/>
    <w:unhideWhenUsed/>
    <w:qFormat/>
    <w:rsid w:val="000B4EF8"/>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9F09F6"/>
    <w:rPr>
      <w:color w:val="0563C1"/>
      <w:u w:val="single"/>
    </w:rPr>
  </w:style>
  <w:style w:type="paragraph" w:styleId="TM3">
    <w:name w:val="toc 3"/>
    <w:basedOn w:val="Normal"/>
    <w:next w:val="Normal"/>
    <w:autoRedefine/>
    <w:uiPriority w:val="39"/>
    <w:unhideWhenUsed/>
    <w:rsid w:val="003F50B6"/>
    <w:pPr>
      <w:spacing w:after="100"/>
      <w:ind w:left="440"/>
    </w:pPr>
  </w:style>
  <w:style w:type="paragraph" w:styleId="Sous-titre">
    <w:name w:val="Subtitle"/>
    <w:basedOn w:val="Normal"/>
    <w:next w:val="Normal"/>
    <w:link w:val="Sous-titreCar"/>
    <w:uiPriority w:val="11"/>
    <w:qFormat/>
    <w:rsid w:val="0030154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01549"/>
    <w:rPr>
      <w:rFonts w:eastAsiaTheme="minorEastAsia"/>
      <w:color w:val="5A5A5A" w:themeColor="text1" w:themeTint="A5"/>
      <w:spacing w:val="15"/>
    </w:rPr>
  </w:style>
  <w:style w:type="paragraph" w:styleId="En-tte">
    <w:name w:val="header"/>
    <w:basedOn w:val="Normal"/>
    <w:link w:val="En-tteCar"/>
    <w:uiPriority w:val="99"/>
    <w:unhideWhenUsed/>
    <w:rsid w:val="005F0B1C"/>
    <w:pPr>
      <w:tabs>
        <w:tab w:val="center" w:pos="4536"/>
        <w:tab w:val="right" w:pos="9072"/>
      </w:tabs>
      <w:spacing w:after="0" w:line="240" w:lineRule="auto"/>
    </w:pPr>
  </w:style>
  <w:style w:type="character" w:customStyle="1" w:styleId="En-tteCar">
    <w:name w:val="En-tête Car"/>
    <w:basedOn w:val="Policepardfaut"/>
    <w:link w:val="En-tte"/>
    <w:uiPriority w:val="99"/>
    <w:rsid w:val="005F0B1C"/>
  </w:style>
  <w:style w:type="paragraph" w:styleId="Pieddepage">
    <w:name w:val="footer"/>
    <w:basedOn w:val="Normal"/>
    <w:link w:val="PieddepageCar"/>
    <w:uiPriority w:val="99"/>
    <w:unhideWhenUsed/>
    <w:rsid w:val="005F0B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0B1C"/>
  </w:style>
  <w:style w:type="character" w:styleId="Textedelespacerserv">
    <w:name w:val="Placeholder Text"/>
    <w:basedOn w:val="Policepardfaut"/>
    <w:uiPriority w:val="99"/>
    <w:semiHidden/>
    <w:rsid w:val="00076D75"/>
    <w:rPr>
      <w:color w:val="808080"/>
    </w:rPr>
  </w:style>
  <w:style w:type="paragraph" w:styleId="Citation">
    <w:name w:val="Quote"/>
    <w:basedOn w:val="Normal"/>
    <w:next w:val="Normal"/>
    <w:link w:val="CitationCar"/>
    <w:uiPriority w:val="29"/>
    <w:qFormat/>
    <w:rsid w:val="002F4A8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2F4A87"/>
    <w:rPr>
      <w:i/>
      <w:iCs/>
      <w:color w:val="404040" w:themeColor="text1" w:themeTint="BF"/>
    </w:rPr>
  </w:style>
  <w:style w:type="paragraph" w:styleId="Notedebasdepage">
    <w:name w:val="footnote text"/>
    <w:basedOn w:val="Normal"/>
    <w:link w:val="NotedebasdepageCar"/>
    <w:uiPriority w:val="99"/>
    <w:semiHidden/>
    <w:unhideWhenUsed/>
    <w:rsid w:val="0065511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5118"/>
    <w:rPr>
      <w:sz w:val="20"/>
      <w:szCs w:val="20"/>
    </w:rPr>
  </w:style>
  <w:style w:type="character" w:styleId="Appelnotedebasdep">
    <w:name w:val="footnote reference"/>
    <w:basedOn w:val="Policepardfaut"/>
    <w:uiPriority w:val="99"/>
    <w:semiHidden/>
    <w:unhideWhenUsed/>
    <w:rsid w:val="00655118"/>
    <w:rPr>
      <w:vertAlign w:val="superscript"/>
    </w:rPr>
  </w:style>
  <w:style w:type="paragraph" w:styleId="Notedefin">
    <w:name w:val="endnote text"/>
    <w:basedOn w:val="Normal"/>
    <w:link w:val="NotedefinCar"/>
    <w:uiPriority w:val="99"/>
    <w:semiHidden/>
    <w:unhideWhenUsed/>
    <w:rsid w:val="00500154"/>
    <w:pPr>
      <w:spacing w:after="0" w:line="240" w:lineRule="auto"/>
    </w:pPr>
    <w:rPr>
      <w:sz w:val="20"/>
      <w:szCs w:val="20"/>
    </w:rPr>
  </w:style>
  <w:style w:type="character" w:customStyle="1" w:styleId="NotedefinCar">
    <w:name w:val="Note de fin Car"/>
    <w:basedOn w:val="Policepardfaut"/>
    <w:link w:val="Notedefin"/>
    <w:uiPriority w:val="99"/>
    <w:semiHidden/>
    <w:rsid w:val="00500154"/>
    <w:rPr>
      <w:sz w:val="20"/>
      <w:szCs w:val="20"/>
    </w:rPr>
  </w:style>
  <w:style w:type="character" w:styleId="Appeldenotedefin">
    <w:name w:val="endnote reference"/>
    <w:basedOn w:val="Policepardfaut"/>
    <w:uiPriority w:val="99"/>
    <w:semiHidden/>
    <w:unhideWhenUsed/>
    <w:rsid w:val="00500154"/>
    <w:rPr>
      <w:vertAlign w:val="superscript"/>
    </w:rPr>
  </w:style>
  <w:style w:type="paragraph" w:styleId="Bibliographie">
    <w:name w:val="Bibliography"/>
    <w:basedOn w:val="Normal"/>
    <w:next w:val="Normal"/>
    <w:uiPriority w:val="37"/>
    <w:unhideWhenUsed/>
    <w:rsid w:val="00935003"/>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20498">
      <w:bodyDiv w:val="1"/>
      <w:marLeft w:val="0"/>
      <w:marRight w:val="0"/>
      <w:marTop w:val="0"/>
      <w:marBottom w:val="0"/>
      <w:divBdr>
        <w:top w:val="none" w:sz="0" w:space="0" w:color="auto"/>
        <w:left w:val="none" w:sz="0" w:space="0" w:color="auto"/>
        <w:bottom w:val="none" w:sz="0" w:space="0" w:color="auto"/>
        <w:right w:val="none" w:sz="0" w:space="0" w:color="auto"/>
      </w:divBdr>
      <w:divsChild>
        <w:div w:id="790902041">
          <w:marLeft w:val="480"/>
          <w:marRight w:val="0"/>
          <w:marTop w:val="0"/>
          <w:marBottom w:val="0"/>
          <w:divBdr>
            <w:top w:val="none" w:sz="0" w:space="0" w:color="auto"/>
            <w:left w:val="none" w:sz="0" w:space="0" w:color="auto"/>
            <w:bottom w:val="none" w:sz="0" w:space="0" w:color="auto"/>
            <w:right w:val="none" w:sz="0" w:space="0" w:color="auto"/>
          </w:divBdr>
          <w:divsChild>
            <w:div w:id="1522939688">
              <w:marLeft w:val="0"/>
              <w:marRight w:val="0"/>
              <w:marTop w:val="0"/>
              <w:marBottom w:val="0"/>
              <w:divBdr>
                <w:top w:val="none" w:sz="0" w:space="0" w:color="auto"/>
                <w:left w:val="none" w:sz="0" w:space="0" w:color="auto"/>
                <w:bottom w:val="none" w:sz="0" w:space="0" w:color="auto"/>
                <w:right w:val="none" w:sz="0" w:space="0" w:color="auto"/>
              </w:divBdr>
            </w:div>
            <w:div w:id="480732174">
              <w:marLeft w:val="0"/>
              <w:marRight w:val="0"/>
              <w:marTop w:val="0"/>
              <w:marBottom w:val="0"/>
              <w:divBdr>
                <w:top w:val="none" w:sz="0" w:space="0" w:color="auto"/>
                <w:left w:val="none" w:sz="0" w:space="0" w:color="auto"/>
                <w:bottom w:val="none" w:sz="0" w:space="0" w:color="auto"/>
                <w:right w:val="none" w:sz="0" w:space="0" w:color="auto"/>
              </w:divBdr>
            </w:div>
            <w:div w:id="346713654">
              <w:marLeft w:val="0"/>
              <w:marRight w:val="0"/>
              <w:marTop w:val="0"/>
              <w:marBottom w:val="0"/>
              <w:divBdr>
                <w:top w:val="none" w:sz="0" w:space="0" w:color="auto"/>
                <w:left w:val="none" w:sz="0" w:space="0" w:color="auto"/>
                <w:bottom w:val="none" w:sz="0" w:space="0" w:color="auto"/>
                <w:right w:val="none" w:sz="0" w:space="0" w:color="auto"/>
              </w:divBdr>
            </w:div>
            <w:div w:id="1170024450">
              <w:marLeft w:val="0"/>
              <w:marRight w:val="0"/>
              <w:marTop w:val="0"/>
              <w:marBottom w:val="0"/>
              <w:divBdr>
                <w:top w:val="none" w:sz="0" w:space="0" w:color="auto"/>
                <w:left w:val="none" w:sz="0" w:space="0" w:color="auto"/>
                <w:bottom w:val="none" w:sz="0" w:space="0" w:color="auto"/>
                <w:right w:val="none" w:sz="0" w:space="0" w:color="auto"/>
              </w:divBdr>
            </w:div>
            <w:div w:id="1890262776">
              <w:marLeft w:val="0"/>
              <w:marRight w:val="0"/>
              <w:marTop w:val="0"/>
              <w:marBottom w:val="0"/>
              <w:divBdr>
                <w:top w:val="none" w:sz="0" w:space="0" w:color="auto"/>
                <w:left w:val="none" w:sz="0" w:space="0" w:color="auto"/>
                <w:bottom w:val="none" w:sz="0" w:space="0" w:color="auto"/>
                <w:right w:val="none" w:sz="0" w:space="0" w:color="auto"/>
              </w:divBdr>
            </w:div>
            <w:div w:id="325209554">
              <w:marLeft w:val="0"/>
              <w:marRight w:val="0"/>
              <w:marTop w:val="0"/>
              <w:marBottom w:val="0"/>
              <w:divBdr>
                <w:top w:val="none" w:sz="0" w:space="0" w:color="auto"/>
                <w:left w:val="none" w:sz="0" w:space="0" w:color="auto"/>
                <w:bottom w:val="none" w:sz="0" w:space="0" w:color="auto"/>
                <w:right w:val="none" w:sz="0" w:space="0" w:color="auto"/>
              </w:divBdr>
            </w:div>
            <w:div w:id="94446847">
              <w:marLeft w:val="0"/>
              <w:marRight w:val="0"/>
              <w:marTop w:val="0"/>
              <w:marBottom w:val="0"/>
              <w:divBdr>
                <w:top w:val="none" w:sz="0" w:space="0" w:color="auto"/>
                <w:left w:val="none" w:sz="0" w:space="0" w:color="auto"/>
                <w:bottom w:val="none" w:sz="0" w:space="0" w:color="auto"/>
                <w:right w:val="none" w:sz="0" w:space="0" w:color="auto"/>
              </w:divBdr>
            </w:div>
            <w:div w:id="1559587606">
              <w:marLeft w:val="0"/>
              <w:marRight w:val="0"/>
              <w:marTop w:val="0"/>
              <w:marBottom w:val="0"/>
              <w:divBdr>
                <w:top w:val="none" w:sz="0" w:space="0" w:color="auto"/>
                <w:left w:val="none" w:sz="0" w:space="0" w:color="auto"/>
                <w:bottom w:val="none" w:sz="0" w:space="0" w:color="auto"/>
                <w:right w:val="none" w:sz="0" w:space="0" w:color="auto"/>
              </w:divBdr>
            </w:div>
            <w:div w:id="1134175640">
              <w:marLeft w:val="0"/>
              <w:marRight w:val="0"/>
              <w:marTop w:val="0"/>
              <w:marBottom w:val="0"/>
              <w:divBdr>
                <w:top w:val="none" w:sz="0" w:space="0" w:color="auto"/>
                <w:left w:val="none" w:sz="0" w:space="0" w:color="auto"/>
                <w:bottom w:val="none" w:sz="0" w:space="0" w:color="auto"/>
                <w:right w:val="none" w:sz="0" w:space="0" w:color="auto"/>
              </w:divBdr>
            </w:div>
            <w:div w:id="1035736812">
              <w:marLeft w:val="0"/>
              <w:marRight w:val="0"/>
              <w:marTop w:val="0"/>
              <w:marBottom w:val="0"/>
              <w:divBdr>
                <w:top w:val="none" w:sz="0" w:space="0" w:color="auto"/>
                <w:left w:val="none" w:sz="0" w:space="0" w:color="auto"/>
                <w:bottom w:val="none" w:sz="0" w:space="0" w:color="auto"/>
                <w:right w:val="none" w:sz="0" w:space="0" w:color="auto"/>
              </w:divBdr>
            </w:div>
            <w:div w:id="19378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4537">
      <w:bodyDiv w:val="1"/>
      <w:marLeft w:val="0"/>
      <w:marRight w:val="0"/>
      <w:marTop w:val="0"/>
      <w:marBottom w:val="0"/>
      <w:divBdr>
        <w:top w:val="none" w:sz="0" w:space="0" w:color="auto"/>
        <w:left w:val="none" w:sz="0" w:space="0" w:color="auto"/>
        <w:bottom w:val="none" w:sz="0" w:space="0" w:color="auto"/>
        <w:right w:val="none" w:sz="0" w:space="0" w:color="auto"/>
      </w:divBdr>
      <w:divsChild>
        <w:div w:id="125046890">
          <w:marLeft w:val="480"/>
          <w:marRight w:val="0"/>
          <w:marTop w:val="0"/>
          <w:marBottom w:val="0"/>
          <w:divBdr>
            <w:top w:val="none" w:sz="0" w:space="0" w:color="auto"/>
            <w:left w:val="none" w:sz="0" w:space="0" w:color="auto"/>
            <w:bottom w:val="none" w:sz="0" w:space="0" w:color="auto"/>
            <w:right w:val="none" w:sz="0" w:space="0" w:color="auto"/>
          </w:divBdr>
          <w:divsChild>
            <w:div w:id="34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2945">
      <w:bodyDiv w:val="1"/>
      <w:marLeft w:val="0"/>
      <w:marRight w:val="0"/>
      <w:marTop w:val="0"/>
      <w:marBottom w:val="0"/>
      <w:divBdr>
        <w:top w:val="none" w:sz="0" w:space="0" w:color="auto"/>
        <w:left w:val="none" w:sz="0" w:space="0" w:color="auto"/>
        <w:bottom w:val="none" w:sz="0" w:space="0" w:color="auto"/>
        <w:right w:val="none" w:sz="0" w:space="0" w:color="auto"/>
      </w:divBdr>
      <w:divsChild>
        <w:div w:id="633945244">
          <w:marLeft w:val="480"/>
          <w:marRight w:val="0"/>
          <w:marTop w:val="0"/>
          <w:marBottom w:val="0"/>
          <w:divBdr>
            <w:top w:val="none" w:sz="0" w:space="0" w:color="auto"/>
            <w:left w:val="none" w:sz="0" w:space="0" w:color="auto"/>
            <w:bottom w:val="none" w:sz="0" w:space="0" w:color="auto"/>
            <w:right w:val="none" w:sz="0" w:space="0" w:color="auto"/>
          </w:divBdr>
          <w:divsChild>
            <w:div w:id="1758166892">
              <w:marLeft w:val="0"/>
              <w:marRight w:val="0"/>
              <w:marTop w:val="0"/>
              <w:marBottom w:val="0"/>
              <w:divBdr>
                <w:top w:val="none" w:sz="0" w:space="0" w:color="auto"/>
                <w:left w:val="none" w:sz="0" w:space="0" w:color="auto"/>
                <w:bottom w:val="none" w:sz="0" w:space="0" w:color="auto"/>
                <w:right w:val="none" w:sz="0" w:space="0" w:color="auto"/>
              </w:divBdr>
            </w:div>
            <w:div w:id="88280370">
              <w:marLeft w:val="0"/>
              <w:marRight w:val="0"/>
              <w:marTop w:val="0"/>
              <w:marBottom w:val="0"/>
              <w:divBdr>
                <w:top w:val="none" w:sz="0" w:space="0" w:color="auto"/>
                <w:left w:val="none" w:sz="0" w:space="0" w:color="auto"/>
                <w:bottom w:val="none" w:sz="0" w:space="0" w:color="auto"/>
                <w:right w:val="none" w:sz="0" w:space="0" w:color="auto"/>
              </w:divBdr>
            </w:div>
            <w:div w:id="930577603">
              <w:marLeft w:val="0"/>
              <w:marRight w:val="0"/>
              <w:marTop w:val="0"/>
              <w:marBottom w:val="0"/>
              <w:divBdr>
                <w:top w:val="none" w:sz="0" w:space="0" w:color="auto"/>
                <w:left w:val="none" w:sz="0" w:space="0" w:color="auto"/>
                <w:bottom w:val="none" w:sz="0" w:space="0" w:color="auto"/>
                <w:right w:val="none" w:sz="0" w:space="0" w:color="auto"/>
              </w:divBdr>
            </w:div>
            <w:div w:id="1652057863">
              <w:marLeft w:val="0"/>
              <w:marRight w:val="0"/>
              <w:marTop w:val="0"/>
              <w:marBottom w:val="0"/>
              <w:divBdr>
                <w:top w:val="none" w:sz="0" w:space="0" w:color="auto"/>
                <w:left w:val="none" w:sz="0" w:space="0" w:color="auto"/>
                <w:bottom w:val="none" w:sz="0" w:space="0" w:color="auto"/>
                <w:right w:val="none" w:sz="0" w:space="0" w:color="auto"/>
              </w:divBdr>
            </w:div>
            <w:div w:id="559176298">
              <w:marLeft w:val="0"/>
              <w:marRight w:val="0"/>
              <w:marTop w:val="0"/>
              <w:marBottom w:val="0"/>
              <w:divBdr>
                <w:top w:val="none" w:sz="0" w:space="0" w:color="auto"/>
                <w:left w:val="none" w:sz="0" w:space="0" w:color="auto"/>
                <w:bottom w:val="none" w:sz="0" w:space="0" w:color="auto"/>
                <w:right w:val="none" w:sz="0" w:space="0" w:color="auto"/>
              </w:divBdr>
            </w:div>
            <w:div w:id="997882329">
              <w:marLeft w:val="0"/>
              <w:marRight w:val="0"/>
              <w:marTop w:val="0"/>
              <w:marBottom w:val="0"/>
              <w:divBdr>
                <w:top w:val="none" w:sz="0" w:space="0" w:color="auto"/>
                <w:left w:val="none" w:sz="0" w:space="0" w:color="auto"/>
                <w:bottom w:val="none" w:sz="0" w:space="0" w:color="auto"/>
                <w:right w:val="none" w:sz="0" w:space="0" w:color="auto"/>
              </w:divBdr>
            </w:div>
            <w:div w:id="800877921">
              <w:marLeft w:val="0"/>
              <w:marRight w:val="0"/>
              <w:marTop w:val="0"/>
              <w:marBottom w:val="0"/>
              <w:divBdr>
                <w:top w:val="none" w:sz="0" w:space="0" w:color="auto"/>
                <w:left w:val="none" w:sz="0" w:space="0" w:color="auto"/>
                <w:bottom w:val="none" w:sz="0" w:space="0" w:color="auto"/>
                <w:right w:val="none" w:sz="0" w:space="0" w:color="auto"/>
              </w:divBdr>
            </w:div>
            <w:div w:id="957687230">
              <w:marLeft w:val="0"/>
              <w:marRight w:val="0"/>
              <w:marTop w:val="0"/>
              <w:marBottom w:val="0"/>
              <w:divBdr>
                <w:top w:val="none" w:sz="0" w:space="0" w:color="auto"/>
                <w:left w:val="none" w:sz="0" w:space="0" w:color="auto"/>
                <w:bottom w:val="none" w:sz="0" w:space="0" w:color="auto"/>
                <w:right w:val="none" w:sz="0" w:space="0" w:color="auto"/>
              </w:divBdr>
            </w:div>
            <w:div w:id="1893426322">
              <w:marLeft w:val="0"/>
              <w:marRight w:val="0"/>
              <w:marTop w:val="0"/>
              <w:marBottom w:val="0"/>
              <w:divBdr>
                <w:top w:val="none" w:sz="0" w:space="0" w:color="auto"/>
                <w:left w:val="none" w:sz="0" w:space="0" w:color="auto"/>
                <w:bottom w:val="none" w:sz="0" w:space="0" w:color="auto"/>
                <w:right w:val="none" w:sz="0" w:space="0" w:color="auto"/>
              </w:divBdr>
            </w:div>
            <w:div w:id="1827554761">
              <w:marLeft w:val="0"/>
              <w:marRight w:val="0"/>
              <w:marTop w:val="0"/>
              <w:marBottom w:val="0"/>
              <w:divBdr>
                <w:top w:val="none" w:sz="0" w:space="0" w:color="auto"/>
                <w:left w:val="none" w:sz="0" w:space="0" w:color="auto"/>
                <w:bottom w:val="none" w:sz="0" w:space="0" w:color="auto"/>
                <w:right w:val="none" w:sz="0" w:space="0" w:color="auto"/>
              </w:divBdr>
            </w:div>
            <w:div w:id="11100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gns.northwestern.edu/cbmg/LiawAndWiener2002.pdf" TargetMode="External"/><Relationship Id="rId21" Type="http://schemas.openxmlformats.org/officeDocument/2006/relationships/hyperlink" Target="https://link.springer.com/article/10.1007/s10584-013-0905-2" TargetMode="External"/><Relationship Id="rId42" Type="http://schemas.openxmlformats.org/officeDocument/2006/relationships/hyperlink" Target="https://www.researchgate.net/publication/26539069_Climate_Change_and_Biodiversity_Some_Considerations_in_Forecasting_Shifts_in_Species'_Potential_Distributions" TargetMode="External"/><Relationship Id="rId47" Type="http://schemas.openxmlformats.org/officeDocument/2006/relationships/hyperlink" Target="https://doi.org/10.3389/fvets.2020.519059" TargetMode="External"/><Relationship Id="rId63" Type="http://schemas.openxmlformats.org/officeDocument/2006/relationships/image" Target="media/image19.png"/><Relationship Id="rId68" Type="http://schemas.openxmlformats.org/officeDocument/2006/relationships/hyperlink" Target="https://doi.org/10.1017/S0376892913000581" TargetMode="External"/><Relationship Id="rId16" Type="http://schemas.openxmlformats.org/officeDocument/2006/relationships/hyperlink" Target="https://unice-my.sharepoint.com/:f:/g/personal/anais_spire_etu_unice_fr/Epaw9WC7amdCorPQDK5ks18BgrBTo2Y3H2WCnBDWgpSiYw?e=rL2Dtw" TargetMode="External"/><Relationship Id="rId11" Type="http://schemas.openxmlformats.org/officeDocument/2006/relationships/hyperlink" Target="https://www.iucnredlist.org/species/4217/17946182" TargetMode="External"/><Relationship Id="rId24" Type="http://schemas.openxmlformats.org/officeDocument/2006/relationships/hyperlink" Target="https://esa-worldcover.org/en/data-access" TargetMode="External"/><Relationship Id="rId32" Type="http://schemas.openxmlformats.org/officeDocument/2006/relationships/hyperlink" Target="https://www.whoi.edu/cms/files/phillips_etal_2006_53467.pdf" TargetMode="External"/><Relationship Id="rId37" Type="http://schemas.openxmlformats.org/officeDocument/2006/relationships/hyperlink" Target="https://www.iucnredlist.org/species/4217/17946182" TargetMode="External"/><Relationship Id="rId40" Type="http://schemas.openxmlformats.org/officeDocument/2006/relationships/image" Target="media/image4.png"/><Relationship Id="rId45" Type="http://schemas.openxmlformats.org/officeDocument/2006/relationships/image" Target="media/image8.png"/><Relationship Id="rId53" Type="http://schemas.openxmlformats.org/officeDocument/2006/relationships/hyperlink" Target="https://doi.org/10.1111/j.2006.0906-7590.04596.x" TargetMode="External"/><Relationship Id="rId58" Type="http://schemas.openxmlformats.org/officeDocument/2006/relationships/image" Target="media/image14.jpeg"/><Relationship Id="rId66" Type="http://schemas.openxmlformats.org/officeDocument/2006/relationships/hyperlink" Target="https://doi.org/10.4322/natcon.2012.019" TargetMode="External"/><Relationship Id="rId74" Type="http://schemas.openxmlformats.org/officeDocument/2006/relationships/hyperlink" Target="https://doi.org/10.21203/rs.3.rs-642786/v1" TargetMode="External"/><Relationship Id="rId5" Type="http://schemas.openxmlformats.org/officeDocument/2006/relationships/numbering" Target="numbering.xml"/><Relationship Id="rId61" Type="http://schemas.openxmlformats.org/officeDocument/2006/relationships/image" Target="media/image17.png"/><Relationship Id="rId19" Type="http://schemas.openxmlformats.org/officeDocument/2006/relationships/hyperlink" Target="https://doi.org/10.1111/j.2041-210X.2011.00172.x" TargetMode="External"/><Relationship Id="rId14" Type="http://schemas.openxmlformats.org/officeDocument/2006/relationships/hyperlink" Target="https://www.iucnredlist.org/species/4217/17946182" TargetMode="External"/><Relationship Id="rId22" Type="http://schemas.openxmlformats.org/officeDocument/2006/relationships/hyperlink" Target="https://doi.org/10.21203/rs.3.rs-642786/v1" TargetMode="External"/><Relationship Id="rId27" Type="http://schemas.openxmlformats.org/officeDocument/2006/relationships/hyperlink" Target="http://dx.doi.org/10.1007/978-3-030-56485-8" TargetMode="External"/><Relationship Id="rId30" Type="http://schemas.openxmlformats.org/officeDocument/2006/relationships/hyperlink" Target="https://doi.org/10.1016/j.fishres.2020.105534" TargetMode="External"/><Relationship Id="rId35" Type="http://schemas.openxmlformats.org/officeDocument/2006/relationships/image" Target="media/image1.png"/><Relationship Id="rId43" Type="http://schemas.openxmlformats.org/officeDocument/2006/relationships/image" Target="media/image6.png"/><Relationship Id="rId48" Type="http://schemas.openxmlformats.org/officeDocument/2006/relationships/image" Target="media/image10.png"/><Relationship Id="rId56" Type="http://schemas.openxmlformats.org/officeDocument/2006/relationships/hyperlink" Target="https://www.whoi.edu/cms/files/phillips_etal_2006_53467.pdf" TargetMode="External"/><Relationship Id="rId64" Type="http://schemas.openxmlformats.org/officeDocument/2006/relationships/hyperlink" Target="https://doi.org/10.1002/1521-1878(200012)22:12%3c1123::AID-BIES10%3e3.0.CO;2-C" TargetMode="External"/><Relationship Id="rId69" Type="http://schemas.openxmlformats.org/officeDocument/2006/relationships/hyperlink" Target="https://doi.org/10.1016/j.ecolmodel.2019.108817"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2.jpeg"/><Relationship Id="rId72" Type="http://schemas.openxmlformats.org/officeDocument/2006/relationships/hyperlink" Target="https://doi.org/10.1111/ecog.01509" TargetMode="External"/><Relationship Id="rId3" Type="http://schemas.openxmlformats.org/officeDocument/2006/relationships/customXml" Target="../customXml/item3.xml"/><Relationship Id="rId12" Type="http://schemas.openxmlformats.org/officeDocument/2006/relationships/hyperlink" Target="https://github.com/anais-spire/endangered_species_SDM.git" TargetMode="External"/><Relationship Id="rId17" Type="http://schemas.openxmlformats.org/officeDocument/2006/relationships/hyperlink" Target="https://www.iucnredlist.org/species/4217/17946182" TargetMode="External"/><Relationship Id="rId25" Type="http://schemas.openxmlformats.org/officeDocument/2006/relationships/hyperlink" Target="https://doi.org/10.1007/978-0-387-84858-7_7" TargetMode="External"/><Relationship Id="rId33" Type="http://schemas.openxmlformats.org/officeDocument/2006/relationships/hyperlink" Target="https://doi.org/10.1111/j.2006.0906-7590.04596.x" TargetMode="External"/><Relationship Id="rId38" Type="http://schemas.openxmlformats.org/officeDocument/2006/relationships/image" Target="media/image3.png"/><Relationship Id="rId46" Type="http://schemas.openxmlformats.org/officeDocument/2006/relationships/image" Target="media/image9.jpeg"/><Relationship Id="rId59" Type="http://schemas.openxmlformats.org/officeDocument/2006/relationships/image" Target="media/image15.png"/><Relationship Id="rId67" Type="http://schemas.openxmlformats.org/officeDocument/2006/relationships/hyperlink" Target="https://doi.org/10.1111/ecog.04960" TargetMode="External"/><Relationship Id="rId20" Type="http://schemas.openxmlformats.org/officeDocument/2006/relationships/hyperlink" Target="https://www.worldclim.org/data/bioclim.html" TargetMode="External"/><Relationship Id="rId41" Type="http://schemas.openxmlformats.org/officeDocument/2006/relationships/image" Target="media/image5.png"/><Relationship Id="rId54" Type="http://schemas.openxmlformats.org/officeDocument/2006/relationships/hyperlink" Target="https://doi.org/10.1016/j.fishres.2020.105534" TargetMode="External"/><Relationship Id="rId62" Type="http://schemas.openxmlformats.org/officeDocument/2006/relationships/image" Target="media/image18.jpeg"/><Relationship Id="rId70" Type="http://schemas.openxmlformats.org/officeDocument/2006/relationships/hyperlink" Target="https://doi.org/10.1145/3460112.3471966"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anais-spire/endangered_species_SDM.git" TargetMode="External"/><Relationship Id="rId23" Type="http://schemas.openxmlformats.org/officeDocument/2006/relationships/hyperlink" Target="https://www.worldclim.org/data/cmip6/cmip6_clim10m.html" TargetMode="External"/><Relationship Id="rId28" Type="http://schemas.openxmlformats.org/officeDocument/2006/relationships/hyperlink" Target="https://doi.org/10.48550/arXiv.1405.2881" TargetMode="External"/><Relationship Id="rId36" Type="http://schemas.openxmlformats.org/officeDocument/2006/relationships/image" Target="media/image2.png"/><Relationship Id="rId49" Type="http://schemas.openxmlformats.org/officeDocument/2006/relationships/hyperlink" Target="https://support.ecocommons.org.au/support/solutions/articles/6000254296-random-forest" TargetMode="External"/><Relationship Id="rId57" Type="http://schemas.openxmlformats.org/officeDocument/2006/relationships/image" Target="media/image13.jpeg"/><Relationship Id="rId10" Type="http://schemas.openxmlformats.org/officeDocument/2006/relationships/endnotes" Target="endnotes.xml"/><Relationship Id="rId31" Type="http://schemas.openxmlformats.org/officeDocument/2006/relationships/hyperlink" Target="https://doi.org/10.1002/widm.1301" TargetMode="External"/><Relationship Id="rId44" Type="http://schemas.openxmlformats.org/officeDocument/2006/relationships/image" Target="media/image7.png"/><Relationship Id="rId52" Type="http://schemas.openxmlformats.org/officeDocument/2006/relationships/hyperlink" Target="https://doi.org/10.48550/arXiv.1405.2881" TargetMode="External"/><Relationship Id="rId60" Type="http://schemas.openxmlformats.org/officeDocument/2006/relationships/image" Target="media/image16.jpeg"/><Relationship Id="rId65" Type="http://schemas.openxmlformats.org/officeDocument/2006/relationships/hyperlink" Target="https://doi.org/10.4000/books.irdeditions.8037" TargetMode="External"/><Relationship Id="rId73" Type="http://schemas.openxmlformats.org/officeDocument/2006/relationships/hyperlink" Target="https://doi.org/10.1023/A:1010933404324" TargetMode="External"/><Relationship Id="rId7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unice-my.sharepoint.com/:f:/g/personal/anais_spire_etu_unice_fr/Epaw9WC7amdCorPQDK5ks18BgrBTo2Y3H2WCnBDWgpSiYw?e=rL2Dtw" TargetMode="External"/><Relationship Id="rId18" Type="http://schemas.openxmlformats.org/officeDocument/2006/relationships/hyperlink" Target="https://www.gbif.org/fr/occurrence/search?taxon_key=5219571" TargetMode="External"/><Relationship Id="rId39" Type="http://schemas.openxmlformats.org/officeDocument/2006/relationships/hyperlink" Target="https://bio.libretexts.org/Courses/University_of_California_Davis/BIS_2B:_Introduction_to_Biology_-_Ecology_and_Evolution/05:_Functional_Diversity-_Stress_and_Enemies/5.01:_The_Ecological_Niche" TargetMode="External"/><Relationship Id="rId34" Type="http://schemas.openxmlformats.org/officeDocument/2006/relationships/hyperlink" Target="https://doi.org/10.1111/ecog.00845" TargetMode="External"/><Relationship Id="rId50" Type="http://schemas.openxmlformats.org/officeDocument/2006/relationships/image" Target="media/image11.png"/><Relationship Id="rId55" Type="http://schemas.openxmlformats.org/officeDocument/2006/relationships/hyperlink" Target="https://doi.org/10.1002/widm.1301" TargetMode="External"/><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oi.org/10.7717/peerj.2849" TargetMode="External"/><Relationship Id="rId2" Type="http://schemas.openxmlformats.org/officeDocument/2006/relationships/customXml" Target="../customXml/item2.xml"/><Relationship Id="rId29" Type="http://schemas.openxmlformats.org/officeDocument/2006/relationships/hyperlink" Target="https://doi.org/10.1111/j.2006.0906-7590.04596.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7b1b7b1-91e2-4143-8608-e99651b31e6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6BC1444C3903B40AEE050BD15B05899" ma:contentTypeVersion="15" ma:contentTypeDescription="Crée un document." ma:contentTypeScope="" ma:versionID="b68fcfb48ffd8b6b6fdd03e234064182">
  <xsd:schema xmlns:xsd="http://www.w3.org/2001/XMLSchema" xmlns:xs="http://www.w3.org/2001/XMLSchema" xmlns:p="http://schemas.microsoft.com/office/2006/metadata/properties" xmlns:ns3="27b1b7b1-91e2-4143-8608-e99651b31e6b" xmlns:ns4="69049c1a-4801-419a-8bbf-52269bce4c2d" targetNamespace="http://schemas.microsoft.com/office/2006/metadata/properties" ma:root="true" ma:fieldsID="99b30782d915d23af9cec8d215e9a90c" ns3:_="" ns4:_="">
    <xsd:import namespace="27b1b7b1-91e2-4143-8608-e99651b31e6b"/>
    <xsd:import namespace="69049c1a-4801-419a-8bbf-52269bce4c2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b1b7b1-91e2-4143-8608-e99651b31e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9049c1a-4801-419a-8bbf-52269bce4c2d"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element name="SharingHintHash" ma:index="19"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59E4CF-4133-4B3C-AE42-A0B2658E2E6E}">
  <ds:schemaRefs>
    <ds:schemaRef ds:uri="http://schemas.microsoft.com/sharepoint/v3/contenttype/forms"/>
  </ds:schemaRefs>
</ds:datastoreItem>
</file>

<file path=customXml/itemProps2.xml><?xml version="1.0" encoding="utf-8"?>
<ds:datastoreItem xmlns:ds="http://schemas.openxmlformats.org/officeDocument/2006/customXml" ds:itemID="{45F1506B-9605-4DE5-A32D-689B882ECA3F}">
  <ds:schemaRefs>
    <ds:schemaRef ds:uri="http://schemas.microsoft.com/office/2006/metadata/properties"/>
    <ds:schemaRef ds:uri="http://schemas.microsoft.com/office/infopath/2007/PartnerControls"/>
    <ds:schemaRef ds:uri="27b1b7b1-91e2-4143-8608-e99651b31e6b"/>
  </ds:schemaRefs>
</ds:datastoreItem>
</file>

<file path=customXml/itemProps3.xml><?xml version="1.0" encoding="utf-8"?>
<ds:datastoreItem xmlns:ds="http://schemas.openxmlformats.org/officeDocument/2006/customXml" ds:itemID="{A062C423-51F6-4514-9128-F9B5200C6918}">
  <ds:schemaRefs>
    <ds:schemaRef ds:uri="http://schemas.openxmlformats.org/officeDocument/2006/bibliography"/>
  </ds:schemaRefs>
</ds:datastoreItem>
</file>

<file path=customXml/itemProps4.xml><?xml version="1.0" encoding="utf-8"?>
<ds:datastoreItem xmlns:ds="http://schemas.openxmlformats.org/officeDocument/2006/customXml" ds:itemID="{FF95E97B-6985-455B-8674-720E913FD5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b1b7b1-91e2-4143-8608-e99651b31e6b"/>
    <ds:schemaRef ds:uri="69049c1a-4801-419a-8bbf-52269bce4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4234</TotalTime>
  <Pages>33</Pages>
  <Words>15836</Words>
  <Characters>87104</Characters>
  <Application>Microsoft Office Word</Application>
  <DocSecurity>0</DocSecurity>
  <Lines>725</Lines>
  <Paragraphs>205</Paragraphs>
  <ScaleCrop>false</ScaleCrop>
  <HeadingPairs>
    <vt:vector size="2" baseType="variant">
      <vt:variant>
        <vt:lpstr>Titre</vt:lpstr>
      </vt:variant>
      <vt:variant>
        <vt:i4>1</vt:i4>
      </vt:variant>
    </vt:vector>
  </HeadingPairs>
  <TitlesOfParts>
    <vt:vector size="1" baseType="lpstr">
      <vt:lpstr/>
    </vt:vector>
  </TitlesOfParts>
  <Company>UCA</Company>
  <LinksUpToDate>false</LinksUpToDate>
  <CharactersWithSpaces>102735</CharactersWithSpaces>
  <SharedDoc>false</SharedDoc>
  <HLinks>
    <vt:vector size="378" baseType="variant">
      <vt:variant>
        <vt:i4>65608</vt:i4>
      </vt:variant>
      <vt:variant>
        <vt:i4>285</vt:i4>
      </vt:variant>
      <vt:variant>
        <vt:i4>0</vt:i4>
      </vt:variant>
      <vt:variant>
        <vt:i4>5</vt:i4>
      </vt:variant>
      <vt:variant>
        <vt:lpwstr>https://rspatial.org/intr/index.html</vt:lpwstr>
      </vt:variant>
      <vt:variant>
        <vt:lpwstr/>
      </vt:variant>
      <vt:variant>
        <vt:i4>65603</vt:i4>
      </vt:variant>
      <vt:variant>
        <vt:i4>282</vt:i4>
      </vt:variant>
      <vt:variant>
        <vt:i4>0</vt:i4>
      </vt:variant>
      <vt:variant>
        <vt:i4>5</vt:i4>
      </vt:variant>
      <vt:variant>
        <vt:lpwstr>https://www.paulamoraga.com/tutorial-point-patterns/</vt:lpwstr>
      </vt:variant>
      <vt:variant>
        <vt:lpwstr/>
      </vt:variant>
      <vt:variant>
        <vt:i4>3866663</vt:i4>
      </vt:variant>
      <vt:variant>
        <vt:i4>279</vt:i4>
      </vt:variant>
      <vt:variant>
        <vt:i4>0</vt:i4>
      </vt:variant>
      <vt:variant>
        <vt:i4>5</vt:i4>
      </vt:variant>
      <vt:variant>
        <vt:lpwstr>https://blasbenito.github.io/spatialRF/</vt:lpwstr>
      </vt:variant>
      <vt:variant>
        <vt:lpwstr/>
      </vt:variant>
      <vt:variant>
        <vt:i4>7077929</vt:i4>
      </vt:variant>
      <vt:variant>
        <vt:i4>276</vt:i4>
      </vt:variant>
      <vt:variant>
        <vt:i4>0</vt:i4>
      </vt:variant>
      <vt:variant>
        <vt:i4>5</vt:i4>
      </vt:variant>
      <vt:variant>
        <vt:lpwstr>https://jcoliver.github.io/learn-r/011-species-distribution-models.html</vt:lpwstr>
      </vt:variant>
      <vt:variant>
        <vt:lpwstr/>
      </vt:variant>
      <vt:variant>
        <vt:i4>2752619</vt:i4>
      </vt:variant>
      <vt:variant>
        <vt:i4>273</vt:i4>
      </vt:variant>
      <vt:variant>
        <vt:i4>0</vt:i4>
      </vt:variant>
      <vt:variant>
        <vt:i4>5</vt:i4>
      </vt:variant>
      <vt:variant>
        <vt:lpwstr>https://damariszurell.github.io/EEC-MGC/index.html</vt:lpwstr>
      </vt:variant>
      <vt:variant>
        <vt:lpwstr/>
      </vt:variant>
      <vt:variant>
        <vt:i4>7536692</vt:i4>
      </vt:variant>
      <vt:variant>
        <vt:i4>270</vt:i4>
      </vt:variant>
      <vt:variant>
        <vt:i4>0</vt:i4>
      </vt:variant>
      <vt:variant>
        <vt:i4>5</vt:i4>
      </vt:variant>
      <vt:variant>
        <vt:lpwstr>https://rspatial.org/raster/sdm/1_sdm_introduction.html</vt:lpwstr>
      </vt:variant>
      <vt:variant>
        <vt:lpwstr/>
      </vt:variant>
      <vt:variant>
        <vt:i4>1376274</vt:i4>
      </vt:variant>
      <vt:variant>
        <vt:i4>267</vt:i4>
      </vt:variant>
      <vt:variant>
        <vt:i4>0</vt:i4>
      </vt:variant>
      <vt:variant>
        <vt:i4>5</vt:i4>
      </vt:variant>
      <vt:variant>
        <vt:lpwstr>https://rspatial.org/sdm/1_sdm_introduction.html</vt:lpwstr>
      </vt:variant>
      <vt:variant>
        <vt:lpwstr/>
      </vt:variant>
      <vt:variant>
        <vt:i4>6357004</vt:i4>
      </vt:variant>
      <vt:variant>
        <vt:i4>264</vt:i4>
      </vt:variant>
      <vt:variant>
        <vt:i4>0</vt:i4>
      </vt:variant>
      <vt:variant>
        <vt:i4>5</vt:i4>
      </vt:variant>
      <vt:variant>
        <vt:lpwstr>https://www.worldclim.org/data/cmip6/cmip6_clim10m.html</vt:lpwstr>
      </vt:variant>
      <vt:variant>
        <vt:lpwstr/>
      </vt:variant>
      <vt:variant>
        <vt:i4>7405667</vt:i4>
      </vt:variant>
      <vt:variant>
        <vt:i4>261</vt:i4>
      </vt:variant>
      <vt:variant>
        <vt:i4>0</vt:i4>
      </vt:variant>
      <vt:variant>
        <vt:i4>5</vt:i4>
      </vt:variant>
      <vt:variant>
        <vt:lpwstr>https://doi.org/10.15468/dl.vcenj6</vt:lpwstr>
      </vt:variant>
      <vt:variant>
        <vt:lpwstr/>
      </vt:variant>
      <vt:variant>
        <vt:i4>2621482</vt:i4>
      </vt:variant>
      <vt:variant>
        <vt:i4>258</vt:i4>
      </vt:variant>
      <vt:variant>
        <vt:i4>0</vt:i4>
      </vt:variant>
      <vt:variant>
        <vt:i4>5</vt:i4>
      </vt:variant>
      <vt:variant>
        <vt:lpwstr>https://www.frontiersin.org/articles/10.3389/fvets.2020.519059/full</vt:lpwstr>
      </vt:variant>
      <vt:variant>
        <vt:lpwstr/>
      </vt:variant>
      <vt:variant>
        <vt:i4>655375</vt:i4>
      </vt:variant>
      <vt:variant>
        <vt:i4>255</vt:i4>
      </vt:variant>
      <vt:variant>
        <vt:i4>0</vt:i4>
      </vt:variant>
      <vt:variant>
        <vt:i4>5</vt:i4>
      </vt:variant>
      <vt:variant>
        <vt:lpwstr>https://support.ecocommons.org.au/support/solutions/articles/6000254296-random-forest</vt:lpwstr>
      </vt:variant>
      <vt:variant>
        <vt:lpwstr/>
      </vt:variant>
      <vt:variant>
        <vt:i4>5046363</vt:i4>
      </vt:variant>
      <vt:variant>
        <vt:i4>252</vt:i4>
      </vt:variant>
      <vt:variant>
        <vt:i4>0</vt:i4>
      </vt:variant>
      <vt:variant>
        <vt:i4>5</vt:i4>
      </vt:variant>
      <vt:variant>
        <vt:lpwstr>https://damariszurell.github.io/EEC-MGC/b3_SDM_intro.html</vt:lpwstr>
      </vt:variant>
      <vt:variant>
        <vt:lpwstr/>
      </vt:variant>
      <vt:variant>
        <vt:i4>1572945</vt:i4>
      </vt:variant>
      <vt:variant>
        <vt:i4>249</vt:i4>
      </vt:variant>
      <vt:variant>
        <vt:i4>0</vt:i4>
      </vt:variant>
      <vt:variant>
        <vt:i4>5</vt:i4>
      </vt:variant>
      <vt:variant>
        <vt:lpwstr>https://www.geoportail.gouv.fr/carte</vt:lpwstr>
      </vt:variant>
      <vt:variant>
        <vt:lpwstr/>
      </vt:variant>
      <vt:variant>
        <vt:i4>4325437</vt:i4>
      </vt:variant>
      <vt:variant>
        <vt:i4>246</vt:i4>
      </vt:variant>
      <vt:variant>
        <vt:i4>0</vt:i4>
      </vt:variant>
      <vt:variant>
        <vt:i4>5</vt:i4>
      </vt:variant>
      <vt:variant>
        <vt:lpwstr>https://fr.wikipedia.org/wiki/Classement_automatique</vt:lpwstr>
      </vt:variant>
      <vt:variant>
        <vt:lpwstr/>
      </vt:variant>
      <vt:variant>
        <vt:i4>7929971</vt:i4>
      </vt:variant>
      <vt:variant>
        <vt:i4>243</vt:i4>
      </vt:variant>
      <vt:variant>
        <vt:i4>0</vt:i4>
      </vt:variant>
      <vt:variant>
        <vt:i4>5</vt:i4>
      </vt:variant>
      <vt:variant>
        <vt:lpwstr/>
      </vt:variant>
      <vt:variant>
        <vt:lpwstr>Figure9</vt:lpwstr>
      </vt:variant>
      <vt:variant>
        <vt:i4>7929971</vt:i4>
      </vt:variant>
      <vt:variant>
        <vt:i4>240</vt:i4>
      </vt:variant>
      <vt:variant>
        <vt:i4>0</vt:i4>
      </vt:variant>
      <vt:variant>
        <vt:i4>5</vt:i4>
      </vt:variant>
      <vt:variant>
        <vt:lpwstr/>
      </vt:variant>
      <vt:variant>
        <vt:lpwstr>Figure8</vt:lpwstr>
      </vt:variant>
      <vt:variant>
        <vt:i4>7929971</vt:i4>
      </vt:variant>
      <vt:variant>
        <vt:i4>237</vt:i4>
      </vt:variant>
      <vt:variant>
        <vt:i4>0</vt:i4>
      </vt:variant>
      <vt:variant>
        <vt:i4>5</vt:i4>
      </vt:variant>
      <vt:variant>
        <vt:lpwstr/>
      </vt:variant>
      <vt:variant>
        <vt:lpwstr>Figure7</vt:lpwstr>
      </vt:variant>
      <vt:variant>
        <vt:i4>6357004</vt:i4>
      </vt:variant>
      <vt:variant>
        <vt:i4>234</vt:i4>
      </vt:variant>
      <vt:variant>
        <vt:i4>0</vt:i4>
      </vt:variant>
      <vt:variant>
        <vt:i4>5</vt:i4>
      </vt:variant>
      <vt:variant>
        <vt:lpwstr>https://www.worldclim.org/data/cmip6/cmip6_clim10m.html</vt:lpwstr>
      </vt:variant>
      <vt:variant>
        <vt:lpwstr/>
      </vt:variant>
      <vt:variant>
        <vt:i4>7929971</vt:i4>
      </vt:variant>
      <vt:variant>
        <vt:i4>231</vt:i4>
      </vt:variant>
      <vt:variant>
        <vt:i4>0</vt:i4>
      </vt:variant>
      <vt:variant>
        <vt:i4>5</vt:i4>
      </vt:variant>
      <vt:variant>
        <vt:lpwstr/>
      </vt:variant>
      <vt:variant>
        <vt:lpwstr>Figure6</vt:lpwstr>
      </vt:variant>
      <vt:variant>
        <vt:i4>7929971</vt:i4>
      </vt:variant>
      <vt:variant>
        <vt:i4>228</vt:i4>
      </vt:variant>
      <vt:variant>
        <vt:i4>0</vt:i4>
      </vt:variant>
      <vt:variant>
        <vt:i4>5</vt:i4>
      </vt:variant>
      <vt:variant>
        <vt:lpwstr/>
      </vt:variant>
      <vt:variant>
        <vt:lpwstr>Figure5</vt:lpwstr>
      </vt:variant>
      <vt:variant>
        <vt:i4>7929971</vt:i4>
      </vt:variant>
      <vt:variant>
        <vt:i4>225</vt:i4>
      </vt:variant>
      <vt:variant>
        <vt:i4>0</vt:i4>
      </vt:variant>
      <vt:variant>
        <vt:i4>5</vt:i4>
      </vt:variant>
      <vt:variant>
        <vt:lpwstr/>
      </vt:variant>
      <vt:variant>
        <vt:lpwstr>Figure4</vt:lpwstr>
      </vt:variant>
      <vt:variant>
        <vt:i4>1638438</vt:i4>
      </vt:variant>
      <vt:variant>
        <vt:i4>222</vt:i4>
      </vt:variant>
      <vt:variant>
        <vt:i4>0</vt:i4>
      </vt:variant>
      <vt:variant>
        <vt:i4>5</vt:i4>
      </vt:variant>
      <vt:variant>
        <vt:lpwstr>https://www.gbif.org/fr/occurrence/search?taxon_key=5219571</vt:lpwstr>
      </vt:variant>
      <vt:variant>
        <vt:lpwstr/>
      </vt:variant>
      <vt:variant>
        <vt:i4>4784194</vt:i4>
      </vt:variant>
      <vt:variant>
        <vt:i4>219</vt:i4>
      </vt:variant>
      <vt:variant>
        <vt:i4>0</vt:i4>
      </vt:variant>
      <vt:variant>
        <vt:i4>5</vt:i4>
      </vt:variant>
      <vt:variant>
        <vt:lpwstr/>
      </vt:variant>
      <vt:variant>
        <vt:lpwstr>Figure10</vt:lpwstr>
      </vt:variant>
      <vt:variant>
        <vt:i4>7929971</vt:i4>
      </vt:variant>
      <vt:variant>
        <vt:i4>216</vt:i4>
      </vt:variant>
      <vt:variant>
        <vt:i4>0</vt:i4>
      </vt:variant>
      <vt:variant>
        <vt:i4>5</vt:i4>
      </vt:variant>
      <vt:variant>
        <vt:lpwstr/>
      </vt:variant>
      <vt:variant>
        <vt:lpwstr>Figure3</vt:lpwstr>
      </vt:variant>
      <vt:variant>
        <vt:i4>7929971</vt:i4>
      </vt:variant>
      <vt:variant>
        <vt:i4>213</vt:i4>
      </vt:variant>
      <vt:variant>
        <vt:i4>0</vt:i4>
      </vt:variant>
      <vt:variant>
        <vt:i4>5</vt:i4>
      </vt:variant>
      <vt:variant>
        <vt:lpwstr/>
      </vt:variant>
      <vt:variant>
        <vt:lpwstr>Figure2</vt:lpwstr>
      </vt:variant>
      <vt:variant>
        <vt:i4>93</vt:i4>
      </vt:variant>
      <vt:variant>
        <vt:i4>210</vt:i4>
      </vt:variant>
      <vt:variant>
        <vt:i4>0</vt:i4>
      </vt:variant>
      <vt:variant>
        <vt:i4>5</vt:i4>
      </vt:variant>
      <vt:variant>
        <vt:lpwstr>https://www.iucnredlist.org/species/4217/17946182</vt:lpwstr>
      </vt:variant>
      <vt:variant>
        <vt:lpwstr/>
      </vt:variant>
      <vt:variant>
        <vt:i4>7929971</vt:i4>
      </vt:variant>
      <vt:variant>
        <vt:i4>207</vt:i4>
      </vt:variant>
      <vt:variant>
        <vt:i4>0</vt:i4>
      </vt:variant>
      <vt:variant>
        <vt:i4>5</vt:i4>
      </vt:variant>
      <vt:variant>
        <vt:lpwstr/>
      </vt:variant>
      <vt:variant>
        <vt:lpwstr>Figure1</vt:lpwstr>
      </vt:variant>
      <vt:variant>
        <vt:i4>7012470</vt:i4>
      </vt:variant>
      <vt:variant>
        <vt:i4>204</vt:i4>
      </vt:variant>
      <vt:variant>
        <vt:i4>0</vt:i4>
      </vt:variant>
      <vt:variant>
        <vt:i4>5</vt:i4>
      </vt:variant>
      <vt:variant>
        <vt:lpwstr>https://unice-my.sharepoint.com/:f:/g/personal/anais_spire_etu_unice_fr/Epaw9WC7amdCorPQDK5ks18BgrBTo2Y3H2WCnBDWgpSiYw?e=rL2Dtw</vt:lpwstr>
      </vt:variant>
      <vt:variant>
        <vt:lpwstr/>
      </vt:variant>
      <vt:variant>
        <vt:i4>4849732</vt:i4>
      </vt:variant>
      <vt:variant>
        <vt:i4>201</vt:i4>
      </vt:variant>
      <vt:variant>
        <vt:i4>0</vt:i4>
      </vt:variant>
      <vt:variant>
        <vt:i4>5</vt:i4>
      </vt:variant>
      <vt:variant>
        <vt:lpwstr>https://github.com/anais-spire/endangered_species_SDM.git</vt:lpwstr>
      </vt:variant>
      <vt:variant>
        <vt:lpwstr/>
      </vt:variant>
      <vt:variant>
        <vt:i4>7012470</vt:i4>
      </vt:variant>
      <vt:variant>
        <vt:i4>198</vt:i4>
      </vt:variant>
      <vt:variant>
        <vt:i4>0</vt:i4>
      </vt:variant>
      <vt:variant>
        <vt:i4>5</vt:i4>
      </vt:variant>
      <vt:variant>
        <vt:lpwstr>https://unice-my.sharepoint.com/:f:/g/personal/anais_spire_etu_unice_fr/Epaw9WC7amdCorPQDK5ks18BgrBTo2Y3H2WCnBDWgpSiYw?e=rL2Dtw</vt:lpwstr>
      </vt:variant>
      <vt:variant>
        <vt:lpwstr/>
      </vt:variant>
      <vt:variant>
        <vt:i4>4849732</vt:i4>
      </vt:variant>
      <vt:variant>
        <vt:i4>195</vt:i4>
      </vt:variant>
      <vt:variant>
        <vt:i4>0</vt:i4>
      </vt:variant>
      <vt:variant>
        <vt:i4>5</vt:i4>
      </vt:variant>
      <vt:variant>
        <vt:lpwstr>https://github.com/anais-spire/endangered_species_SDM.git</vt:lpwstr>
      </vt:variant>
      <vt:variant>
        <vt:lpwstr/>
      </vt:variant>
      <vt:variant>
        <vt:i4>93</vt:i4>
      </vt:variant>
      <vt:variant>
        <vt:i4>192</vt:i4>
      </vt:variant>
      <vt:variant>
        <vt:i4>0</vt:i4>
      </vt:variant>
      <vt:variant>
        <vt:i4>5</vt:i4>
      </vt:variant>
      <vt:variant>
        <vt:lpwstr>https://www.iucnredlist.org/species/4217/17946182</vt:lpwstr>
      </vt:variant>
      <vt:variant>
        <vt:lpwstr/>
      </vt:variant>
      <vt:variant>
        <vt:i4>2031666</vt:i4>
      </vt:variant>
      <vt:variant>
        <vt:i4>185</vt:i4>
      </vt:variant>
      <vt:variant>
        <vt:i4>0</vt:i4>
      </vt:variant>
      <vt:variant>
        <vt:i4>5</vt:i4>
      </vt:variant>
      <vt:variant>
        <vt:lpwstr/>
      </vt:variant>
      <vt:variant>
        <vt:lpwstr>_Toc134103794</vt:lpwstr>
      </vt:variant>
      <vt:variant>
        <vt:i4>2031666</vt:i4>
      </vt:variant>
      <vt:variant>
        <vt:i4>179</vt:i4>
      </vt:variant>
      <vt:variant>
        <vt:i4>0</vt:i4>
      </vt:variant>
      <vt:variant>
        <vt:i4>5</vt:i4>
      </vt:variant>
      <vt:variant>
        <vt:lpwstr/>
      </vt:variant>
      <vt:variant>
        <vt:lpwstr>_Toc134103793</vt:lpwstr>
      </vt:variant>
      <vt:variant>
        <vt:i4>2031666</vt:i4>
      </vt:variant>
      <vt:variant>
        <vt:i4>173</vt:i4>
      </vt:variant>
      <vt:variant>
        <vt:i4>0</vt:i4>
      </vt:variant>
      <vt:variant>
        <vt:i4>5</vt:i4>
      </vt:variant>
      <vt:variant>
        <vt:lpwstr/>
      </vt:variant>
      <vt:variant>
        <vt:lpwstr>_Toc134103792</vt:lpwstr>
      </vt:variant>
      <vt:variant>
        <vt:i4>2031666</vt:i4>
      </vt:variant>
      <vt:variant>
        <vt:i4>167</vt:i4>
      </vt:variant>
      <vt:variant>
        <vt:i4>0</vt:i4>
      </vt:variant>
      <vt:variant>
        <vt:i4>5</vt:i4>
      </vt:variant>
      <vt:variant>
        <vt:lpwstr/>
      </vt:variant>
      <vt:variant>
        <vt:lpwstr>_Toc134103791</vt:lpwstr>
      </vt:variant>
      <vt:variant>
        <vt:i4>2031666</vt:i4>
      </vt:variant>
      <vt:variant>
        <vt:i4>161</vt:i4>
      </vt:variant>
      <vt:variant>
        <vt:i4>0</vt:i4>
      </vt:variant>
      <vt:variant>
        <vt:i4>5</vt:i4>
      </vt:variant>
      <vt:variant>
        <vt:lpwstr/>
      </vt:variant>
      <vt:variant>
        <vt:lpwstr>_Toc134103790</vt:lpwstr>
      </vt:variant>
      <vt:variant>
        <vt:i4>1966130</vt:i4>
      </vt:variant>
      <vt:variant>
        <vt:i4>155</vt:i4>
      </vt:variant>
      <vt:variant>
        <vt:i4>0</vt:i4>
      </vt:variant>
      <vt:variant>
        <vt:i4>5</vt:i4>
      </vt:variant>
      <vt:variant>
        <vt:lpwstr/>
      </vt:variant>
      <vt:variant>
        <vt:lpwstr>_Toc134103789</vt:lpwstr>
      </vt:variant>
      <vt:variant>
        <vt:i4>1966130</vt:i4>
      </vt:variant>
      <vt:variant>
        <vt:i4>149</vt:i4>
      </vt:variant>
      <vt:variant>
        <vt:i4>0</vt:i4>
      </vt:variant>
      <vt:variant>
        <vt:i4>5</vt:i4>
      </vt:variant>
      <vt:variant>
        <vt:lpwstr/>
      </vt:variant>
      <vt:variant>
        <vt:lpwstr>_Toc134103788</vt:lpwstr>
      </vt:variant>
      <vt:variant>
        <vt:i4>1966130</vt:i4>
      </vt:variant>
      <vt:variant>
        <vt:i4>143</vt:i4>
      </vt:variant>
      <vt:variant>
        <vt:i4>0</vt:i4>
      </vt:variant>
      <vt:variant>
        <vt:i4>5</vt:i4>
      </vt:variant>
      <vt:variant>
        <vt:lpwstr/>
      </vt:variant>
      <vt:variant>
        <vt:lpwstr>_Toc134103787</vt:lpwstr>
      </vt:variant>
      <vt:variant>
        <vt:i4>1966130</vt:i4>
      </vt:variant>
      <vt:variant>
        <vt:i4>137</vt:i4>
      </vt:variant>
      <vt:variant>
        <vt:i4>0</vt:i4>
      </vt:variant>
      <vt:variant>
        <vt:i4>5</vt:i4>
      </vt:variant>
      <vt:variant>
        <vt:lpwstr/>
      </vt:variant>
      <vt:variant>
        <vt:lpwstr>_Toc134103786</vt:lpwstr>
      </vt:variant>
      <vt:variant>
        <vt:i4>1966130</vt:i4>
      </vt:variant>
      <vt:variant>
        <vt:i4>131</vt:i4>
      </vt:variant>
      <vt:variant>
        <vt:i4>0</vt:i4>
      </vt:variant>
      <vt:variant>
        <vt:i4>5</vt:i4>
      </vt:variant>
      <vt:variant>
        <vt:lpwstr/>
      </vt:variant>
      <vt:variant>
        <vt:lpwstr>_Toc134103785</vt:lpwstr>
      </vt:variant>
      <vt:variant>
        <vt:i4>1966130</vt:i4>
      </vt:variant>
      <vt:variant>
        <vt:i4>125</vt:i4>
      </vt:variant>
      <vt:variant>
        <vt:i4>0</vt:i4>
      </vt:variant>
      <vt:variant>
        <vt:i4>5</vt:i4>
      </vt:variant>
      <vt:variant>
        <vt:lpwstr/>
      </vt:variant>
      <vt:variant>
        <vt:lpwstr>_Toc134103784</vt:lpwstr>
      </vt:variant>
      <vt:variant>
        <vt:i4>1966130</vt:i4>
      </vt:variant>
      <vt:variant>
        <vt:i4>119</vt:i4>
      </vt:variant>
      <vt:variant>
        <vt:i4>0</vt:i4>
      </vt:variant>
      <vt:variant>
        <vt:i4>5</vt:i4>
      </vt:variant>
      <vt:variant>
        <vt:lpwstr/>
      </vt:variant>
      <vt:variant>
        <vt:lpwstr>_Toc134103783</vt:lpwstr>
      </vt:variant>
      <vt:variant>
        <vt:i4>1966130</vt:i4>
      </vt:variant>
      <vt:variant>
        <vt:i4>113</vt:i4>
      </vt:variant>
      <vt:variant>
        <vt:i4>0</vt:i4>
      </vt:variant>
      <vt:variant>
        <vt:i4>5</vt:i4>
      </vt:variant>
      <vt:variant>
        <vt:lpwstr/>
      </vt:variant>
      <vt:variant>
        <vt:lpwstr>_Toc134103782</vt:lpwstr>
      </vt:variant>
      <vt:variant>
        <vt:i4>1966130</vt:i4>
      </vt:variant>
      <vt:variant>
        <vt:i4>107</vt:i4>
      </vt:variant>
      <vt:variant>
        <vt:i4>0</vt:i4>
      </vt:variant>
      <vt:variant>
        <vt:i4>5</vt:i4>
      </vt:variant>
      <vt:variant>
        <vt:lpwstr/>
      </vt:variant>
      <vt:variant>
        <vt:lpwstr>_Toc134103781</vt:lpwstr>
      </vt:variant>
      <vt:variant>
        <vt:i4>1966130</vt:i4>
      </vt:variant>
      <vt:variant>
        <vt:i4>101</vt:i4>
      </vt:variant>
      <vt:variant>
        <vt:i4>0</vt:i4>
      </vt:variant>
      <vt:variant>
        <vt:i4>5</vt:i4>
      </vt:variant>
      <vt:variant>
        <vt:lpwstr/>
      </vt:variant>
      <vt:variant>
        <vt:lpwstr>_Toc134103780</vt:lpwstr>
      </vt:variant>
      <vt:variant>
        <vt:i4>1114162</vt:i4>
      </vt:variant>
      <vt:variant>
        <vt:i4>95</vt:i4>
      </vt:variant>
      <vt:variant>
        <vt:i4>0</vt:i4>
      </vt:variant>
      <vt:variant>
        <vt:i4>5</vt:i4>
      </vt:variant>
      <vt:variant>
        <vt:lpwstr/>
      </vt:variant>
      <vt:variant>
        <vt:lpwstr>_Toc134103779</vt:lpwstr>
      </vt:variant>
      <vt:variant>
        <vt:i4>1114162</vt:i4>
      </vt:variant>
      <vt:variant>
        <vt:i4>89</vt:i4>
      </vt:variant>
      <vt:variant>
        <vt:i4>0</vt:i4>
      </vt:variant>
      <vt:variant>
        <vt:i4>5</vt:i4>
      </vt:variant>
      <vt:variant>
        <vt:lpwstr/>
      </vt:variant>
      <vt:variant>
        <vt:lpwstr>_Toc134103778</vt:lpwstr>
      </vt:variant>
      <vt:variant>
        <vt:i4>1114162</vt:i4>
      </vt:variant>
      <vt:variant>
        <vt:i4>83</vt:i4>
      </vt:variant>
      <vt:variant>
        <vt:i4>0</vt:i4>
      </vt:variant>
      <vt:variant>
        <vt:i4>5</vt:i4>
      </vt:variant>
      <vt:variant>
        <vt:lpwstr/>
      </vt:variant>
      <vt:variant>
        <vt:lpwstr>_Toc134103777</vt:lpwstr>
      </vt:variant>
      <vt:variant>
        <vt:i4>1114162</vt:i4>
      </vt:variant>
      <vt:variant>
        <vt:i4>77</vt:i4>
      </vt:variant>
      <vt:variant>
        <vt:i4>0</vt:i4>
      </vt:variant>
      <vt:variant>
        <vt:i4>5</vt:i4>
      </vt:variant>
      <vt:variant>
        <vt:lpwstr/>
      </vt:variant>
      <vt:variant>
        <vt:lpwstr>_Toc134103776</vt:lpwstr>
      </vt:variant>
      <vt:variant>
        <vt:i4>1114162</vt:i4>
      </vt:variant>
      <vt:variant>
        <vt:i4>71</vt:i4>
      </vt:variant>
      <vt:variant>
        <vt:i4>0</vt:i4>
      </vt:variant>
      <vt:variant>
        <vt:i4>5</vt:i4>
      </vt:variant>
      <vt:variant>
        <vt:lpwstr/>
      </vt:variant>
      <vt:variant>
        <vt:lpwstr>_Toc134103775</vt:lpwstr>
      </vt:variant>
      <vt:variant>
        <vt:i4>1114162</vt:i4>
      </vt:variant>
      <vt:variant>
        <vt:i4>65</vt:i4>
      </vt:variant>
      <vt:variant>
        <vt:i4>0</vt:i4>
      </vt:variant>
      <vt:variant>
        <vt:i4>5</vt:i4>
      </vt:variant>
      <vt:variant>
        <vt:lpwstr/>
      </vt:variant>
      <vt:variant>
        <vt:lpwstr>_Toc134103774</vt:lpwstr>
      </vt:variant>
      <vt:variant>
        <vt:i4>1114162</vt:i4>
      </vt:variant>
      <vt:variant>
        <vt:i4>59</vt:i4>
      </vt:variant>
      <vt:variant>
        <vt:i4>0</vt:i4>
      </vt:variant>
      <vt:variant>
        <vt:i4>5</vt:i4>
      </vt:variant>
      <vt:variant>
        <vt:lpwstr/>
      </vt:variant>
      <vt:variant>
        <vt:lpwstr>_Toc134103773</vt:lpwstr>
      </vt:variant>
      <vt:variant>
        <vt:i4>1114162</vt:i4>
      </vt:variant>
      <vt:variant>
        <vt:i4>53</vt:i4>
      </vt:variant>
      <vt:variant>
        <vt:i4>0</vt:i4>
      </vt:variant>
      <vt:variant>
        <vt:i4>5</vt:i4>
      </vt:variant>
      <vt:variant>
        <vt:lpwstr/>
      </vt:variant>
      <vt:variant>
        <vt:lpwstr>_Toc134103772</vt:lpwstr>
      </vt:variant>
      <vt:variant>
        <vt:i4>1114162</vt:i4>
      </vt:variant>
      <vt:variant>
        <vt:i4>47</vt:i4>
      </vt:variant>
      <vt:variant>
        <vt:i4>0</vt:i4>
      </vt:variant>
      <vt:variant>
        <vt:i4>5</vt:i4>
      </vt:variant>
      <vt:variant>
        <vt:lpwstr/>
      </vt:variant>
      <vt:variant>
        <vt:lpwstr>_Toc134103771</vt:lpwstr>
      </vt:variant>
      <vt:variant>
        <vt:i4>1114162</vt:i4>
      </vt:variant>
      <vt:variant>
        <vt:i4>41</vt:i4>
      </vt:variant>
      <vt:variant>
        <vt:i4>0</vt:i4>
      </vt:variant>
      <vt:variant>
        <vt:i4>5</vt:i4>
      </vt:variant>
      <vt:variant>
        <vt:lpwstr/>
      </vt:variant>
      <vt:variant>
        <vt:lpwstr>_Toc134103770</vt:lpwstr>
      </vt:variant>
      <vt:variant>
        <vt:i4>1048626</vt:i4>
      </vt:variant>
      <vt:variant>
        <vt:i4>35</vt:i4>
      </vt:variant>
      <vt:variant>
        <vt:i4>0</vt:i4>
      </vt:variant>
      <vt:variant>
        <vt:i4>5</vt:i4>
      </vt:variant>
      <vt:variant>
        <vt:lpwstr/>
      </vt:variant>
      <vt:variant>
        <vt:lpwstr>_Toc134103769</vt:lpwstr>
      </vt:variant>
      <vt:variant>
        <vt:i4>1048626</vt:i4>
      </vt:variant>
      <vt:variant>
        <vt:i4>29</vt:i4>
      </vt:variant>
      <vt:variant>
        <vt:i4>0</vt:i4>
      </vt:variant>
      <vt:variant>
        <vt:i4>5</vt:i4>
      </vt:variant>
      <vt:variant>
        <vt:lpwstr/>
      </vt:variant>
      <vt:variant>
        <vt:lpwstr>_Toc134103768</vt:lpwstr>
      </vt:variant>
      <vt:variant>
        <vt:i4>1048626</vt:i4>
      </vt:variant>
      <vt:variant>
        <vt:i4>23</vt:i4>
      </vt:variant>
      <vt:variant>
        <vt:i4>0</vt:i4>
      </vt:variant>
      <vt:variant>
        <vt:i4>5</vt:i4>
      </vt:variant>
      <vt:variant>
        <vt:lpwstr/>
      </vt:variant>
      <vt:variant>
        <vt:lpwstr>_Toc134103767</vt:lpwstr>
      </vt:variant>
      <vt:variant>
        <vt:i4>1048626</vt:i4>
      </vt:variant>
      <vt:variant>
        <vt:i4>17</vt:i4>
      </vt:variant>
      <vt:variant>
        <vt:i4>0</vt:i4>
      </vt:variant>
      <vt:variant>
        <vt:i4>5</vt:i4>
      </vt:variant>
      <vt:variant>
        <vt:lpwstr/>
      </vt:variant>
      <vt:variant>
        <vt:lpwstr>_Toc134103766</vt:lpwstr>
      </vt:variant>
      <vt:variant>
        <vt:i4>1048626</vt:i4>
      </vt:variant>
      <vt:variant>
        <vt:i4>11</vt:i4>
      </vt:variant>
      <vt:variant>
        <vt:i4>0</vt:i4>
      </vt:variant>
      <vt:variant>
        <vt:i4>5</vt:i4>
      </vt:variant>
      <vt:variant>
        <vt:lpwstr/>
      </vt:variant>
      <vt:variant>
        <vt:lpwstr>_Toc134103765</vt:lpwstr>
      </vt:variant>
      <vt:variant>
        <vt:i4>1048626</vt:i4>
      </vt:variant>
      <vt:variant>
        <vt:i4>5</vt:i4>
      </vt:variant>
      <vt:variant>
        <vt:i4>0</vt:i4>
      </vt:variant>
      <vt:variant>
        <vt:i4>5</vt:i4>
      </vt:variant>
      <vt:variant>
        <vt:lpwstr/>
      </vt:variant>
      <vt:variant>
        <vt:lpwstr>_Toc134103764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Anais Spire</dc:creator>
  <cp:keywords/>
  <dc:description/>
  <cp:lastModifiedBy>Anaïs SPIRE</cp:lastModifiedBy>
  <cp:revision>691</cp:revision>
  <cp:lastPrinted>2023-05-11T21:13:00Z</cp:lastPrinted>
  <dcterms:created xsi:type="dcterms:W3CDTF">2023-05-05T15:58:00Z</dcterms:created>
  <dcterms:modified xsi:type="dcterms:W3CDTF">2023-05-11T21:13:00Z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0x01010026BC1444C3903B40AEE050BD15B05899</vt:lpwstr>
  </property>
  <property fmtid="{D5CDD505-2E9C-101B-9397-08002B2CF9AE}" pid="3" name="ZOTERO_PREF_1">
    <vt:lpwstr>&lt;data data-version="3" zotero-version="6.0.26"&gt;&lt;session id="zLXMIqIG"/&gt;&lt;style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